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CBBA" w14:textId="46FD949D" w:rsidR="00F9289C" w:rsidRPr="00CB46F2" w:rsidRDefault="005763DC" w:rsidP="006D0E19">
      <w:pPr>
        <w:tabs>
          <w:tab w:val="left" w:pos="567"/>
        </w:tabs>
        <w:jc w:val="center"/>
        <w:rPr>
          <w:rFonts w:ascii="Times New Roman" w:eastAsia="Times New Roman" w:hAnsi="Times New Roman" w:cs="Times New Roman"/>
          <w:b/>
          <w:sz w:val="28"/>
          <w:szCs w:val="28"/>
        </w:rPr>
      </w:pPr>
      <w:r w:rsidRPr="00CB46F2">
        <w:rPr>
          <w:rFonts w:ascii="Times New Roman" w:hAnsi="Times New Roman" w:cs="Times New Roman"/>
          <w:noProof/>
          <w:lang w:val="en-US"/>
        </w:rPr>
        <mc:AlternateContent>
          <mc:Choice Requires="wps">
            <w:drawing>
              <wp:anchor distT="0" distB="0" distL="114300" distR="114300" simplePos="0" relativeHeight="251658240" behindDoc="0" locked="0" layoutInCell="1" hidden="0" allowOverlap="1" wp14:anchorId="4377D146" wp14:editId="2FCC6F20">
                <wp:simplePos x="0" y="0"/>
                <wp:positionH relativeFrom="column">
                  <wp:posOffset>2120900</wp:posOffset>
                </wp:positionH>
                <wp:positionV relativeFrom="paragraph">
                  <wp:posOffset>-126999</wp:posOffset>
                </wp:positionV>
                <wp:extent cx="3930650" cy="352425"/>
                <wp:effectExtent l="0" t="0" r="0" b="0"/>
                <wp:wrapNone/>
                <wp:docPr id="47" name="Rectangle 47"/>
                <wp:cNvGraphicFramePr/>
                <a:graphic xmlns:a="http://schemas.openxmlformats.org/drawingml/2006/main">
                  <a:graphicData uri="http://schemas.microsoft.com/office/word/2010/wordprocessingShape">
                    <wps:wsp>
                      <wps:cNvSpPr/>
                      <wps:spPr>
                        <a:xfrm>
                          <a:off x="0" y="0"/>
                          <a:ext cx="3930650"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2A3C74" w14:textId="77777777" w:rsidR="006471E3" w:rsidRDefault="006471E3">
                            <w:pPr>
                              <w:spacing w:line="275" w:lineRule="auto"/>
                              <w:jc w:val="center"/>
                              <w:textDirection w:val="btLr"/>
                            </w:pPr>
                            <w:r>
                              <w:rPr>
                                <w:rFonts w:ascii="Times New Roman" w:eastAsia="Times New Roman" w:hAnsi="Times New Roman" w:cs="Times New Roman"/>
                                <w:color w:val="000000"/>
                                <w:sz w:val="24"/>
                              </w:rPr>
                              <w:t>Kode/Nama Rumpun Ilmu : 772/ Pendidikan Matematika</w:t>
                            </w:r>
                          </w:p>
                          <w:p w14:paraId="575DE3F0" w14:textId="77777777" w:rsidR="006471E3" w:rsidRDefault="006471E3">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4377D146" id="Rectangle 47" o:spid="_x0000_s1026" style="position:absolute;left:0;text-align:left;margin-left:167pt;margin-top:-10pt;width:309.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">
                <v:stroke startarrowwidth="narrow" startarrowlength="short" endarrowwidth="narrow" endarrowlength="short"/>
                <v:textbox inset="2.53958mm,1.2694mm,2.53958mm,1.2694mm">
                  <w:txbxContent>
                    <w:p w14:paraId="082A3C74" w14:textId="77777777" w:rsidR="006471E3" w:rsidRDefault="006471E3">
                      <w:pPr>
                        <w:spacing w:line="275" w:lineRule="auto"/>
                        <w:jc w:val="center"/>
                        <w:textDirection w:val="btLr"/>
                      </w:pPr>
                      <w:r>
                        <w:rPr>
                          <w:rFonts w:ascii="Times New Roman" w:eastAsia="Times New Roman" w:hAnsi="Times New Roman" w:cs="Times New Roman"/>
                          <w:color w:val="000000"/>
                          <w:sz w:val="24"/>
                        </w:rPr>
                        <w:t>Kode/Nama Rumpun Ilmu : 772/ Pendidikan Matematika</w:t>
                      </w:r>
                    </w:p>
                    <w:p w14:paraId="575DE3F0" w14:textId="77777777" w:rsidR="006471E3" w:rsidRDefault="006471E3">
                      <w:pPr>
                        <w:spacing w:line="275" w:lineRule="auto"/>
                        <w:jc w:val="right"/>
                        <w:textDirection w:val="btLr"/>
                      </w:pPr>
                    </w:p>
                  </w:txbxContent>
                </v:textbox>
              </v:rect>
            </w:pict>
          </mc:Fallback>
        </mc:AlternateContent>
      </w:r>
    </w:p>
    <w:p w14:paraId="4684471B" w14:textId="77777777" w:rsidR="00F9289C" w:rsidRPr="00CB46F2" w:rsidRDefault="005763DC">
      <w:pPr>
        <w:tabs>
          <w:tab w:val="left" w:pos="567"/>
        </w:tabs>
        <w:jc w:val="center"/>
        <w:rPr>
          <w:rFonts w:ascii="Times New Roman" w:eastAsia="Times New Roman" w:hAnsi="Times New Roman" w:cs="Times New Roman"/>
          <w:b/>
          <w:sz w:val="28"/>
          <w:szCs w:val="28"/>
        </w:rPr>
      </w:pPr>
      <w:r w:rsidRPr="00CB46F2">
        <w:rPr>
          <w:rFonts w:ascii="Times New Roman" w:eastAsia="Times New Roman" w:hAnsi="Times New Roman" w:cs="Times New Roman"/>
          <w:b/>
          <w:sz w:val="28"/>
          <w:szCs w:val="28"/>
        </w:rPr>
        <w:t>PENGABDIAN KEPADA MASYARAKAT</w:t>
      </w:r>
    </w:p>
    <w:p w14:paraId="5BA8BAE9" w14:textId="77777777" w:rsidR="00F9289C" w:rsidRPr="00CB46F2" w:rsidRDefault="005763DC">
      <w:pPr>
        <w:tabs>
          <w:tab w:val="left" w:pos="567"/>
          <w:tab w:val="left" w:pos="1335"/>
        </w:tabs>
        <w:spacing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noProof/>
          <w:sz w:val="24"/>
          <w:szCs w:val="24"/>
          <w:lang w:val="en-US"/>
        </w:rPr>
        <w:drawing>
          <wp:inline distT="0" distB="0" distL="0" distR="0" wp14:anchorId="46EA3C17" wp14:editId="23102981">
            <wp:extent cx="1911760" cy="1896466"/>
            <wp:effectExtent l="0" t="0" r="0" b="0"/>
            <wp:docPr id="48" name="image1.png" descr="D:\...JURNAL CENDEKIA\Picture2.png"/>
            <wp:cNvGraphicFramePr/>
            <a:graphic xmlns:a="http://schemas.openxmlformats.org/drawingml/2006/main">
              <a:graphicData uri="http://schemas.openxmlformats.org/drawingml/2006/picture">
                <pic:pic xmlns:pic="http://schemas.openxmlformats.org/drawingml/2006/picture">
                  <pic:nvPicPr>
                    <pic:cNvPr id="0" name="image1.png" descr="D:\...JURNAL CENDEKIA\Picture2.png"/>
                    <pic:cNvPicPr preferRelativeResize="0"/>
                  </pic:nvPicPr>
                  <pic:blipFill>
                    <a:blip r:embed="rId8"/>
                    <a:srcRect/>
                    <a:stretch>
                      <a:fillRect/>
                    </a:stretch>
                  </pic:blipFill>
                  <pic:spPr>
                    <a:xfrm>
                      <a:off x="0" y="0"/>
                      <a:ext cx="1911760" cy="1896466"/>
                    </a:xfrm>
                    <a:prstGeom prst="rect">
                      <a:avLst/>
                    </a:prstGeom>
                    <a:ln/>
                  </pic:spPr>
                </pic:pic>
              </a:graphicData>
            </a:graphic>
          </wp:inline>
        </w:drawing>
      </w:r>
      <w:r w:rsidRPr="00CB46F2">
        <w:rPr>
          <w:rFonts w:ascii="Times New Roman" w:hAnsi="Times New Roman" w:cs="Times New Roman"/>
          <w:noProof/>
          <w:lang w:val="en-US"/>
        </w:rPr>
        <mc:AlternateContent>
          <mc:Choice Requires="wps">
            <w:drawing>
              <wp:anchor distT="0" distB="0" distL="0" distR="0" simplePos="0" relativeHeight="251659264" behindDoc="1" locked="0" layoutInCell="1" hidden="0" allowOverlap="1" wp14:anchorId="3E1509F6" wp14:editId="482C02E0">
                <wp:simplePos x="0" y="0"/>
                <wp:positionH relativeFrom="column">
                  <wp:posOffset>-126999</wp:posOffset>
                </wp:positionH>
                <wp:positionV relativeFrom="paragraph">
                  <wp:posOffset>1993900</wp:posOffset>
                </wp:positionV>
                <wp:extent cx="5800725" cy="609600"/>
                <wp:effectExtent l="0" t="0" r="0" b="0"/>
                <wp:wrapNone/>
                <wp:docPr id="45" name="Rectangle 45"/>
                <wp:cNvGraphicFramePr/>
                <a:graphic xmlns:a="http://schemas.openxmlformats.org/drawingml/2006/main">
                  <a:graphicData uri="http://schemas.microsoft.com/office/word/2010/wordprocessingShape">
                    <wps:wsp>
                      <wps:cNvSpPr/>
                      <wps:spPr>
                        <a:xfrm>
                          <a:off x="2450400" y="3479963"/>
                          <a:ext cx="5791200" cy="600075"/>
                        </a:xfrm>
                        <a:prstGeom prst="rect">
                          <a:avLst/>
                        </a:prstGeom>
                        <a:solidFill>
                          <a:srgbClr val="D9D9D9"/>
                        </a:solidFill>
                        <a:ln w="9525" cap="flat" cmpd="sng">
                          <a:solidFill>
                            <a:srgbClr val="FFFFFF"/>
                          </a:solidFill>
                          <a:prstDash val="solid"/>
                          <a:miter lim="800000"/>
                          <a:headEnd type="none" w="sm" len="sm"/>
                          <a:tailEnd type="none" w="sm" len="sm"/>
                        </a:ln>
                      </wps:spPr>
                      <wps:txbx>
                        <w:txbxContent>
                          <w:p w14:paraId="03852A8B" w14:textId="77777777" w:rsidR="006471E3" w:rsidRDefault="006471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509F6" id="Rectangle 45" o:spid="_x0000_s1027" style="position:absolute;left:0;text-align:left;margin-left:-10pt;margin-top:157pt;width:456.75pt;height:48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" fillcolor="#d9d9d9" strokecolor="white">
                <v:stroke startarrowwidth="narrow" startarrowlength="short" endarrowwidth="narrow" endarrowlength="short"/>
                <v:textbox inset="2.53958mm,2.53958mm,2.53958mm,2.53958mm">
                  <w:txbxContent>
                    <w:p w14:paraId="03852A8B" w14:textId="77777777" w:rsidR="006471E3" w:rsidRDefault="006471E3">
                      <w:pPr>
                        <w:spacing w:after="0" w:line="240" w:lineRule="auto"/>
                        <w:textDirection w:val="btLr"/>
                      </w:pPr>
                    </w:p>
                  </w:txbxContent>
                </v:textbox>
              </v:rect>
            </w:pict>
          </mc:Fallback>
        </mc:AlternateContent>
      </w:r>
    </w:p>
    <w:p w14:paraId="0F234AC6" w14:textId="2605C905" w:rsidR="00F9289C" w:rsidRPr="006D0E19" w:rsidRDefault="00894873" w:rsidP="006D0E19">
      <w:pPr>
        <w:tabs>
          <w:tab w:val="left" w:pos="567"/>
          <w:tab w:val="left" w:pos="1335"/>
        </w:tabs>
        <w:spacing w:line="360" w:lineRule="auto"/>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lang w:val="en-US"/>
        </w:rPr>
        <w:t xml:space="preserve">SEMINAR EKSPLORASI ETNOMATEMATIKA </w:t>
      </w:r>
      <w:r w:rsidR="00410DF9">
        <w:rPr>
          <w:rFonts w:ascii="Times New Roman" w:eastAsia="Times New Roman" w:hAnsi="Times New Roman" w:cs="Times New Roman"/>
          <w:b/>
          <w:sz w:val="24"/>
          <w:szCs w:val="24"/>
          <w:lang w:val="en-US"/>
        </w:rPr>
        <w:t xml:space="preserve">PADA TEKNOLOGI TRADISIONAL </w:t>
      </w:r>
      <w:r w:rsidRPr="00CB46F2">
        <w:rPr>
          <w:rFonts w:ascii="Times New Roman" w:eastAsia="Times New Roman" w:hAnsi="Times New Roman" w:cs="Times New Roman"/>
          <w:b/>
          <w:sz w:val="24"/>
          <w:szCs w:val="24"/>
          <w:lang w:val="en-US"/>
        </w:rPr>
        <w:t>DI KABUPATEN KAMPAR</w:t>
      </w:r>
    </w:p>
    <w:p w14:paraId="57F85184" w14:textId="77777777" w:rsidR="00F9289C" w:rsidRDefault="005763DC">
      <w:pPr>
        <w:tabs>
          <w:tab w:val="left" w:pos="567"/>
          <w:tab w:val="left" w:pos="1335"/>
        </w:tabs>
        <w:spacing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 xml:space="preserve">TIM PENGUSUL </w:t>
      </w:r>
    </w:p>
    <w:p w14:paraId="3BB7F0A6" w14:textId="01E4CBFD"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KETUA</w:t>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Zulfah, M.Pd.</w:t>
      </w:r>
      <w:r>
        <w:rPr>
          <w:rFonts w:ascii="Times New Roman" w:eastAsia="Times New Roman" w:hAnsi="Times New Roman"/>
          <w:b/>
          <w:sz w:val="24"/>
          <w:szCs w:val="24"/>
        </w:rPr>
        <w:tab/>
      </w:r>
    </w:p>
    <w:p w14:paraId="1A97EF77" w14:textId="77777777"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NIDN</w:t>
      </w:r>
      <w:r>
        <w:rPr>
          <w:rFonts w:ascii="Times New Roman" w:hAnsi="Times New Roman"/>
          <w:b/>
          <w:sz w:val="24"/>
          <w:szCs w:val="24"/>
          <w:lang w:val="en-US" w:eastAsia="id-ID"/>
        </w:rPr>
        <w:tab/>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1019079201</w:t>
      </w:r>
    </w:p>
    <w:p w14:paraId="51CA75EE" w14:textId="77777777"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ANGGOTA</w:t>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Sri Ulfa Insani</w:t>
      </w:r>
      <w:r>
        <w:rPr>
          <w:rFonts w:ascii="Times New Roman" w:eastAsia="Times New Roman" w:hAnsi="Times New Roman"/>
          <w:b/>
          <w:sz w:val="24"/>
          <w:szCs w:val="24"/>
        </w:rPr>
        <w:t>, M.Pd</w:t>
      </w:r>
      <w:r>
        <w:rPr>
          <w:rFonts w:ascii="Times New Roman" w:eastAsia="Times New Roman" w:hAnsi="Times New Roman"/>
          <w:b/>
          <w:sz w:val="24"/>
          <w:szCs w:val="24"/>
          <w:lang w:val="en-US"/>
        </w:rPr>
        <w:t>.</w:t>
      </w:r>
    </w:p>
    <w:p w14:paraId="5F1B1329" w14:textId="77777777"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NIDN</w:t>
      </w:r>
      <w:r>
        <w:rPr>
          <w:rFonts w:ascii="Times New Roman" w:hAnsi="Times New Roman"/>
          <w:b/>
          <w:sz w:val="24"/>
          <w:szCs w:val="24"/>
          <w:lang w:val="en-US" w:eastAsia="id-ID"/>
        </w:rPr>
        <w:tab/>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hAnsi="Times New Roman"/>
          <w:b/>
          <w:sz w:val="24"/>
          <w:szCs w:val="24"/>
          <w:lang w:val="en-US"/>
        </w:rPr>
        <w:t>1011089202</w:t>
      </w:r>
    </w:p>
    <w:p w14:paraId="2CBAF4B9" w14:textId="77777777"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ANGGOTA</w:t>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Nopri Herlinda</w:t>
      </w:r>
    </w:p>
    <w:p w14:paraId="1B4B151B" w14:textId="77777777"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NIM</w:t>
      </w:r>
      <w:r>
        <w:rPr>
          <w:rFonts w:ascii="Times New Roman" w:hAnsi="Times New Roman"/>
          <w:b/>
          <w:sz w:val="24"/>
          <w:szCs w:val="24"/>
          <w:lang w:val="en-US" w:eastAsia="id-ID"/>
        </w:rPr>
        <w:tab/>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1984202017</w:t>
      </w:r>
    </w:p>
    <w:p w14:paraId="2A75739E" w14:textId="77777777"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ANGGOTA</w:t>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Ika Juliana</w:t>
      </w:r>
    </w:p>
    <w:p w14:paraId="76E140D3" w14:textId="77777777" w:rsid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NIM</w:t>
      </w:r>
      <w:r>
        <w:rPr>
          <w:rFonts w:ascii="Times New Roman" w:hAnsi="Times New Roman"/>
          <w:b/>
          <w:sz w:val="24"/>
          <w:szCs w:val="24"/>
          <w:lang w:val="en-US" w:eastAsia="id-ID"/>
        </w:rPr>
        <w:tab/>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1984202011</w:t>
      </w:r>
    </w:p>
    <w:p w14:paraId="5AC6BBCC" w14:textId="77777777" w:rsidR="006D0E19" w:rsidRDefault="006D0E19" w:rsidP="006D0E19">
      <w:pPr>
        <w:autoSpaceDE w:val="0"/>
        <w:autoSpaceDN w:val="0"/>
        <w:adjustRightInd w:val="0"/>
        <w:spacing w:after="0"/>
        <w:ind w:left="2250"/>
        <w:rPr>
          <w:rFonts w:ascii="Times New Roman" w:eastAsia="Times New Roman" w:hAnsi="Times New Roman"/>
          <w:b/>
          <w:sz w:val="24"/>
          <w:szCs w:val="24"/>
          <w:lang w:val="en-US"/>
        </w:rPr>
      </w:pPr>
      <w:r>
        <w:rPr>
          <w:rFonts w:ascii="Times New Roman" w:hAnsi="Times New Roman"/>
          <w:b/>
          <w:sz w:val="24"/>
          <w:szCs w:val="24"/>
          <w:lang w:val="en-US" w:eastAsia="id-ID"/>
        </w:rPr>
        <w:t>ANGGOTA</w:t>
      </w:r>
      <w:r>
        <w:rPr>
          <w:rFonts w:ascii="Times New Roman" w:hAnsi="Times New Roman"/>
          <w:b/>
          <w:sz w:val="24"/>
          <w:szCs w:val="24"/>
          <w:lang w:val="en-US" w:eastAsia="id-ID"/>
        </w:rPr>
        <w:tab/>
      </w:r>
      <w:r>
        <w:rPr>
          <w:rFonts w:ascii="Times New Roman" w:hAnsi="Times New Roman"/>
          <w:b/>
          <w:sz w:val="24"/>
          <w:szCs w:val="24"/>
          <w:lang w:val="en-US" w:eastAsia="id-ID"/>
        </w:rPr>
        <w:tab/>
        <w:t xml:space="preserve">: </w:t>
      </w:r>
      <w:r>
        <w:rPr>
          <w:rFonts w:ascii="Times New Roman" w:eastAsia="Times New Roman" w:hAnsi="Times New Roman"/>
          <w:b/>
          <w:sz w:val="24"/>
          <w:szCs w:val="24"/>
          <w:lang w:val="en-US"/>
        </w:rPr>
        <w:t>Su</w:t>
      </w:r>
      <w:r>
        <w:rPr>
          <w:rFonts w:ascii="Times New Roman" w:eastAsia="Times New Roman" w:hAnsi="Times New Roman"/>
          <w:b/>
          <w:sz w:val="24"/>
          <w:szCs w:val="24"/>
          <w:lang w:val="en-US"/>
        </w:rPr>
        <w:t>ci Febriani</w:t>
      </w:r>
    </w:p>
    <w:p w14:paraId="58D9EF23" w14:textId="0E18717F" w:rsidR="006D0E19" w:rsidRPr="006D0E19" w:rsidRDefault="006D0E19" w:rsidP="006D0E19">
      <w:pPr>
        <w:autoSpaceDE w:val="0"/>
        <w:autoSpaceDN w:val="0"/>
        <w:adjustRightInd w:val="0"/>
        <w:spacing w:after="0"/>
        <w:ind w:left="2250"/>
        <w:rPr>
          <w:rFonts w:ascii="Times New Roman" w:hAnsi="Times New Roman"/>
          <w:b/>
          <w:sz w:val="24"/>
          <w:szCs w:val="24"/>
          <w:lang w:val="en-US" w:eastAsia="id-ID"/>
        </w:rPr>
      </w:pPr>
      <w:r>
        <w:rPr>
          <w:rFonts w:ascii="Times New Roman" w:hAnsi="Times New Roman"/>
          <w:b/>
          <w:sz w:val="24"/>
          <w:szCs w:val="24"/>
          <w:lang w:val="en-US" w:eastAsia="id-ID"/>
        </w:rPr>
        <w:t>NIM</w:t>
      </w:r>
      <w:r>
        <w:rPr>
          <w:rFonts w:ascii="Times New Roman" w:hAnsi="Times New Roman"/>
          <w:b/>
          <w:sz w:val="24"/>
          <w:szCs w:val="24"/>
          <w:lang w:val="en-US" w:eastAsia="id-ID"/>
        </w:rPr>
        <w:tab/>
      </w:r>
      <w:r>
        <w:rPr>
          <w:rFonts w:ascii="Times New Roman" w:hAnsi="Times New Roman"/>
          <w:b/>
          <w:sz w:val="24"/>
          <w:szCs w:val="24"/>
          <w:lang w:val="en-US" w:eastAsia="id-ID"/>
        </w:rPr>
        <w:tab/>
      </w:r>
      <w:r>
        <w:rPr>
          <w:rFonts w:ascii="Times New Roman" w:hAnsi="Times New Roman"/>
          <w:b/>
          <w:sz w:val="24"/>
          <w:szCs w:val="24"/>
          <w:lang w:val="en-US" w:eastAsia="id-ID"/>
        </w:rPr>
        <w:tab/>
      </w:r>
      <w:r>
        <w:rPr>
          <w:rFonts w:ascii="Times New Roman" w:hAnsi="Times New Roman"/>
          <w:b/>
          <w:sz w:val="24"/>
          <w:szCs w:val="24"/>
          <w:lang w:val="en-US" w:eastAsia="id-ID"/>
        </w:rPr>
        <w:t xml:space="preserve">: </w:t>
      </w:r>
      <w:r>
        <w:rPr>
          <w:rFonts w:ascii="Times New Roman" w:eastAsia="Times New Roman" w:hAnsi="Times New Roman"/>
          <w:b/>
          <w:sz w:val="24"/>
          <w:szCs w:val="24"/>
          <w:lang w:val="en-US"/>
        </w:rPr>
        <w:t>1984202034</w:t>
      </w:r>
    </w:p>
    <w:p w14:paraId="6C5C08A5" w14:textId="77777777" w:rsidR="00F9289C" w:rsidRPr="00CB46F2" w:rsidRDefault="00F9289C">
      <w:pPr>
        <w:tabs>
          <w:tab w:val="left" w:pos="567"/>
        </w:tabs>
        <w:spacing w:after="0"/>
        <w:ind w:firstLine="720"/>
        <w:rPr>
          <w:rFonts w:ascii="Times New Roman" w:eastAsia="Times New Roman" w:hAnsi="Times New Roman" w:cs="Times New Roman"/>
          <w:b/>
          <w:sz w:val="24"/>
          <w:szCs w:val="24"/>
        </w:rPr>
      </w:pPr>
    </w:p>
    <w:p w14:paraId="21C49E06" w14:textId="77777777" w:rsidR="00F9289C" w:rsidRPr="00CB46F2" w:rsidRDefault="00F9289C">
      <w:pPr>
        <w:tabs>
          <w:tab w:val="left" w:pos="567"/>
        </w:tabs>
        <w:spacing w:after="0"/>
        <w:ind w:firstLine="720"/>
        <w:rPr>
          <w:rFonts w:ascii="Times New Roman" w:eastAsia="Times New Roman" w:hAnsi="Times New Roman" w:cs="Times New Roman"/>
          <w:b/>
          <w:sz w:val="24"/>
          <w:szCs w:val="24"/>
        </w:rPr>
      </w:pPr>
    </w:p>
    <w:p w14:paraId="6798990C" w14:textId="3F94B96E" w:rsidR="00410DF9" w:rsidRPr="00CB46F2" w:rsidRDefault="00410DF9" w:rsidP="006D0E19">
      <w:pPr>
        <w:widowControl w:val="0"/>
        <w:tabs>
          <w:tab w:val="left" w:pos="567"/>
          <w:tab w:val="left" w:pos="1134"/>
          <w:tab w:val="left" w:pos="1985"/>
          <w:tab w:val="left" w:pos="2748"/>
          <w:tab w:val="left" w:pos="5629"/>
        </w:tabs>
        <w:spacing w:before="1" w:after="0" w:line="240" w:lineRule="auto"/>
        <w:ind w:right="1010"/>
        <w:jc w:val="both"/>
        <w:rPr>
          <w:rFonts w:ascii="Times New Roman" w:eastAsia="Times New Roman" w:hAnsi="Times New Roman" w:cs="Times New Roman"/>
          <w:b/>
          <w:sz w:val="24"/>
          <w:szCs w:val="24"/>
        </w:rPr>
      </w:pPr>
    </w:p>
    <w:p w14:paraId="0388A55E" w14:textId="77777777" w:rsidR="00F9289C" w:rsidRPr="00CB46F2" w:rsidRDefault="00F9289C">
      <w:pPr>
        <w:tabs>
          <w:tab w:val="left" w:pos="567"/>
        </w:tabs>
        <w:spacing w:after="0" w:line="240" w:lineRule="auto"/>
        <w:jc w:val="center"/>
        <w:rPr>
          <w:rFonts w:ascii="Times New Roman" w:eastAsia="Times New Roman" w:hAnsi="Times New Roman" w:cs="Times New Roman"/>
          <w:b/>
          <w:sz w:val="24"/>
          <w:szCs w:val="24"/>
        </w:rPr>
      </w:pPr>
    </w:p>
    <w:p w14:paraId="2C3CBEAC" w14:textId="77777777" w:rsidR="00F9289C" w:rsidRPr="00CB46F2" w:rsidRDefault="005763DC">
      <w:pPr>
        <w:tabs>
          <w:tab w:val="left" w:pos="567"/>
        </w:tabs>
        <w:spacing w:after="0" w:line="24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PROGRAM STUDI PENDIDIKAN MATEMATIKA</w:t>
      </w:r>
    </w:p>
    <w:p w14:paraId="316B96D1" w14:textId="096C1874" w:rsidR="00F9289C" w:rsidRPr="00CB46F2" w:rsidRDefault="005763DC">
      <w:pPr>
        <w:tabs>
          <w:tab w:val="left" w:pos="567"/>
        </w:tabs>
        <w:spacing w:after="0" w:line="24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 xml:space="preserve">FAKULTAS </w:t>
      </w:r>
      <w:r w:rsidR="00410DF9">
        <w:rPr>
          <w:rFonts w:ascii="Times New Roman" w:eastAsia="Times New Roman" w:hAnsi="Times New Roman" w:cs="Times New Roman"/>
          <w:b/>
          <w:sz w:val="24"/>
          <w:szCs w:val="24"/>
          <w:lang w:val="en-US"/>
        </w:rPr>
        <w:t xml:space="preserve">KEGURUAN DAN </w:t>
      </w:r>
      <w:r w:rsidRPr="00CB46F2">
        <w:rPr>
          <w:rFonts w:ascii="Times New Roman" w:eastAsia="Times New Roman" w:hAnsi="Times New Roman" w:cs="Times New Roman"/>
          <w:b/>
          <w:sz w:val="24"/>
          <w:szCs w:val="24"/>
        </w:rPr>
        <w:t>ILMU PENDIDIKAN</w:t>
      </w:r>
    </w:p>
    <w:p w14:paraId="07858A99" w14:textId="77777777" w:rsidR="00F9289C" w:rsidRPr="00CB46F2" w:rsidRDefault="005763DC">
      <w:pPr>
        <w:tabs>
          <w:tab w:val="left" w:pos="567"/>
        </w:tabs>
        <w:spacing w:after="0" w:line="24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UNIVERSITAS PAHLAWAN TUANKU TAMBUSAI</w:t>
      </w:r>
    </w:p>
    <w:p w14:paraId="2922CBAD" w14:textId="77777777" w:rsidR="00F9289C" w:rsidRPr="00CB46F2" w:rsidRDefault="005763DC">
      <w:pPr>
        <w:tabs>
          <w:tab w:val="left" w:pos="567"/>
        </w:tabs>
        <w:spacing w:after="0" w:line="24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2022</w:t>
      </w:r>
    </w:p>
    <w:p w14:paraId="36EC7940" w14:textId="77777777" w:rsidR="00F9289C" w:rsidRDefault="00F9289C">
      <w:pPr>
        <w:tabs>
          <w:tab w:val="left" w:pos="567"/>
          <w:tab w:val="left" w:pos="1335"/>
        </w:tabs>
        <w:spacing w:line="360" w:lineRule="auto"/>
        <w:rPr>
          <w:rFonts w:ascii="Times New Roman" w:eastAsia="Times New Roman" w:hAnsi="Times New Roman" w:cs="Times New Roman"/>
          <w:b/>
          <w:sz w:val="24"/>
          <w:szCs w:val="24"/>
        </w:rPr>
      </w:pPr>
    </w:p>
    <w:p w14:paraId="5D1DDED1" w14:textId="77777777" w:rsidR="006D0E19" w:rsidRPr="00CB46F2" w:rsidRDefault="006D0E19">
      <w:pPr>
        <w:tabs>
          <w:tab w:val="left" w:pos="567"/>
          <w:tab w:val="left" w:pos="1335"/>
        </w:tabs>
        <w:spacing w:line="360" w:lineRule="auto"/>
        <w:rPr>
          <w:rFonts w:ascii="Times New Roman" w:eastAsia="Times New Roman" w:hAnsi="Times New Roman" w:cs="Times New Roman"/>
          <w:b/>
          <w:sz w:val="24"/>
          <w:szCs w:val="24"/>
        </w:rPr>
      </w:pPr>
    </w:p>
    <w:p w14:paraId="5DF2B8F6" w14:textId="77777777" w:rsidR="001D58E5" w:rsidRDefault="001D58E5" w:rsidP="006471E3">
      <w:pPr>
        <w:spacing w:line="360" w:lineRule="auto"/>
        <w:jc w:val="center"/>
        <w:rPr>
          <w:rFonts w:ascii="Times New Roman" w:hAnsi="Times New Roman" w:cs="Times New Roman"/>
          <w:b/>
          <w:sz w:val="24"/>
        </w:rPr>
        <w:sectPr w:rsidR="001D58E5" w:rsidSect="006D0E19">
          <w:footerReference w:type="even" r:id="rId9"/>
          <w:footerReference w:type="default" r:id="rId10"/>
          <w:pgSz w:w="11906" w:h="16838"/>
          <w:pgMar w:top="2268" w:right="1701" w:bottom="1701" w:left="2268" w:header="0" w:footer="1022" w:gutter="0"/>
          <w:pgNumType w:fmt="lowerRoman"/>
          <w:cols w:space="720"/>
        </w:sectPr>
      </w:pPr>
    </w:p>
    <w:p w14:paraId="166F82B8" w14:textId="19C9A103" w:rsidR="006471E3" w:rsidRPr="006471E3" w:rsidRDefault="006471E3" w:rsidP="006471E3">
      <w:pPr>
        <w:spacing w:line="360" w:lineRule="auto"/>
        <w:jc w:val="center"/>
        <w:rPr>
          <w:rFonts w:ascii="Times New Roman" w:hAnsi="Times New Roman" w:cs="Times New Roman"/>
          <w:b/>
          <w:sz w:val="24"/>
        </w:rPr>
      </w:pPr>
      <w:r w:rsidRPr="006471E3">
        <w:rPr>
          <w:rFonts w:ascii="Times New Roman" w:hAnsi="Times New Roman" w:cs="Times New Roman"/>
          <w:noProof/>
          <w:sz w:val="24"/>
          <w:lang w:val="en-US"/>
        </w:rPr>
        <w:lastRenderedPageBreak/>
        <mc:AlternateContent>
          <mc:Choice Requires="wps">
            <w:drawing>
              <wp:anchor distT="0" distB="0" distL="114300" distR="114300" simplePos="0" relativeHeight="251661312" behindDoc="0" locked="0" layoutInCell="1" allowOverlap="1" wp14:anchorId="6011657E" wp14:editId="5135D8C3">
                <wp:simplePos x="0" y="0"/>
                <wp:positionH relativeFrom="column">
                  <wp:posOffset>10795</wp:posOffset>
                </wp:positionH>
                <wp:positionV relativeFrom="paragraph">
                  <wp:posOffset>274320</wp:posOffset>
                </wp:positionV>
                <wp:extent cx="5083175" cy="0"/>
                <wp:effectExtent l="0" t="0" r="222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764E4" id="_x0000_t32" coordsize="21600,21600" o:spt="32" o:oned="t" path="m,l21600,21600e" filled="f">
                <v:path arrowok="t" fillok="f" o:connecttype="none"/>
                <o:lock v:ext="edit" shapetype="t"/>
              </v:shapetype>
              <v:shape id="Straight Arrow Connector 21" o:spid="_x0000_s1026" type="#_x0000_t32" style="position:absolute;margin-left:.85pt;margin-top:21.6pt;width:40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" strokeweight="1.25pt"/>
            </w:pict>
          </mc:Fallback>
        </mc:AlternateContent>
      </w:r>
      <w:r w:rsidRPr="006471E3">
        <w:rPr>
          <w:rFonts w:ascii="Times New Roman" w:hAnsi="Times New Roman" w:cs="Times New Roman"/>
          <w:b/>
          <w:sz w:val="24"/>
        </w:rPr>
        <w:t>HALAMAN PENGESAHAN PENELITIAN</w:t>
      </w:r>
    </w:p>
    <w:tbl>
      <w:tblPr>
        <w:tblpPr w:leftFromText="180" w:rightFromText="180" w:bottomFromText="160" w:vertAnchor="text" w:horzAnchor="margin" w:tblpX="108" w:tblpY="239"/>
        <w:tblW w:w="8475" w:type="dxa"/>
        <w:tblLayout w:type="fixed"/>
        <w:tblLook w:val="04A0" w:firstRow="1" w:lastRow="0" w:firstColumn="1" w:lastColumn="0" w:noHBand="0" w:noVBand="1"/>
      </w:tblPr>
      <w:tblGrid>
        <w:gridCol w:w="2617"/>
        <w:gridCol w:w="295"/>
        <w:gridCol w:w="5563"/>
      </w:tblGrid>
      <w:tr w:rsidR="006471E3" w:rsidRPr="006471E3" w14:paraId="13D3E7C2" w14:textId="77777777" w:rsidTr="008D1B4A">
        <w:trPr>
          <w:trHeight w:val="1223"/>
        </w:trPr>
        <w:tc>
          <w:tcPr>
            <w:tcW w:w="2617" w:type="dxa"/>
            <w:hideMark/>
          </w:tcPr>
          <w:p w14:paraId="4EF68E8E"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 xml:space="preserve">Judul Penelitian </w:t>
            </w:r>
          </w:p>
        </w:tc>
        <w:tc>
          <w:tcPr>
            <w:tcW w:w="295" w:type="dxa"/>
            <w:hideMark/>
          </w:tcPr>
          <w:p w14:paraId="63C7C2E3"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hideMark/>
          </w:tcPr>
          <w:p w14:paraId="037753BB" w14:textId="5F2E7130" w:rsidR="006471E3" w:rsidRPr="008D1B4A" w:rsidRDefault="008D1B4A" w:rsidP="006471E3">
            <w:pPr>
              <w:spacing w:after="0" w:line="240" w:lineRule="auto"/>
              <w:jc w:val="both"/>
              <w:rPr>
                <w:rFonts w:ascii="Times New Roman" w:eastAsia="Batang" w:hAnsi="Times New Roman" w:cs="Times New Roman"/>
                <w:sz w:val="24"/>
                <w:szCs w:val="24"/>
                <w:lang w:eastAsia="ko-KR"/>
              </w:rPr>
            </w:pPr>
            <w:r w:rsidRPr="008D1B4A">
              <w:rPr>
                <w:rFonts w:ascii="Times New Roman" w:eastAsia="Times New Roman" w:hAnsi="Times New Roman" w:cs="Times New Roman"/>
                <w:sz w:val="24"/>
                <w:szCs w:val="24"/>
                <w:lang w:val="en-US"/>
              </w:rPr>
              <w:t>Seminar Eksplorasi Etnomatematika Pada Teknologi Tradisional Di Kabupaten Kampar</w:t>
            </w:r>
          </w:p>
        </w:tc>
      </w:tr>
      <w:tr w:rsidR="006471E3" w:rsidRPr="006471E3" w14:paraId="6D0EBCA4" w14:textId="77777777" w:rsidTr="008D1B4A">
        <w:trPr>
          <w:trHeight w:val="308"/>
        </w:trPr>
        <w:tc>
          <w:tcPr>
            <w:tcW w:w="2617" w:type="dxa"/>
            <w:hideMark/>
          </w:tcPr>
          <w:p w14:paraId="436EACA5"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Kode/Rumpun Ilmu</w:t>
            </w:r>
          </w:p>
        </w:tc>
        <w:tc>
          <w:tcPr>
            <w:tcW w:w="295" w:type="dxa"/>
            <w:hideMark/>
          </w:tcPr>
          <w:p w14:paraId="07E209C1"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hideMark/>
          </w:tcPr>
          <w:p w14:paraId="059CD7C8"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772 / Pendidikan Matematika.</w:t>
            </w:r>
          </w:p>
        </w:tc>
      </w:tr>
      <w:tr w:rsidR="006471E3" w:rsidRPr="006471E3" w14:paraId="20CDC7CC" w14:textId="77777777" w:rsidTr="008D1B4A">
        <w:trPr>
          <w:trHeight w:val="308"/>
        </w:trPr>
        <w:tc>
          <w:tcPr>
            <w:tcW w:w="2617" w:type="dxa"/>
            <w:hideMark/>
          </w:tcPr>
          <w:p w14:paraId="6967C720"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 xml:space="preserve">Peneliti </w:t>
            </w:r>
          </w:p>
        </w:tc>
        <w:tc>
          <w:tcPr>
            <w:tcW w:w="295" w:type="dxa"/>
            <w:hideMark/>
          </w:tcPr>
          <w:p w14:paraId="4D4F17E0"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tcPr>
          <w:p w14:paraId="6E53D2E0"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p>
        </w:tc>
      </w:tr>
      <w:tr w:rsidR="006471E3" w:rsidRPr="006471E3" w14:paraId="3D7F5C73" w14:textId="77777777" w:rsidTr="008D1B4A">
        <w:trPr>
          <w:trHeight w:val="1563"/>
        </w:trPr>
        <w:tc>
          <w:tcPr>
            <w:tcW w:w="2617" w:type="dxa"/>
            <w:hideMark/>
          </w:tcPr>
          <w:p w14:paraId="1176B0A8" w14:textId="77777777" w:rsidR="006471E3" w:rsidRPr="006471E3" w:rsidRDefault="006471E3" w:rsidP="006471E3">
            <w:pPr>
              <w:numPr>
                <w:ilvl w:val="0"/>
                <w:numId w:val="34"/>
              </w:numPr>
              <w:spacing w:after="0" w:line="240" w:lineRule="auto"/>
              <w:ind w:left="459"/>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Nama Lengkap</w:t>
            </w:r>
          </w:p>
          <w:p w14:paraId="1163E4D1" w14:textId="77777777" w:rsidR="006471E3" w:rsidRPr="006471E3" w:rsidRDefault="006471E3" w:rsidP="006471E3">
            <w:pPr>
              <w:numPr>
                <w:ilvl w:val="0"/>
                <w:numId w:val="34"/>
              </w:numPr>
              <w:spacing w:after="0" w:line="240" w:lineRule="auto"/>
              <w:ind w:left="459"/>
              <w:jc w:val="both"/>
              <w:rPr>
                <w:rFonts w:ascii="Times New Roman" w:hAnsi="Times New Roman" w:cs="Times New Roman"/>
                <w:sz w:val="24"/>
                <w:szCs w:val="24"/>
              </w:rPr>
            </w:pPr>
            <w:r w:rsidRPr="006471E3">
              <w:rPr>
                <w:rFonts w:ascii="Times New Roman" w:hAnsi="Times New Roman" w:cs="Times New Roman"/>
                <w:sz w:val="24"/>
                <w:szCs w:val="24"/>
              </w:rPr>
              <w:t>NIP.TT</w:t>
            </w:r>
          </w:p>
          <w:p w14:paraId="404DD9DA" w14:textId="77777777" w:rsidR="006471E3" w:rsidRPr="006471E3" w:rsidRDefault="006471E3" w:rsidP="006471E3">
            <w:pPr>
              <w:numPr>
                <w:ilvl w:val="0"/>
                <w:numId w:val="34"/>
              </w:numPr>
              <w:spacing w:after="0" w:line="240" w:lineRule="auto"/>
              <w:ind w:left="459"/>
              <w:jc w:val="both"/>
              <w:rPr>
                <w:rFonts w:ascii="Times New Roman" w:hAnsi="Times New Roman" w:cs="Times New Roman"/>
                <w:sz w:val="24"/>
                <w:szCs w:val="24"/>
              </w:rPr>
            </w:pPr>
            <w:r w:rsidRPr="006471E3">
              <w:rPr>
                <w:rFonts w:ascii="Times New Roman" w:hAnsi="Times New Roman" w:cs="Times New Roman"/>
                <w:sz w:val="24"/>
                <w:szCs w:val="24"/>
              </w:rPr>
              <w:t xml:space="preserve">Program Studi </w:t>
            </w:r>
          </w:p>
          <w:p w14:paraId="05AB5551" w14:textId="77777777" w:rsidR="006471E3" w:rsidRPr="006471E3" w:rsidRDefault="006471E3" w:rsidP="006471E3">
            <w:pPr>
              <w:numPr>
                <w:ilvl w:val="0"/>
                <w:numId w:val="34"/>
              </w:numPr>
              <w:spacing w:after="0" w:line="240" w:lineRule="auto"/>
              <w:ind w:left="459"/>
              <w:jc w:val="both"/>
              <w:rPr>
                <w:rFonts w:ascii="Times New Roman" w:hAnsi="Times New Roman" w:cs="Times New Roman"/>
                <w:sz w:val="24"/>
                <w:szCs w:val="24"/>
              </w:rPr>
            </w:pPr>
            <w:r w:rsidRPr="006471E3">
              <w:rPr>
                <w:rFonts w:ascii="Times New Roman" w:hAnsi="Times New Roman" w:cs="Times New Roman"/>
                <w:sz w:val="24"/>
                <w:szCs w:val="24"/>
              </w:rPr>
              <w:t>No Hp</w:t>
            </w:r>
          </w:p>
          <w:p w14:paraId="18F4C517" w14:textId="77777777" w:rsidR="006471E3" w:rsidRPr="006471E3" w:rsidRDefault="006471E3" w:rsidP="006471E3">
            <w:pPr>
              <w:numPr>
                <w:ilvl w:val="0"/>
                <w:numId w:val="34"/>
              </w:numPr>
              <w:spacing w:after="0" w:line="240" w:lineRule="auto"/>
              <w:ind w:left="459"/>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 xml:space="preserve">email </w:t>
            </w:r>
          </w:p>
        </w:tc>
        <w:tc>
          <w:tcPr>
            <w:tcW w:w="295" w:type="dxa"/>
            <w:hideMark/>
          </w:tcPr>
          <w:p w14:paraId="0139D3D5"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p w14:paraId="22804901"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w:t>
            </w:r>
          </w:p>
          <w:p w14:paraId="2E7D6ECD"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w:t>
            </w:r>
          </w:p>
          <w:p w14:paraId="1D107FBC"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w:t>
            </w:r>
          </w:p>
          <w:p w14:paraId="1D01158B"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hideMark/>
          </w:tcPr>
          <w:p w14:paraId="4DA44734"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Zulfah, M.Pd</w:t>
            </w:r>
          </w:p>
          <w:p w14:paraId="324C85F2"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096.542.157</w:t>
            </w:r>
          </w:p>
          <w:p w14:paraId="3CBB744C"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Pendidikan Matematika</w:t>
            </w:r>
          </w:p>
          <w:p w14:paraId="7E696A36" w14:textId="6F3038B7" w:rsidR="006471E3" w:rsidRPr="008D1B4A" w:rsidRDefault="008D1B4A" w:rsidP="006471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082271279237</w:t>
            </w:r>
          </w:p>
          <w:p w14:paraId="2D1C9B52" w14:textId="77777777" w:rsidR="006471E3" w:rsidRPr="006471E3" w:rsidRDefault="00000000" w:rsidP="006471E3">
            <w:pPr>
              <w:spacing w:after="0" w:line="240" w:lineRule="auto"/>
              <w:rPr>
                <w:rFonts w:ascii="Times New Roman" w:eastAsia="Batang" w:hAnsi="Times New Roman" w:cs="Times New Roman"/>
                <w:sz w:val="24"/>
                <w:szCs w:val="24"/>
                <w:lang w:eastAsia="ko-KR"/>
              </w:rPr>
            </w:pPr>
            <w:hyperlink r:id="rId11" w:history="1">
              <w:r w:rsidR="006471E3" w:rsidRPr="006471E3">
                <w:rPr>
                  <w:rStyle w:val="Hyperlink"/>
                  <w:rFonts w:ascii="Times New Roman" w:hAnsi="Times New Roman" w:cs="Times New Roman"/>
                  <w:sz w:val="24"/>
                  <w:szCs w:val="24"/>
                </w:rPr>
                <w:t>Zulfahasni670@gmail.com</w:t>
              </w:r>
            </w:hyperlink>
          </w:p>
        </w:tc>
      </w:tr>
      <w:tr w:rsidR="006471E3" w:rsidRPr="006471E3" w14:paraId="2F26A5EB" w14:textId="77777777" w:rsidTr="008D1B4A">
        <w:trPr>
          <w:trHeight w:val="308"/>
        </w:trPr>
        <w:tc>
          <w:tcPr>
            <w:tcW w:w="2617" w:type="dxa"/>
            <w:hideMark/>
          </w:tcPr>
          <w:p w14:paraId="5A0A8270"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Anggota Peneliti (1)</w:t>
            </w:r>
          </w:p>
        </w:tc>
        <w:tc>
          <w:tcPr>
            <w:tcW w:w="295" w:type="dxa"/>
            <w:hideMark/>
          </w:tcPr>
          <w:p w14:paraId="603AFAA5"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tcPr>
          <w:p w14:paraId="51AE84BA"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p>
        </w:tc>
      </w:tr>
      <w:tr w:rsidR="006471E3" w:rsidRPr="006471E3" w14:paraId="6A73FE49" w14:textId="77777777" w:rsidTr="008D1B4A">
        <w:trPr>
          <w:trHeight w:val="975"/>
        </w:trPr>
        <w:tc>
          <w:tcPr>
            <w:tcW w:w="2617" w:type="dxa"/>
            <w:hideMark/>
          </w:tcPr>
          <w:p w14:paraId="78B7F3BF" w14:textId="77777777" w:rsidR="006471E3" w:rsidRPr="006471E3" w:rsidRDefault="006471E3" w:rsidP="008D1B4A">
            <w:pPr>
              <w:numPr>
                <w:ilvl w:val="0"/>
                <w:numId w:val="35"/>
              </w:numPr>
              <w:spacing w:after="0" w:line="240" w:lineRule="auto"/>
              <w:ind w:left="426" w:hanging="284"/>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Nama lengkap</w:t>
            </w:r>
          </w:p>
          <w:p w14:paraId="440EDC40" w14:textId="77777777" w:rsidR="006471E3" w:rsidRPr="006471E3" w:rsidRDefault="006471E3" w:rsidP="008D1B4A">
            <w:pPr>
              <w:numPr>
                <w:ilvl w:val="0"/>
                <w:numId w:val="35"/>
              </w:numPr>
              <w:spacing w:after="0" w:line="240" w:lineRule="auto"/>
              <w:ind w:left="426" w:hanging="284"/>
              <w:jc w:val="both"/>
              <w:rPr>
                <w:rFonts w:ascii="Times New Roman" w:hAnsi="Times New Roman" w:cs="Times New Roman"/>
                <w:sz w:val="24"/>
                <w:szCs w:val="24"/>
              </w:rPr>
            </w:pPr>
            <w:r w:rsidRPr="006471E3">
              <w:rPr>
                <w:rFonts w:ascii="Times New Roman" w:hAnsi="Times New Roman" w:cs="Times New Roman"/>
                <w:sz w:val="24"/>
                <w:szCs w:val="24"/>
              </w:rPr>
              <w:t>NIP.TT</w:t>
            </w:r>
          </w:p>
          <w:p w14:paraId="09245274" w14:textId="77777777" w:rsidR="006471E3" w:rsidRPr="006471E3" w:rsidRDefault="006471E3" w:rsidP="008D1B4A">
            <w:pPr>
              <w:numPr>
                <w:ilvl w:val="0"/>
                <w:numId w:val="35"/>
              </w:numPr>
              <w:spacing w:after="0" w:line="240" w:lineRule="auto"/>
              <w:ind w:left="426" w:hanging="284"/>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Program Studi</w:t>
            </w:r>
          </w:p>
        </w:tc>
        <w:tc>
          <w:tcPr>
            <w:tcW w:w="295" w:type="dxa"/>
            <w:hideMark/>
          </w:tcPr>
          <w:p w14:paraId="517BDF64"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p w14:paraId="1835E276"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w:t>
            </w:r>
          </w:p>
          <w:p w14:paraId="663D8841"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hideMark/>
          </w:tcPr>
          <w:p w14:paraId="396C9D11" w14:textId="77777777" w:rsidR="006D0E19" w:rsidRDefault="006D0E19" w:rsidP="006471E3">
            <w:pPr>
              <w:spacing w:after="0" w:line="240" w:lineRule="auto"/>
              <w:jc w:val="both"/>
              <w:rPr>
                <w:rFonts w:ascii="Times New Roman" w:eastAsia="Times New Roman" w:hAnsi="Times New Roman"/>
                <w:bCs/>
                <w:sz w:val="24"/>
                <w:szCs w:val="24"/>
              </w:rPr>
            </w:pPr>
            <w:r w:rsidRPr="006D0E19">
              <w:rPr>
                <w:rFonts w:ascii="Times New Roman" w:eastAsia="Times New Roman" w:hAnsi="Times New Roman"/>
                <w:bCs/>
                <w:sz w:val="24"/>
                <w:szCs w:val="24"/>
                <w:lang w:val="en-US"/>
              </w:rPr>
              <w:t>Sri Ulfa Insani</w:t>
            </w:r>
            <w:r w:rsidRPr="006D0E19">
              <w:rPr>
                <w:rFonts w:ascii="Times New Roman" w:eastAsia="Times New Roman" w:hAnsi="Times New Roman"/>
                <w:bCs/>
                <w:sz w:val="24"/>
                <w:szCs w:val="24"/>
              </w:rPr>
              <w:t>, M.Pd</w:t>
            </w:r>
          </w:p>
          <w:p w14:paraId="6FCB83D5" w14:textId="77777777" w:rsidR="006D0E19" w:rsidRPr="006D0E19" w:rsidRDefault="006D0E19" w:rsidP="006471E3">
            <w:pPr>
              <w:spacing w:after="0" w:line="240" w:lineRule="auto"/>
              <w:jc w:val="both"/>
              <w:rPr>
                <w:rFonts w:ascii="Times New Roman" w:hAnsi="Times New Roman"/>
                <w:bCs/>
                <w:sz w:val="24"/>
                <w:szCs w:val="24"/>
                <w:lang w:val="en-US"/>
              </w:rPr>
            </w:pPr>
            <w:r w:rsidRPr="006D0E19">
              <w:rPr>
                <w:rFonts w:ascii="Times New Roman" w:hAnsi="Times New Roman"/>
                <w:bCs/>
                <w:sz w:val="24"/>
                <w:szCs w:val="24"/>
                <w:lang w:val="en-US"/>
              </w:rPr>
              <w:t>1011089202</w:t>
            </w:r>
          </w:p>
          <w:p w14:paraId="07733990" w14:textId="58FCA825"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Pendidikan Matematika</w:t>
            </w:r>
          </w:p>
        </w:tc>
      </w:tr>
      <w:tr w:rsidR="008D1B4A" w:rsidRPr="006471E3" w14:paraId="00F911B8" w14:textId="77777777" w:rsidTr="008D1B4A">
        <w:trPr>
          <w:trHeight w:val="308"/>
        </w:trPr>
        <w:tc>
          <w:tcPr>
            <w:tcW w:w="2617" w:type="dxa"/>
          </w:tcPr>
          <w:p w14:paraId="0A26FB3D" w14:textId="49232083" w:rsidR="008D1B4A" w:rsidRPr="006471E3" w:rsidRDefault="008D1B4A" w:rsidP="008D1B4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Anggota Peneliti (</w:t>
            </w:r>
            <w:r w:rsidR="006D0E19">
              <w:rPr>
                <w:rFonts w:ascii="Times New Roman" w:hAnsi="Times New Roman" w:cs="Times New Roman"/>
                <w:sz w:val="24"/>
                <w:szCs w:val="24"/>
                <w:lang w:val="en-US"/>
              </w:rPr>
              <w:t>2</w:t>
            </w:r>
            <w:r>
              <w:rPr>
                <w:rFonts w:ascii="Times New Roman" w:hAnsi="Times New Roman" w:cs="Times New Roman"/>
                <w:sz w:val="24"/>
                <w:szCs w:val="24"/>
                <w:lang w:val="en-US"/>
              </w:rPr>
              <w:t>)</w:t>
            </w:r>
          </w:p>
        </w:tc>
        <w:tc>
          <w:tcPr>
            <w:tcW w:w="295" w:type="dxa"/>
          </w:tcPr>
          <w:p w14:paraId="1481055D" w14:textId="44880180" w:rsidR="008D1B4A" w:rsidRPr="008D1B4A" w:rsidRDefault="008D1B4A" w:rsidP="006471E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563" w:type="dxa"/>
          </w:tcPr>
          <w:p w14:paraId="34B78F16" w14:textId="77777777" w:rsidR="008D1B4A" w:rsidRDefault="008D1B4A" w:rsidP="006471E3">
            <w:pPr>
              <w:spacing w:after="0" w:line="240" w:lineRule="auto"/>
              <w:jc w:val="both"/>
              <w:rPr>
                <w:rFonts w:ascii="Times New Roman" w:hAnsi="Times New Roman" w:cs="Times New Roman"/>
                <w:sz w:val="24"/>
                <w:szCs w:val="24"/>
                <w:lang w:val="en-US"/>
              </w:rPr>
            </w:pPr>
          </w:p>
        </w:tc>
      </w:tr>
      <w:tr w:rsidR="006471E3" w:rsidRPr="006471E3" w14:paraId="6C66673C" w14:textId="77777777" w:rsidTr="008D1B4A">
        <w:trPr>
          <w:trHeight w:val="1236"/>
        </w:trPr>
        <w:tc>
          <w:tcPr>
            <w:tcW w:w="2617" w:type="dxa"/>
            <w:hideMark/>
          </w:tcPr>
          <w:p w14:paraId="49F0F808" w14:textId="77777777" w:rsidR="006471E3" w:rsidRPr="006471E3" w:rsidRDefault="006471E3" w:rsidP="006471E3">
            <w:pPr>
              <w:pStyle w:val="ListParagraph"/>
              <w:numPr>
                <w:ilvl w:val="1"/>
                <w:numId w:val="35"/>
              </w:num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Nama lengkap</w:t>
            </w:r>
          </w:p>
          <w:p w14:paraId="3C682B44" w14:textId="634B1DA5" w:rsidR="006471E3" w:rsidRPr="006471E3" w:rsidRDefault="006471E3" w:rsidP="006471E3">
            <w:pPr>
              <w:pStyle w:val="ListParagraph"/>
              <w:numPr>
                <w:ilvl w:val="1"/>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NIM</w:t>
            </w:r>
          </w:p>
          <w:p w14:paraId="035099D0" w14:textId="77777777" w:rsidR="006471E3" w:rsidRPr="006471E3" w:rsidRDefault="006471E3" w:rsidP="006471E3">
            <w:pPr>
              <w:pStyle w:val="ListParagraph"/>
              <w:numPr>
                <w:ilvl w:val="1"/>
                <w:numId w:val="35"/>
              </w:num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Program Studi</w:t>
            </w:r>
          </w:p>
        </w:tc>
        <w:tc>
          <w:tcPr>
            <w:tcW w:w="295" w:type="dxa"/>
            <w:hideMark/>
          </w:tcPr>
          <w:p w14:paraId="46296654"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p w14:paraId="3D476CF9"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w:t>
            </w:r>
          </w:p>
          <w:p w14:paraId="782C6FBC"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hideMark/>
          </w:tcPr>
          <w:p w14:paraId="5BC772FC"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Nopri Herlinda</w:t>
            </w:r>
          </w:p>
          <w:p w14:paraId="0D9318C6"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1984202017</w:t>
            </w:r>
          </w:p>
          <w:p w14:paraId="5F2A14A2"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Pendidikan Matematika</w:t>
            </w:r>
          </w:p>
        </w:tc>
      </w:tr>
      <w:tr w:rsidR="006471E3" w:rsidRPr="006471E3" w14:paraId="3A6C54C0" w14:textId="77777777" w:rsidTr="008D1B4A">
        <w:trPr>
          <w:trHeight w:val="308"/>
        </w:trPr>
        <w:tc>
          <w:tcPr>
            <w:tcW w:w="2617" w:type="dxa"/>
            <w:hideMark/>
          </w:tcPr>
          <w:p w14:paraId="2F936794" w14:textId="01F02D31"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Anggota Peneliti (</w:t>
            </w:r>
            <w:r w:rsidR="006D0E19">
              <w:rPr>
                <w:rFonts w:ascii="Times New Roman" w:hAnsi="Times New Roman" w:cs="Times New Roman"/>
                <w:sz w:val="24"/>
                <w:szCs w:val="24"/>
                <w:lang w:val="en-US"/>
              </w:rPr>
              <w:t>3</w:t>
            </w:r>
            <w:r w:rsidRPr="006471E3">
              <w:rPr>
                <w:rFonts w:ascii="Times New Roman" w:hAnsi="Times New Roman" w:cs="Times New Roman"/>
                <w:sz w:val="24"/>
                <w:szCs w:val="24"/>
              </w:rPr>
              <w:t>)</w:t>
            </w:r>
          </w:p>
        </w:tc>
        <w:tc>
          <w:tcPr>
            <w:tcW w:w="295" w:type="dxa"/>
            <w:hideMark/>
          </w:tcPr>
          <w:p w14:paraId="44F95921"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hideMark/>
          </w:tcPr>
          <w:p w14:paraId="2CDD21F4" w14:textId="77777777" w:rsidR="006471E3" w:rsidRPr="006471E3" w:rsidRDefault="006471E3" w:rsidP="006471E3">
            <w:pPr>
              <w:spacing w:after="0" w:line="240" w:lineRule="auto"/>
              <w:rPr>
                <w:rFonts w:ascii="Times New Roman" w:eastAsiaTheme="minorHAnsi" w:hAnsi="Times New Roman" w:cs="Times New Roman"/>
                <w:sz w:val="24"/>
                <w:szCs w:val="24"/>
              </w:rPr>
            </w:pPr>
          </w:p>
        </w:tc>
      </w:tr>
      <w:tr w:rsidR="006471E3" w:rsidRPr="006471E3" w14:paraId="61830244" w14:textId="77777777" w:rsidTr="008D1B4A">
        <w:trPr>
          <w:trHeight w:val="941"/>
        </w:trPr>
        <w:tc>
          <w:tcPr>
            <w:tcW w:w="2617" w:type="dxa"/>
            <w:hideMark/>
          </w:tcPr>
          <w:p w14:paraId="68FC0BAF" w14:textId="77777777" w:rsidR="006471E3" w:rsidRPr="006471E3" w:rsidRDefault="006471E3" w:rsidP="006471E3">
            <w:pPr>
              <w:pStyle w:val="ListParagraph"/>
              <w:numPr>
                <w:ilvl w:val="0"/>
                <w:numId w:val="36"/>
              </w:num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Nama lengkap</w:t>
            </w:r>
          </w:p>
          <w:p w14:paraId="285932C9" w14:textId="77777777" w:rsidR="006471E3" w:rsidRPr="006471E3" w:rsidRDefault="006471E3" w:rsidP="006471E3">
            <w:pPr>
              <w:pStyle w:val="ListParagraph"/>
              <w:numPr>
                <w:ilvl w:val="0"/>
                <w:numId w:val="36"/>
              </w:num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NIM</w:t>
            </w:r>
          </w:p>
          <w:p w14:paraId="00FE0651" w14:textId="77777777" w:rsidR="006471E3" w:rsidRPr="006471E3" w:rsidRDefault="006471E3" w:rsidP="006471E3">
            <w:pPr>
              <w:pStyle w:val="ListParagraph"/>
              <w:numPr>
                <w:ilvl w:val="0"/>
                <w:numId w:val="36"/>
              </w:num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Program Studi</w:t>
            </w:r>
          </w:p>
        </w:tc>
        <w:tc>
          <w:tcPr>
            <w:tcW w:w="295" w:type="dxa"/>
            <w:hideMark/>
          </w:tcPr>
          <w:p w14:paraId="2C44F4DE"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p w14:paraId="6C72BF44"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w:t>
            </w:r>
          </w:p>
          <w:p w14:paraId="09207826"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w:t>
            </w:r>
          </w:p>
        </w:tc>
        <w:tc>
          <w:tcPr>
            <w:tcW w:w="5563" w:type="dxa"/>
          </w:tcPr>
          <w:p w14:paraId="3DADFCD5"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r w:rsidRPr="006471E3">
              <w:rPr>
                <w:rFonts w:ascii="Times New Roman" w:hAnsi="Times New Roman" w:cs="Times New Roman"/>
                <w:sz w:val="24"/>
                <w:szCs w:val="24"/>
              </w:rPr>
              <w:t>Ika Juliana</w:t>
            </w:r>
          </w:p>
          <w:p w14:paraId="56C9459A"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1984202011</w:t>
            </w:r>
          </w:p>
          <w:p w14:paraId="02801711" w14:textId="77777777" w:rsidR="006471E3" w:rsidRPr="006471E3" w:rsidRDefault="006471E3" w:rsidP="006471E3">
            <w:pPr>
              <w:spacing w:after="0" w:line="240" w:lineRule="auto"/>
              <w:jc w:val="both"/>
              <w:rPr>
                <w:rFonts w:ascii="Times New Roman" w:hAnsi="Times New Roman" w:cs="Times New Roman"/>
                <w:sz w:val="24"/>
                <w:szCs w:val="24"/>
              </w:rPr>
            </w:pPr>
            <w:r w:rsidRPr="006471E3">
              <w:rPr>
                <w:rFonts w:ascii="Times New Roman" w:hAnsi="Times New Roman" w:cs="Times New Roman"/>
                <w:sz w:val="24"/>
                <w:szCs w:val="24"/>
              </w:rPr>
              <w:t>Pendidikan Matematika</w:t>
            </w:r>
          </w:p>
          <w:p w14:paraId="07018CCB" w14:textId="77777777" w:rsidR="006471E3" w:rsidRPr="006471E3" w:rsidRDefault="006471E3" w:rsidP="006471E3">
            <w:pPr>
              <w:spacing w:after="0" w:line="240" w:lineRule="auto"/>
              <w:jc w:val="both"/>
              <w:rPr>
                <w:rFonts w:ascii="Times New Roman" w:eastAsia="Batang" w:hAnsi="Times New Roman" w:cs="Times New Roman"/>
                <w:sz w:val="24"/>
                <w:szCs w:val="24"/>
                <w:lang w:eastAsia="ko-KR"/>
              </w:rPr>
            </w:pPr>
          </w:p>
        </w:tc>
      </w:tr>
      <w:tr w:rsidR="008D1B4A" w:rsidRPr="006471E3" w14:paraId="34C6A86F" w14:textId="77777777" w:rsidTr="008D1B4A">
        <w:trPr>
          <w:trHeight w:val="308"/>
        </w:trPr>
        <w:tc>
          <w:tcPr>
            <w:tcW w:w="2617" w:type="dxa"/>
            <w:hideMark/>
          </w:tcPr>
          <w:p w14:paraId="56F9E102" w14:textId="534C9ACC" w:rsidR="008D1B4A" w:rsidRDefault="008D1B4A" w:rsidP="008D1B4A">
            <w:pPr>
              <w:spacing w:after="0" w:line="240" w:lineRule="auto"/>
              <w:jc w:val="both"/>
              <w:rPr>
                <w:rFonts w:ascii="Times New Roman" w:hAnsi="Times New Roman" w:cs="Times New Roman"/>
                <w:sz w:val="24"/>
                <w:szCs w:val="24"/>
                <w:lang w:val="en-US"/>
              </w:rPr>
            </w:pPr>
            <w:r w:rsidRPr="006471E3">
              <w:rPr>
                <w:rFonts w:ascii="Times New Roman" w:hAnsi="Times New Roman" w:cs="Times New Roman"/>
                <w:sz w:val="24"/>
                <w:szCs w:val="24"/>
              </w:rPr>
              <w:t>Anggota Peneliti (</w:t>
            </w:r>
            <w:r w:rsidR="006D0E19">
              <w:rPr>
                <w:rFonts w:ascii="Times New Roman" w:hAnsi="Times New Roman" w:cs="Times New Roman"/>
                <w:sz w:val="24"/>
                <w:szCs w:val="24"/>
                <w:lang w:val="en-US"/>
              </w:rPr>
              <w:t>4</w:t>
            </w:r>
            <w:r w:rsidRPr="006471E3">
              <w:rPr>
                <w:rFonts w:ascii="Times New Roman" w:hAnsi="Times New Roman" w:cs="Times New Roman"/>
                <w:sz w:val="24"/>
                <w:szCs w:val="24"/>
              </w:rPr>
              <w:t>)</w:t>
            </w:r>
          </w:p>
          <w:p w14:paraId="490E98F1" w14:textId="77777777" w:rsidR="008D1B4A" w:rsidRPr="006471E3" w:rsidRDefault="008D1B4A" w:rsidP="008D1B4A">
            <w:pPr>
              <w:pStyle w:val="ListParagraph"/>
              <w:numPr>
                <w:ilvl w:val="0"/>
                <w:numId w:val="39"/>
              </w:numPr>
              <w:spacing w:after="0" w:line="240" w:lineRule="auto"/>
              <w:ind w:left="426"/>
              <w:jc w:val="both"/>
              <w:rPr>
                <w:rFonts w:ascii="Times New Roman" w:hAnsi="Times New Roman" w:cs="Times New Roman"/>
                <w:sz w:val="24"/>
                <w:szCs w:val="24"/>
              </w:rPr>
            </w:pPr>
            <w:r w:rsidRPr="006471E3">
              <w:rPr>
                <w:rFonts w:ascii="Times New Roman" w:hAnsi="Times New Roman" w:cs="Times New Roman"/>
                <w:sz w:val="24"/>
                <w:szCs w:val="24"/>
              </w:rPr>
              <w:t>Nama lengkap</w:t>
            </w:r>
          </w:p>
          <w:p w14:paraId="500E2EF1" w14:textId="77777777" w:rsidR="008D1B4A" w:rsidRPr="006471E3" w:rsidRDefault="008D1B4A" w:rsidP="008D1B4A">
            <w:pPr>
              <w:pStyle w:val="ListParagraph"/>
              <w:numPr>
                <w:ilvl w:val="0"/>
                <w:numId w:val="39"/>
              </w:numPr>
              <w:spacing w:after="0" w:line="240" w:lineRule="auto"/>
              <w:ind w:left="426"/>
              <w:jc w:val="both"/>
              <w:rPr>
                <w:rFonts w:ascii="Times New Roman" w:hAnsi="Times New Roman" w:cs="Times New Roman"/>
                <w:sz w:val="24"/>
                <w:szCs w:val="24"/>
              </w:rPr>
            </w:pPr>
            <w:r w:rsidRPr="006471E3">
              <w:rPr>
                <w:rFonts w:ascii="Times New Roman" w:hAnsi="Times New Roman" w:cs="Times New Roman"/>
                <w:sz w:val="24"/>
                <w:szCs w:val="24"/>
              </w:rPr>
              <w:t>NIM</w:t>
            </w:r>
          </w:p>
          <w:p w14:paraId="6D9D2217" w14:textId="77777777" w:rsidR="008D1B4A" w:rsidRPr="00705885" w:rsidRDefault="008D1B4A" w:rsidP="008D1B4A">
            <w:pPr>
              <w:pStyle w:val="ListParagraph"/>
              <w:numPr>
                <w:ilvl w:val="0"/>
                <w:numId w:val="39"/>
              </w:numPr>
              <w:spacing w:after="0" w:line="240" w:lineRule="auto"/>
              <w:ind w:left="426"/>
              <w:jc w:val="both"/>
              <w:rPr>
                <w:rFonts w:ascii="Times New Roman" w:eastAsia="Batang" w:hAnsi="Times New Roman" w:cs="Times New Roman"/>
                <w:sz w:val="24"/>
                <w:szCs w:val="24"/>
                <w:lang w:val="en-US" w:eastAsia="ko-KR"/>
              </w:rPr>
            </w:pPr>
            <w:r w:rsidRPr="008D1B4A">
              <w:rPr>
                <w:rFonts w:ascii="Times New Roman" w:hAnsi="Times New Roman" w:cs="Times New Roman"/>
                <w:sz w:val="24"/>
                <w:szCs w:val="24"/>
              </w:rPr>
              <w:t>Program Studi</w:t>
            </w:r>
          </w:p>
          <w:p w14:paraId="79FAD636" w14:textId="216408E5" w:rsidR="00705885" w:rsidRPr="00705885" w:rsidRDefault="00705885" w:rsidP="00705885">
            <w:pPr>
              <w:spacing w:after="0" w:line="240" w:lineRule="auto"/>
              <w:ind w:left="66"/>
              <w:jc w:val="both"/>
              <w:rPr>
                <w:rFonts w:ascii="Times New Roman" w:eastAsia="Batang" w:hAnsi="Times New Roman" w:cs="Times New Roman"/>
                <w:sz w:val="24"/>
                <w:szCs w:val="24"/>
                <w:lang w:val="en-US" w:eastAsia="ko-KR"/>
              </w:rPr>
            </w:pPr>
            <w:r>
              <w:rPr>
                <w:rFonts w:ascii="Times New Roman" w:eastAsia="Batang" w:hAnsi="Times New Roman" w:cs="Times New Roman"/>
                <w:sz w:val="24"/>
                <w:szCs w:val="24"/>
                <w:lang w:val="en-US" w:eastAsia="ko-KR"/>
              </w:rPr>
              <w:t>Biaya Penelitian</w:t>
            </w:r>
          </w:p>
        </w:tc>
        <w:tc>
          <w:tcPr>
            <w:tcW w:w="295" w:type="dxa"/>
            <w:hideMark/>
          </w:tcPr>
          <w:p w14:paraId="7B9A4498" w14:textId="77777777" w:rsidR="008D1B4A" w:rsidRDefault="008D1B4A" w:rsidP="008D1B4A">
            <w:pPr>
              <w:spacing w:after="0" w:line="240" w:lineRule="auto"/>
              <w:jc w:val="both"/>
              <w:rPr>
                <w:rFonts w:ascii="Times New Roman" w:hAnsi="Times New Roman" w:cs="Times New Roman"/>
                <w:sz w:val="24"/>
                <w:szCs w:val="24"/>
                <w:lang w:val="en-US"/>
              </w:rPr>
            </w:pPr>
            <w:r w:rsidRPr="006471E3">
              <w:rPr>
                <w:rFonts w:ascii="Times New Roman" w:hAnsi="Times New Roman" w:cs="Times New Roman"/>
                <w:sz w:val="24"/>
                <w:szCs w:val="24"/>
              </w:rPr>
              <w:t>:</w:t>
            </w:r>
          </w:p>
          <w:p w14:paraId="68466B3C" w14:textId="77777777" w:rsidR="008D1B4A" w:rsidRDefault="008D1B4A" w:rsidP="008D1B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6477B828" w14:textId="77777777" w:rsidR="008D1B4A" w:rsidRDefault="008D1B4A" w:rsidP="008D1B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26F8DFA3" w14:textId="4C9E1E5E" w:rsidR="008D1B4A" w:rsidRPr="008D1B4A" w:rsidRDefault="008D1B4A" w:rsidP="008D1B4A">
            <w:pPr>
              <w:spacing w:after="0" w:line="240" w:lineRule="auto"/>
              <w:jc w:val="both"/>
              <w:rPr>
                <w:rFonts w:ascii="Times New Roman" w:eastAsia="Batang" w:hAnsi="Times New Roman" w:cs="Times New Roman"/>
                <w:sz w:val="24"/>
                <w:szCs w:val="24"/>
                <w:lang w:val="en-US" w:eastAsia="ko-KR"/>
              </w:rPr>
            </w:pPr>
            <w:r>
              <w:rPr>
                <w:rFonts w:ascii="Times New Roman" w:hAnsi="Times New Roman" w:cs="Times New Roman"/>
                <w:sz w:val="24"/>
                <w:szCs w:val="24"/>
                <w:lang w:val="en-US"/>
              </w:rPr>
              <w:t>:</w:t>
            </w:r>
          </w:p>
        </w:tc>
        <w:tc>
          <w:tcPr>
            <w:tcW w:w="5563" w:type="dxa"/>
            <w:hideMark/>
          </w:tcPr>
          <w:p w14:paraId="3FCAED63" w14:textId="77777777" w:rsidR="008D1B4A" w:rsidRDefault="008D1B4A" w:rsidP="008D1B4A">
            <w:pPr>
              <w:spacing w:after="0" w:line="240" w:lineRule="auto"/>
              <w:rPr>
                <w:rFonts w:ascii="Times New Roman" w:eastAsiaTheme="minorHAnsi" w:hAnsi="Times New Roman" w:cs="Times New Roman"/>
                <w:sz w:val="24"/>
                <w:szCs w:val="24"/>
                <w:lang w:val="en-US"/>
              </w:rPr>
            </w:pPr>
          </w:p>
          <w:p w14:paraId="6701B7DE" w14:textId="77777777" w:rsidR="008D1B4A" w:rsidRDefault="008D1B4A" w:rsidP="008D1B4A">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Suci Febriani</w:t>
            </w:r>
          </w:p>
          <w:p w14:paraId="0503D154" w14:textId="77777777" w:rsidR="008D1B4A" w:rsidRDefault="008D1B4A" w:rsidP="008D1B4A">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1984202034</w:t>
            </w:r>
          </w:p>
          <w:p w14:paraId="1F0E94F6" w14:textId="77777777" w:rsidR="008D1B4A" w:rsidRDefault="008D1B4A" w:rsidP="008D1B4A">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Pendidikan Matematika</w:t>
            </w:r>
          </w:p>
          <w:p w14:paraId="631F78E1" w14:textId="657DD33A" w:rsidR="00705885" w:rsidRDefault="00705885" w:rsidP="008D1B4A">
            <w:pPr>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Rp. 2.500.000</w:t>
            </w:r>
          </w:p>
          <w:p w14:paraId="34A83A05" w14:textId="6755FF7B" w:rsidR="00705885" w:rsidRPr="008D1B4A" w:rsidRDefault="00705885" w:rsidP="008D1B4A">
            <w:pPr>
              <w:spacing w:after="0" w:line="240" w:lineRule="auto"/>
              <w:rPr>
                <w:rFonts w:ascii="Times New Roman" w:eastAsiaTheme="minorHAnsi" w:hAnsi="Times New Roman" w:cs="Times New Roman"/>
                <w:sz w:val="24"/>
                <w:szCs w:val="24"/>
                <w:lang w:val="en-US"/>
              </w:rPr>
            </w:pPr>
          </w:p>
        </w:tc>
      </w:tr>
    </w:tbl>
    <w:tbl>
      <w:tblPr>
        <w:tblStyle w:val="TableGrid"/>
        <w:tblW w:w="7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3072"/>
      </w:tblGrid>
      <w:tr w:rsidR="006471E3" w:rsidRPr="006471E3" w14:paraId="1DC8F5DD" w14:textId="77777777" w:rsidTr="003C3888">
        <w:trPr>
          <w:trHeight w:val="280"/>
        </w:trPr>
        <w:tc>
          <w:tcPr>
            <w:tcW w:w="4856" w:type="dxa"/>
          </w:tcPr>
          <w:p w14:paraId="469905FC" w14:textId="77777777" w:rsidR="006471E3" w:rsidRDefault="006471E3">
            <w:pPr>
              <w:tabs>
                <w:tab w:val="left" w:pos="0"/>
              </w:tabs>
              <w:jc w:val="both"/>
              <w:rPr>
                <w:rFonts w:ascii="Times New Roman" w:hAnsi="Times New Roman" w:cs="Times New Roman"/>
                <w:sz w:val="24"/>
                <w:lang w:eastAsia="id-ID"/>
              </w:rPr>
            </w:pPr>
          </w:p>
          <w:p w14:paraId="20C267BA" w14:textId="77777777" w:rsidR="006D0E19" w:rsidRDefault="006D0E19">
            <w:pPr>
              <w:tabs>
                <w:tab w:val="left" w:pos="0"/>
              </w:tabs>
              <w:jc w:val="both"/>
              <w:rPr>
                <w:rFonts w:ascii="Times New Roman" w:hAnsi="Times New Roman" w:cs="Times New Roman"/>
                <w:sz w:val="24"/>
                <w:lang w:eastAsia="id-ID"/>
              </w:rPr>
            </w:pPr>
          </w:p>
          <w:p w14:paraId="18684BB8" w14:textId="77777777" w:rsidR="006D0E19" w:rsidRDefault="006D0E19">
            <w:pPr>
              <w:tabs>
                <w:tab w:val="left" w:pos="0"/>
              </w:tabs>
              <w:jc w:val="both"/>
              <w:rPr>
                <w:rFonts w:ascii="Times New Roman" w:hAnsi="Times New Roman" w:cs="Times New Roman"/>
                <w:sz w:val="24"/>
                <w:lang w:eastAsia="id-ID"/>
              </w:rPr>
            </w:pPr>
          </w:p>
          <w:p w14:paraId="15EF77F5" w14:textId="77777777" w:rsidR="006D0E19" w:rsidRDefault="006D0E19">
            <w:pPr>
              <w:tabs>
                <w:tab w:val="left" w:pos="0"/>
              </w:tabs>
              <w:jc w:val="both"/>
              <w:rPr>
                <w:rFonts w:ascii="Times New Roman" w:hAnsi="Times New Roman" w:cs="Times New Roman"/>
                <w:sz w:val="24"/>
                <w:lang w:eastAsia="id-ID"/>
              </w:rPr>
            </w:pPr>
          </w:p>
          <w:p w14:paraId="20D61887" w14:textId="77777777" w:rsidR="006D0E19" w:rsidRDefault="006D0E19">
            <w:pPr>
              <w:tabs>
                <w:tab w:val="left" w:pos="0"/>
              </w:tabs>
              <w:jc w:val="both"/>
              <w:rPr>
                <w:rFonts w:ascii="Times New Roman" w:hAnsi="Times New Roman" w:cs="Times New Roman"/>
                <w:sz w:val="24"/>
                <w:lang w:eastAsia="id-ID"/>
              </w:rPr>
            </w:pPr>
          </w:p>
          <w:p w14:paraId="1B52B5F0" w14:textId="77777777" w:rsidR="006D0E19" w:rsidRDefault="006D0E19">
            <w:pPr>
              <w:tabs>
                <w:tab w:val="left" w:pos="0"/>
              </w:tabs>
              <w:jc w:val="both"/>
              <w:rPr>
                <w:rFonts w:ascii="Times New Roman" w:hAnsi="Times New Roman" w:cs="Times New Roman"/>
                <w:sz w:val="24"/>
                <w:lang w:eastAsia="id-ID"/>
              </w:rPr>
            </w:pPr>
          </w:p>
          <w:p w14:paraId="43ACA9EA" w14:textId="77777777" w:rsidR="006D0E19" w:rsidRDefault="006D0E19">
            <w:pPr>
              <w:tabs>
                <w:tab w:val="left" w:pos="0"/>
              </w:tabs>
              <w:jc w:val="both"/>
              <w:rPr>
                <w:rFonts w:ascii="Times New Roman" w:hAnsi="Times New Roman" w:cs="Times New Roman"/>
                <w:sz w:val="24"/>
                <w:lang w:eastAsia="id-ID"/>
              </w:rPr>
            </w:pPr>
          </w:p>
          <w:p w14:paraId="481D66BB" w14:textId="77777777" w:rsidR="006D0E19" w:rsidRDefault="006D0E19">
            <w:pPr>
              <w:tabs>
                <w:tab w:val="left" w:pos="0"/>
              </w:tabs>
              <w:jc w:val="both"/>
              <w:rPr>
                <w:rFonts w:ascii="Times New Roman" w:hAnsi="Times New Roman" w:cs="Times New Roman"/>
                <w:sz w:val="24"/>
                <w:lang w:eastAsia="id-ID"/>
              </w:rPr>
            </w:pPr>
          </w:p>
          <w:p w14:paraId="79078503" w14:textId="77777777" w:rsidR="006D0E19" w:rsidRDefault="006D0E19">
            <w:pPr>
              <w:tabs>
                <w:tab w:val="left" w:pos="0"/>
              </w:tabs>
              <w:jc w:val="both"/>
              <w:rPr>
                <w:rFonts w:ascii="Times New Roman" w:hAnsi="Times New Roman" w:cs="Times New Roman"/>
                <w:sz w:val="24"/>
                <w:lang w:eastAsia="id-ID"/>
              </w:rPr>
            </w:pPr>
          </w:p>
          <w:p w14:paraId="68490164" w14:textId="77777777" w:rsidR="006D0E19" w:rsidRPr="006471E3" w:rsidRDefault="006D0E19" w:rsidP="000D44FA">
            <w:pPr>
              <w:tabs>
                <w:tab w:val="left" w:pos="0"/>
              </w:tabs>
              <w:jc w:val="right"/>
              <w:rPr>
                <w:rFonts w:ascii="Times New Roman" w:hAnsi="Times New Roman" w:cs="Times New Roman"/>
                <w:sz w:val="24"/>
                <w:lang w:eastAsia="id-ID"/>
              </w:rPr>
            </w:pPr>
          </w:p>
        </w:tc>
        <w:tc>
          <w:tcPr>
            <w:tcW w:w="3072" w:type="dxa"/>
            <w:hideMark/>
          </w:tcPr>
          <w:p w14:paraId="7A622F32" w14:textId="77777777" w:rsidR="003C3888" w:rsidRDefault="003C3888">
            <w:pPr>
              <w:tabs>
                <w:tab w:val="left" w:pos="0"/>
              </w:tabs>
              <w:jc w:val="right"/>
              <w:rPr>
                <w:rFonts w:ascii="Times New Roman" w:hAnsi="Times New Roman" w:cs="Times New Roman"/>
                <w:sz w:val="24"/>
                <w:lang w:val="en-US"/>
              </w:rPr>
            </w:pPr>
          </w:p>
          <w:p w14:paraId="23B99B2F" w14:textId="77777777" w:rsidR="003C3888" w:rsidRDefault="003C3888">
            <w:pPr>
              <w:tabs>
                <w:tab w:val="left" w:pos="0"/>
              </w:tabs>
              <w:jc w:val="right"/>
              <w:rPr>
                <w:rFonts w:ascii="Times New Roman" w:hAnsi="Times New Roman" w:cs="Times New Roman"/>
                <w:sz w:val="24"/>
                <w:lang w:val="en-US"/>
              </w:rPr>
            </w:pPr>
          </w:p>
          <w:p w14:paraId="228323E1" w14:textId="77777777" w:rsidR="003C3888" w:rsidRDefault="003C3888">
            <w:pPr>
              <w:tabs>
                <w:tab w:val="left" w:pos="0"/>
              </w:tabs>
              <w:jc w:val="right"/>
              <w:rPr>
                <w:rFonts w:ascii="Times New Roman" w:hAnsi="Times New Roman" w:cs="Times New Roman"/>
                <w:sz w:val="24"/>
                <w:lang w:val="en-US"/>
              </w:rPr>
            </w:pPr>
          </w:p>
          <w:p w14:paraId="1C04455C" w14:textId="77777777" w:rsidR="003C3888" w:rsidRDefault="003C3888">
            <w:pPr>
              <w:tabs>
                <w:tab w:val="left" w:pos="0"/>
              </w:tabs>
              <w:jc w:val="right"/>
              <w:rPr>
                <w:rFonts w:ascii="Times New Roman" w:hAnsi="Times New Roman" w:cs="Times New Roman"/>
                <w:sz w:val="24"/>
                <w:lang w:val="en-US"/>
              </w:rPr>
            </w:pPr>
          </w:p>
          <w:p w14:paraId="6AE58CFF" w14:textId="77777777" w:rsidR="003C3888" w:rsidRDefault="003C3888">
            <w:pPr>
              <w:tabs>
                <w:tab w:val="left" w:pos="0"/>
              </w:tabs>
              <w:jc w:val="right"/>
              <w:rPr>
                <w:rFonts w:ascii="Times New Roman" w:hAnsi="Times New Roman" w:cs="Times New Roman"/>
                <w:sz w:val="24"/>
                <w:lang w:val="en-US"/>
              </w:rPr>
            </w:pPr>
          </w:p>
          <w:p w14:paraId="035F03C8" w14:textId="77777777" w:rsidR="003C3888" w:rsidRDefault="003C3888">
            <w:pPr>
              <w:tabs>
                <w:tab w:val="left" w:pos="0"/>
              </w:tabs>
              <w:jc w:val="right"/>
              <w:rPr>
                <w:rFonts w:ascii="Times New Roman" w:hAnsi="Times New Roman" w:cs="Times New Roman"/>
                <w:sz w:val="24"/>
                <w:lang w:val="en-US"/>
              </w:rPr>
            </w:pPr>
          </w:p>
          <w:p w14:paraId="39932C1F" w14:textId="77777777" w:rsidR="006D0E19" w:rsidRDefault="006D0E19">
            <w:pPr>
              <w:tabs>
                <w:tab w:val="left" w:pos="0"/>
              </w:tabs>
              <w:jc w:val="right"/>
              <w:rPr>
                <w:rFonts w:ascii="Times New Roman" w:hAnsi="Times New Roman" w:cs="Times New Roman"/>
                <w:sz w:val="24"/>
                <w:lang w:val="en-US"/>
              </w:rPr>
            </w:pPr>
          </w:p>
          <w:p w14:paraId="3575727A" w14:textId="77777777" w:rsidR="006D0E19" w:rsidRDefault="006D0E19">
            <w:pPr>
              <w:tabs>
                <w:tab w:val="left" w:pos="0"/>
              </w:tabs>
              <w:jc w:val="right"/>
              <w:rPr>
                <w:rFonts w:ascii="Times New Roman" w:hAnsi="Times New Roman" w:cs="Times New Roman"/>
                <w:sz w:val="24"/>
                <w:lang w:val="en-US"/>
              </w:rPr>
            </w:pPr>
          </w:p>
          <w:p w14:paraId="6F20CDC5" w14:textId="77777777" w:rsidR="003C3888" w:rsidRDefault="003C3888">
            <w:pPr>
              <w:tabs>
                <w:tab w:val="left" w:pos="0"/>
              </w:tabs>
              <w:jc w:val="right"/>
              <w:rPr>
                <w:rFonts w:ascii="Times New Roman" w:hAnsi="Times New Roman" w:cs="Times New Roman"/>
                <w:sz w:val="24"/>
                <w:lang w:val="en-US"/>
              </w:rPr>
            </w:pPr>
          </w:p>
          <w:p w14:paraId="5882EEA8" w14:textId="77777777" w:rsidR="003C3888" w:rsidRDefault="003C3888">
            <w:pPr>
              <w:tabs>
                <w:tab w:val="left" w:pos="0"/>
              </w:tabs>
              <w:jc w:val="right"/>
              <w:rPr>
                <w:rFonts w:ascii="Times New Roman" w:hAnsi="Times New Roman" w:cs="Times New Roman"/>
                <w:sz w:val="24"/>
                <w:lang w:val="en-US"/>
              </w:rPr>
            </w:pPr>
          </w:p>
          <w:p w14:paraId="53C73F01" w14:textId="320A990B" w:rsidR="006471E3" w:rsidRPr="006471E3" w:rsidRDefault="006471E3">
            <w:pPr>
              <w:tabs>
                <w:tab w:val="left" w:pos="0"/>
              </w:tabs>
              <w:jc w:val="right"/>
              <w:rPr>
                <w:rFonts w:ascii="Times New Roman" w:hAnsi="Times New Roman" w:cs="Times New Roman"/>
                <w:sz w:val="24"/>
                <w:lang w:eastAsia="id-ID"/>
              </w:rPr>
            </w:pPr>
            <w:r w:rsidRPr="006471E3">
              <w:rPr>
                <w:rFonts w:ascii="Times New Roman" w:hAnsi="Times New Roman" w:cs="Times New Roman"/>
                <w:sz w:val="24"/>
              </w:rPr>
              <w:lastRenderedPageBreak/>
              <w:t xml:space="preserve">Bangkinang, </w:t>
            </w:r>
            <w:r w:rsidR="003C3888">
              <w:rPr>
                <w:rFonts w:ascii="Times New Roman" w:hAnsi="Times New Roman" w:cs="Times New Roman"/>
                <w:sz w:val="24"/>
                <w:lang w:val="en-US"/>
              </w:rPr>
              <w:t xml:space="preserve">            </w:t>
            </w:r>
            <w:r w:rsidRPr="006471E3">
              <w:rPr>
                <w:rFonts w:ascii="Times New Roman" w:hAnsi="Times New Roman" w:cs="Times New Roman"/>
                <w:sz w:val="24"/>
              </w:rPr>
              <w:t xml:space="preserve">2022 </w:t>
            </w:r>
          </w:p>
        </w:tc>
      </w:tr>
      <w:tr w:rsidR="006471E3" w:rsidRPr="006471E3" w14:paraId="0EEE859E" w14:textId="77777777" w:rsidTr="008D1B4A">
        <w:trPr>
          <w:trHeight w:val="136"/>
        </w:trPr>
        <w:tc>
          <w:tcPr>
            <w:tcW w:w="4856" w:type="dxa"/>
          </w:tcPr>
          <w:p w14:paraId="418CD35C" w14:textId="77777777" w:rsidR="006471E3" w:rsidRPr="006471E3" w:rsidRDefault="006471E3">
            <w:pPr>
              <w:tabs>
                <w:tab w:val="left" w:pos="0"/>
              </w:tabs>
              <w:jc w:val="center"/>
              <w:rPr>
                <w:rFonts w:ascii="Times New Roman" w:hAnsi="Times New Roman" w:cs="Times New Roman"/>
                <w:sz w:val="24"/>
                <w:szCs w:val="24"/>
                <w:lang w:eastAsia="ko-KR"/>
              </w:rPr>
            </w:pPr>
            <w:r w:rsidRPr="006471E3">
              <w:rPr>
                <w:rFonts w:ascii="Times New Roman" w:hAnsi="Times New Roman" w:cs="Times New Roman"/>
                <w:sz w:val="24"/>
              </w:rPr>
              <w:lastRenderedPageBreak/>
              <w:t>Mengetahui,</w:t>
            </w:r>
          </w:p>
          <w:p w14:paraId="5295537A" w14:textId="77777777" w:rsidR="006471E3" w:rsidRPr="006471E3" w:rsidRDefault="006471E3">
            <w:pPr>
              <w:tabs>
                <w:tab w:val="left" w:pos="0"/>
              </w:tabs>
              <w:jc w:val="center"/>
              <w:rPr>
                <w:rFonts w:ascii="Times New Roman" w:hAnsi="Times New Roman" w:cs="Times New Roman"/>
                <w:sz w:val="24"/>
              </w:rPr>
            </w:pPr>
            <w:r w:rsidRPr="006471E3">
              <w:rPr>
                <w:rFonts w:ascii="Times New Roman" w:hAnsi="Times New Roman" w:cs="Times New Roman"/>
                <w:sz w:val="24"/>
              </w:rPr>
              <w:t>Dekan Fakultas Keguruan dan Ilmu Pendidikan</w:t>
            </w:r>
          </w:p>
          <w:p w14:paraId="45B04E1B" w14:textId="77777777" w:rsidR="006471E3" w:rsidRPr="006471E3" w:rsidRDefault="006471E3">
            <w:pPr>
              <w:tabs>
                <w:tab w:val="left" w:pos="0"/>
              </w:tabs>
              <w:jc w:val="center"/>
              <w:rPr>
                <w:rFonts w:ascii="Times New Roman" w:hAnsi="Times New Roman" w:cs="Times New Roman"/>
                <w:sz w:val="24"/>
              </w:rPr>
            </w:pPr>
            <w:r w:rsidRPr="006471E3">
              <w:rPr>
                <w:rFonts w:ascii="Times New Roman" w:hAnsi="Times New Roman" w:cs="Times New Roman"/>
                <w:sz w:val="24"/>
              </w:rPr>
              <w:t>Universitas Pahlawan Tuanku Tambusai</w:t>
            </w:r>
          </w:p>
          <w:p w14:paraId="17B13309" w14:textId="77777777" w:rsidR="006471E3" w:rsidRPr="006471E3" w:rsidRDefault="006471E3">
            <w:pPr>
              <w:tabs>
                <w:tab w:val="left" w:pos="0"/>
              </w:tabs>
              <w:jc w:val="center"/>
              <w:rPr>
                <w:rFonts w:ascii="Times New Roman" w:hAnsi="Times New Roman" w:cs="Times New Roman"/>
                <w:sz w:val="24"/>
              </w:rPr>
            </w:pPr>
          </w:p>
          <w:p w14:paraId="03FF8FDA" w14:textId="77777777" w:rsidR="006471E3" w:rsidRPr="006471E3" w:rsidRDefault="006471E3">
            <w:pPr>
              <w:tabs>
                <w:tab w:val="left" w:pos="0"/>
              </w:tabs>
              <w:rPr>
                <w:rFonts w:ascii="Times New Roman" w:hAnsi="Times New Roman" w:cs="Times New Roman"/>
                <w:sz w:val="24"/>
              </w:rPr>
            </w:pPr>
          </w:p>
          <w:p w14:paraId="7E3E5EC8" w14:textId="77777777" w:rsidR="006471E3" w:rsidRPr="006471E3" w:rsidRDefault="006471E3">
            <w:pPr>
              <w:tabs>
                <w:tab w:val="left" w:pos="0"/>
              </w:tabs>
              <w:jc w:val="center"/>
              <w:rPr>
                <w:rFonts w:ascii="Times New Roman" w:hAnsi="Times New Roman" w:cs="Times New Roman"/>
                <w:sz w:val="24"/>
              </w:rPr>
            </w:pPr>
          </w:p>
          <w:p w14:paraId="39C70E86" w14:textId="77777777" w:rsidR="006471E3" w:rsidRPr="006471E3" w:rsidRDefault="006471E3">
            <w:pPr>
              <w:tabs>
                <w:tab w:val="left" w:pos="0"/>
              </w:tabs>
              <w:jc w:val="center"/>
              <w:rPr>
                <w:rFonts w:ascii="Times New Roman" w:hAnsi="Times New Roman" w:cs="Times New Roman"/>
                <w:sz w:val="24"/>
              </w:rPr>
            </w:pPr>
          </w:p>
          <w:p w14:paraId="24850BDD" w14:textId="77777777" w:rsidR="006471E3" w:rsidRPr="006471E3" w:rsidRDefault="006471E3">
            <w:pPr>
              <w:tabs>
                <w:tab w:val="left" w:pos="0"/>
              </w:tabs>
              <w:jc w:val="center"/>
              <w:rPr>
                <w:rFonts w:ascii="Times New Roman" w:hAnsi="Times New Roman" w:cs="Times New Roman"/>
                <w:sz w:val="24"/>
              </w:rPr>
            </w:pPr>
          </w:p>
          <w:p w14:paraId="1F24E751" w14:textId="77777777" w:rsidR="006471E3" w:rsidRPr="006471E3" w:rsidRDefault="006471E3">
            <w:pPr>
              <w:tabs>
                <w:tab w:val="left" w:pos="0"/>
              </w:tabs>
              <w:jc w:val="center"/>
              <w:rPr>
                <w:rFonts w:ascii="Times New Roman" w:hAnsi="Times New Roman" w:cs="Times New Roman"/>
                <w:b/>
                <w:sz w:val="24"/>
                <w:u w:val="single"/>
              </w:rPr>
            </w:pPr>
            <w:r w:rsidRPr="006471E3">
              <w:rPr>
                <w:rFonts w:ascii="Times New Roman" w:hAnsi="Times New Roman" w:cs="Times New Roman"/>
                <w:b/>
                <w:sz w:val="24"/>
                <w:u w:val="single"/>
              </w:rPr>
              <w:t>Dr. Nurmalina, M.Pd.</w:t>
            </w:r>
          </w:p>
          <w:p w14:paraId="65CAD395" w14:textId="77777777" w:rsidR="006471E3" w:rsidRPr="006471E3" w:rsidRDefault="006471E3">
            <w:pPr>
              <w:tabs>
                <w:tab w:val="left" w:pos="0"/>
              </w:tabs>
              <w:jc w:val="center"/>
              <w:rPr>
                <w:rFonts w:ascii="Times New Roman" w:hAnsi="Times New Roman" w:cs="Times New Roman"/>
                <w:b/>
                <w:sz w:val="24"/>
                <w:lang w:eastAsia="id-ID"/>
              </w:rPr>
            </w:pPr>
            <w:r w:rsidRPr="006471E3">
              <w:rPr>
                <w:rFonts w:ascii="Times New Roman" w:hAnsi="Times New Roman" w:cs="Times New Roman"/>
                <w:b/>
                <w:sz w:val="24"/>
              </w:rPr>
              <w:t>NIP TT. 096 542 104</w:t>
            </w:r>
          </w:p>
        </w:tc>
        <w:tc>
          <w:tcPr>
            <w:tcW w:w="3072" w:type="dxa"/>
          </w:tcPr>
          <w:p w14:paraId="3123EE12" w14:textId="77777777" w:rsidR="006471E3" w:rsidRPr="006471E3" w:rsidRDefault="006471E3">
            <w:pPr>
              <w:tabs>
                <w:tab w:val="left" w:pos="0"/>
              </w:tabs>
              <w:jc w:val="both"/>
              <w:rPr>
                <w:rFonts w:ascii="Times New Roman" w:hAnsi="Times New Roman" w:cs="Times New Roman"/>
                <w:sz w:val="24"/>
                <w:szCs w:val="24"/>
                <w:lang w:eastAsia="ko-KR"/>
              </w:rPr>
            </w:pPr>
          </w:p>
          <w:p w14:paraId="4A70F471" w14:textId="77777777" w:rsidR="006471E3" w:rsidRPr="006471E3" w:rsidRDefault="006471E3">
            <w:pPr>
              <w:tabs>
                <w:tab w:val="left" w:pos="0"/>
              </w:tabs>
              <w:jc w:val="center"/>
              <w:rPr>
                <w:rFonts w:ascii="Times New Roman" w:hAnsi="Times New Roman" w:cs="Times New Roman"/>
                <w:sz w:val="24"/>
              </w:rPr>
            </w:pPr>
            <w:r w:rsidRPr="006471E3">
              <w:rPr>
                <w:rFonts w:ascii="Times New Roman" w:hAnsi="Times New Roman" w:cs="Times New Roman"/>
                <w:sz w:val="24"/>
              </w:rPr>
              <w:t>Ketua Peneliti</w:t>
            </w:r>
          </w:p>
          <w:p w14:paraId="6A5E6CF6" w14:textId="77777777" w:rsidR="006471E3" w:rsidRPr="006471E3" w:rsidRDefault="006471E3">
            <w:pPr>
              <w:tabs>
                <w:tab w:val="left" w:pos="0"/>
              </w:tabs>
              <w:jc w:val="center"/>
              <w:rPr>
                <w:rFonts w:ascii="Times New Roman" w:hAnsi="Times New Roman" w:cs="Times New Roman"/>
                <w:sz w:val="24"/>
              </w:rPr>
            </w:pPr>
          </w:p>
          <w:p w14:paraId="4387185F" w14:textId="77777777" w:rsidR="006471E3" w:rsidRPr="006471E3" w:rsidRDefault="006471E3">
            <w:pPr>
              <w:tabs>
                <w:tab w:val="left" w:pos="0"/>
              </w:tabs>
              <w:rPr>
                <w:rFonts w:ascii="Times New Roman" w:hAnsi="Times New Roman" w:cs="Times New Roman"/>
                <w:sz w:val="24"/>
              </w:rPr>
            </w:pPr>
          </w:p>
          <w:p w14:paraId="30BEC9C8" w14:textId="77777777" w:rsidR="006471E3" w:rsidRPr="006471E3" w:rsidRDefault="006471E3">
            <w:pPr>
              <w:tabs>
                <w:tab w:val="left" w:pos="0"/>
              </w:tabs>
              <w:jc w:val="center"/>
              <w:rPr>
                <w:rFonts w:ascii="Times New Roman" w:hAnsi="Times New Roman" w:cs="Times New Roman"/>
                <w:sz w:val="24"/>
              </w:rPr>
            </w:pPr>
          </w:p>
          <w:p w14:paraId="224FCC42" w14:textId="77777777" w:rsidR="006471E3" w:rsidRPr="006471E3" w:rsidRDefault="006471E3">
            <w:pPr>
              <w:tabs>
                <w:tab w:val="left" w:pos="0"/>
              </w:tabs>
              <w:jc w:val="center"/>
              <w:rPr>
                <w:rFonts w:ascii="Times New Roman" w:hAnsi="Times New Roman" w:cs="Times New Roman"/>
                <w:sz w:val="24"/>
              </w:rPr>
            </w:pPr>
          </w:p>
          <w:p w14:paraId="6A5BC835" w14:textId="77777777" w:rsidR="006471E3" w:rsidRPr="006471E3" w:rsidRDefault="006471E3">
            <w:pPr>
              <w:tabs>
                <w:tab w:val="left" w:pos="0"/>
              </w:tabs>
              <w:jc w:val="center"/>
              <w:rPr>
                <w:rFonts w:ascii="Times New Roman" w:hAnsi="Times New Roman" w:cs="Times New Roman"/>
                <w:sz w:val="24"/>
              </w:rPr>
            </w:pPr>
          </w:p>
          <w:p w14:paraId="5E1C76FD" w14:textId="77777777" w:rsidR="006471E3" w:rsidRPr="006471E3" w:rsidRDefault="006471E3">
            <w:pPr>
              <w:tabs>
                <w:tab w:val="left" w:pos="0"/>
              </w:tabs>
              <w:jc w:val="center"/>
              <w:rPr>
                <w:rFonts w:ascii="Times New Roman" w:hAnsi="Times New Roman" w:cs="Times New Roman"/>
                <w:sz w:val="24"/>
              </w:rPr>
            </w:pPr>
          </w:p>
          <w:p w14:paraId="050DAAAB" w14:textId="77777777" w:rsidR="006471E3" w:rsidRPr="006471E3" w:rsidRDefault="006471E3">
            <w:pPr>
              <w:tabs>
                <w:tab w:val="left" w:pos="0"/>
              </w:tabs>
              <w:jc w:val="center"/>
              <w:rPr>
                <w:rFonts w:ascii="Times New Roman" w:hAnsi="Times New Roman" w:cs="Times New Roman"/>
                <w:b/>
                <w:sz w:val="24"/>
                <w:u w:val="single"/>
              </w:rPr>
            </w:pPr>
            <w:r w:rsidRPr="006471E3">
              <w:rPr>
                <w:rFonts w:ascii="Times New Roman" w:hAnsi="Times New Roman" w:cs="Times New Roman"/>
                <w:b/>
                <w:sz w:val="24"/>
                <w:u w:val="single"/>
              </w:rPr>
              <w:t>Zulfah, M.Pd.</w:t>
            </w:r>
          </w:p>
          <w:p w14:paraId="78592507" w14:textId="77777777" w:rsidR="006471E3" w:rsidRPr="006471E3" w:rsidRDefault="006471E3">
            <w:pPr>
              <w:tabs>
                <w:tab w:val="left" w:pos="0"/>
              </w:tabs>
              <w:jc w:val="center"/>
              <w:rPr>
                <w:rFonts w:ascii="Times New Roman" w:hAnsi="Times New Roman" w:cs="Times New Roman"/>
                <w:b/>
                <w:sz w:val="24"/>
                <w:lang w:eastAsia="id-ID"/>
              </w:rPr>
            </w:pPr>
            <w:r w:rsidRPr="006471E3">
              <w:rPr>
                <w:rFonts w:ascii="Times New Roman" w:hAnsi="Times New Roman" w:cs="Times New Roman"/>
                <w:b/>
                <w:sz w:val="24"/>
              </w:rPr>
              <w:t>NIP TT. 096 542 157</w:t>
            </w:r>
          </w:p>
        </w:tc>
      </w:tr>
      <w:tr w:rsidR="006471E3" w:rsidRPr="006471E3" w14:paraId="1C7F1E28" w14:textId="77777777" w:rsidTr="008D1B4A">
        <w:trPr>
          <w:trHeight w:val="136"/>
        </w:trPr>
        <w:tc>
          <w:tcPr>
            <w:tcW w:w="7928" w:type="dxa"/>
            <w:gridSpan w:val="2"/>
          </w:tcPr>
          <w:p w14:paraId="6F88AC7A" w14:textId="77777777" w:rsidR="006471E3" w:rsidRPr="006471E3" w:rsidRDefault="006471E3">
            <w:pPr>
              <w:tabs>
                <w:tab w:val="left" w:pos="0"/>
              </w:tabs>
              <w:jc w:val="center"/>
              <w:rPr>
                <w:rFonts w:ascii="Times New Roman" w:hAnsi="Times New Roman" w:cs="Times New Roman"/>
                <w:sz w:val="24"/>
                <w:szCs w:val="24"/>
                <w:lang w:eastAsia="ko-KR"/>
              </w:rPr>
            </w:pPr>
          </w:p>
          <w:p w14:paraId="694DB95B" w14:textId="77777777" w:rsidR="006471E3" w:rsidRPr="006471E3" w:rsidRDefault="006471E3">
            <w:pPr>
              <w:tabs>
                <w:tab w:val="left" w:pos="0"/>
              </w:tabs>
              <w:jc w:val="center"/>
              <w:rPr>
                <w:rFonts w:ascii="Times New Roman" w:hAnsi="Times New Roman" w:cs="Times New Roman"/>
                <w:sz w:val="24"/>
              </w:rPr>
            </w:pPr>
            <w:r w:rsidRPr="006471E3">
              <w:rPr>
                <w:rFonts w:ascii="Times New Roman" w:hAnsi="Times New Roman" w:cs="Times New Roman"/>
                <w:sz w:val="24"/>
              </w:rPr>
              <w:t>Menyetujui,</w:t>
            </w:r>
          </w:p>
          <w:p w14:paraId="65CCCD9E" w14:textId="77777777" w:rsidR="006471E3" w:rsidRPr="006471E3" w:rsidRDefault="006471E3">
            <w:pPr>
              <w:tabs>
                <w:tab w:val="left" w:pos="0"/>
              </w:tabs>
              <w:jc w:val="center"/>
              <w:rPr>
                <w:rFonts w:ascii="Times New Roman" w:hAnsi="Times New Roman" w:cs="Times New Roman"/>
                <w:sz w:val="24"/>
              </w:rPr>
            </w:pPr>
            <w:r w:rsidRPr="006471E3">
              <w:rPr>
                <w:rFonts w:ascii="Times New Roman" w:hAnsi="Times New Roman" w:cs="Times New Roman"/>
                <w:sz w:val="24"/>
              </w:rPr>
              <w:t>Ketua LPPM Universitas Pahlawan Tuanku Tambusai</w:t>
            </w:r>
          </w:p>
          <w:p w14:paraId="7CF9265F" w14:textId="77777777" w:rsidR="006471E3" w:rsidRPr="006471E3" w:rsidRDefault="006471E3">
            <w:pPr>
              <w:tabs>
                <w:tab w:val="left" w:pos="0"/>
              </w:tabs>
              <w:spacing w:line="360" w:lineRule="auto"/>
              <w:jc w:val="center"/>
              <w:rPr>
                <w:rFonts w:ascii="Times New Roman" w:hAnsi="Times New Roman" w:cs="Times New Roman"/>
                <w:sz w:val="24"/>
              </w:rPr>
            </w:pPr>
          </w:p>
          <w:p w14:paraId="7D421400" w14:textId="77777777" w:rsidR="006471E3" w:rsidRPr="006471E3" w:rsidRDefault="006471E3">
            <w:pPr>
              <w:tabs>
                <w:tab w:val="left" w:pos="0"/>
              </w:tabs>
              <w:spacing w:line="360" w:lineRule="auto"/>
              <w:jc w:val="center"/>
              <w:rPr>
                <w:rFonts w:ascii="Times New Roman" w:hAnsi="Times New Roman" w:cs="Times New Roman"/>
                <w:sz w:val="24"/>
              </w:rPr>
            </w:pPr>
          </w:p>
          <w:p w14:paraId="6B065030" w14:textId="77777777" w:rsidR="006471E3" w:rsidRPr="006471E3" w:rsidRDefault="006471E3">
            <w:pPr>
              <w:tabs>
                <w:tab w:val="left" w:pos="0"/>
              </w:tabs>
              <w:spacing w:line="360" w:lineRule="auto"/>
              <w:jc w:val="center"/>
              <w:rPr>
                <w:rFonts w:ascii="Times New Roman" w:hAnsi="Times New Roman" w:cs="Times New Roman"/>
                <w:sz w:val="24"/>
              </w:rPr>
            </w:pPr>
          </w:p>
          <w:p w14:paraId="6C3F3BF1" w14:textId="77777777" w:rsidR="006471E3" w:rsidRPr="006471E3" w:rsidRDefault="006471E3">
            <w:pPr>
              <w:tabs>
                <w:tab w:val="left" w:pos="0"/>
              </w:tabs>
              <w:spacing w:line="360" w:lineRule="auto"/>
              <w:jc w:val="center"/>
              <w:rPr>
                <w:rFonts w:ascii="Times New Roman" w:hAnsi="Times New Roman" w:cs="Times New Roman"/>
                <w:sz w:val="24"/>
              </w:rPr>
            </w:pPr>
          </w:p>
          <w:p w14:paraId="50EB8C27" w14:textId="77777777" w:rsidR="006471E3" w:rsidRPr="006471E3" w:rsidRDefault="006471E3">
            <w:pPr>
              <w:tabs>
                <w:tab w:val="left" w:pos="0"/>
              </w:tabs>
              <w:spacing w:line="360" w:lineRule="auto"/>
              <w:jc w:val="center"/>
              <w:rPr>
                <w:rFonts w:ascii="Times New Roman" w:hAnsi="Times New Roman" w:cs="Times New Roman"/>
                <w:b/>
                <w:sz w:val="24"/>
                <w:u w:val="single"/>
              </w:rPr>
            </w:pPr>
            <w:r w:rsidRPr="006471E3">
              <w:rPr>
                <w:rFonts w:ascii="Times New Roman" w:hAnsi="Times New Roman" w:cs="Times New Roman"/>
                <w:b/>
                <w:sz w:val="24"/>
                <w:u w:val="single"/>
              </w:rPr>
              <w:t>Dr. Musnar Indra Daulay, M.Pd.</w:t>
            </w:r>
          </w:p>
          <w:p w14:paraId="776C9AE4" w14:textId="77777777" w:rsidR="006471E3" w:rsidRPr="006471E3" w:rsidRDefault="006471E3">
            <w:pPr>
              <w:tabs>
                <w:tab w:val="left" w:pos="0"/>
              </w:tabs>
              <w:spacing w:line="360" w:lineRule="auto"/>
              <w:jc w:val="center"/>
              <w:rPr>
                <w:rFonts w:ascii="Times New Roman" w:hAnsi="Times New Roman" w:cs="Times New Roman"/>
                <w:b/>
                <w:sz w:val="24"/>
                <w:lang w:eastAsia="id-ID"/>
              </w:rPr>
            </w:pPr>
            <w:r w:rsidRPr="006471E3">
              <w:rPr>
                <w:rFonts w:ascii="Times New Roman" w:hAnsi="Times New Roman" w:cs="Times New Roman"/>
                <w:b/>
                <w:sz w:val="24"/>
              </w:rPr>
              <w:t>NIP TT. 096 542 108</w:t>
            </w:r>
          </w:p>
        </w:tc>
      </w:tr>
    </w:tbl>
    <w:p w14:paraId="1A895CAB" w14:textId="77777777" w:rsidR="00F9289C" w:rsidRPr="00CB46F2" w:rsidRDefault="00F9289C">
      <w:pPr>
        <w:tabs>
          <w:tab w:val="left" w:pos="0"/>
          <w:tab w:val="left" w:pos="567"/>
        </w:tabs>
        <w:spacing w:line="360" w:lineRule="auto"/>
        <w:jc w:val="center"/>
        <w:rPr>
          <w:rFonts w:ascii="Times New Roman" w:eastAsia="Times New Roman" w:hAnsi="Times New Roman" w:cs="Times New Roman"/>
          <w:b/>
        </w:rPr>
      </w:pPr>
    </w:p>
    <w:p w14:paraId="196FBF36" w14:textId="77777777" w:rsidR="00894873" w:rsidRPr="00CB46F2" w:rsidRDefault="00894873">
      <w:pPr>
        <w:rPr>
          <w:rFonts w:ascii="Times New Roman" w:eastAsia="Times New Roman" w:hAnsi="Times New Roman" w:cs="Times New Roman"/>
          <w:b/>
        </w:rPr>
      </w:pPr>
      <w:r w:rsidRPr="00CB46F2">
        <w:rPr>
          <w:rFonts w:ascii="Times New Roman" w:eastAsia="Times New Roman" w:hAnsi="Times New Roman" w:cs="Times New Roman"/>
          <w:b/>
        </w:rPr>
        <w:br w:type="page"/>
      </w:r>
    </w:p>
    <w:p w14:paraId="22B4BD80" w14:textId="7B0F6A59" w:rsidR="00F9289C" w:rsidRPr="00CB46F2" w:rsidRDefault="005763DC">
      <w:pPr>
        <w:tabs>
          <w:tab w:val="left" w:pos="0"/>
          <w:tab w:val="left" w:pos="567"/>
        </w:tabs>
        <w:spacing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lastRenderedPageBreak/>
        <w:t>IDENTITAS DAN URAIAN UMUM</w:t>
      </w:r>
    </w:p>
    <w:p w14:paraId="0AD6A5E1" w14:textId="77777777" w:rsidR="00F9289C" w:rsidRPr="00CB46F2" w:rsidRDefault="005763DC">
      <w:pPr>
        <w:tabs>
          <w:tab w:val="left" w:pos="567"/>
          <w:tab w:val="left" w:pos="3930"/>
        </w:tabs>
        <w:spacing w:line="360" w:lineRule="auto"/>
        <w:jc w:val="both"/>
        <w:rPr>
          <w:rFonts w:ascii="Times New Roman" w:eastAsia="Times New Roman" w:hAnsi="Times New Roman" w:cs="Times New Roman"/>
          <w:b/>
          <w:i/>
          <w:sz w:val="24"/>
          <w:szCs w:val="24"/>
        </w:rPr>
      </w:pPr>
      <w:r w:rsidRPr="00CB46F2">
        <w:rPr>
          <w:rFonts w:ascii="Times New Roman" w:hAnsi="Times New Roman" w:cs="Times New Roman"/>
          <w:noProof/>
          <w:sz w:val="24"/>
          <w:szCs w:val="24"/>
          <w:lang w:val="en-US"/>
        </w:rPr>
        <mc:AlternateContent>
          <mc:Choice Requires="wps">
            <w:drawing>
              <wp:anchor distT="0" distB="0" distL="114300" distR="114300" simplePos="0" relativeHeight="251654144" behindDoc="0" locked="0" layoutInCell="1" hidden="0" allowOverlap="1" wp14:anchorId="1D4972AF" wp14:editId="25C168CF">
                <wp:simplePos x="0" y="0"/>
                <wp:positionH relativeFrom="column">
                  <wp:posOffset>-12699</wp:posOffset>
                </wp:positionH>
                <wp:positionV relativeFrom="paragraph">
                  <wp:posOffset>50800</wp:posOffset>
                </wp:positionV>
                <wp:extent cx="5045075" cy="15875"/>
                <wp:effectExtent l="0" t="0" r="0" b="0"/>
                <wp:wrapNone/>
                <wp:docPr id="46" name="Straight Arrow Connector 46"/>
                <wp:cNvGraphicFramePr/>
                <a:graphic xmlns:a="http://schemas.openxmlformats.org/drawingml/2006/main">
                  <a:graphicData uri="http://schemas.microsoft.com/office/word/2010/wordprocessingShape">
                    <wps:wsp>
                      <wps:cNvCnPr/>
                      <wps:spPr>
                        <a:xfrm>
                          <a:off x="2823463" y="3780000"/>
                          <a:ext cx="50450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 w14:anchorId="6886B3FE" id="Straight Arrow Connector 46" o:spid="_x0000_s1026" type="#_x0000_t32" style="position:absolute;margin-left:-1pt;margin-top:4pt;width:397.25pt;height:1.2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" strokeweight="1.25pt"/>
            </w:pict>
          </mc:Fallback>
        </mc:AlternateContent>
      </w:r>
    </w:p>
    <w:p w14:paraId="67A65C10" w14:textId="0C0FB570" w:rsidR="00F9289C" w:rsidRPr="006D0E19" w:rsidRDefault="005763DC" w:rsidP="006D0E19">
      <w:pPr>
        <w:tabs>
          <w:tab w:val="left" w:pos="567"/>
        </w:tabs>
        <w:spacing w:after="0" w:line="240" w:lineRule="auto"/>
        <w:ind w:left="2161" w:hanging="2019"/>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Judul P</w:t>
      </w:r>
      <w:r w:rsidR="00894873" w:rsidRPr="00CB46F2">
        <w:rPr>
          <w:rFonts w:ascii="Times New Roman" w:eastAsia="Times New Roman" w:hAnsi="Times New Roman" w:cs="Times New Roman"/>
          <w:sz w:val="24"/>
          <w:szCs w:val="24"/>
          <w:lang w:val="en-US"/>
        </w:rPr>
        <w:t>engabdian</w:t>
      </w:r>
      <w:r w:rsidR="00187E8A" w:rsidRPr="00CB46F2">
        <w:rPr>
          <w:rFonts w:ascii="Times New Roman" w:eastAsia="Times New Roman" w:hAnsi="Times New Roman" w:cs="Times New Roman"/>
          <w:sz w:val="24"/>
          <w:szCs w:val="24"/>
        </w:rPr>
        <w:tab/>
      </w:r>
      <w:r w:rsidRPr="00CB46F2">
        <w:rPr>
          <w:rFonts w:ascii="Times New Roman" w:eastAsia="Times New Roman" w:hAnsi="Times New Roman" w:cs="Times New Roman"/>
          <w:sz w:val="24"/>
          <w:szCs w:val="24"/>
        </w:rPr>
        <w:t>:</w:t>
      </w:r>
      <w:r w:rsidR="00894873" w:rsidRPr="00CB46F2">
        <w:rPr>
          <w:rFonts w:ascii="Times New Roman" w:eastAsia="Times New Roman" w:hAnsi="Times New Roman" w:cs="Times New Roman"/>
          <w:sz w:val="24"/>
          <w:szCs w:val="24"/>
        </w:rPr>
        <w:t xml:space="preserve">SEMINAR EKSPLORASI ETNOMATEMATIKA </w:t>
      </w:r>
      <w:r w:rsidR="007E653A">
        <w:rPr>
          <w:rFonts w:ascii="Times New Roman" w:eastAsia="Times New Roman" w:hAnsi="Times New Roman" w:cs="Times New Roman"/>
          <w:sz w:val="24"/>
          <w:szCs w:val="24"/>
          <w:lang w:val="en-US"/>
        </w:rPr>
        <w:t xml:space="preserve">PADA TEKNOLOGI TRADISIONAL </w:t>
      </w:r>
      <w:r w:rsidR="00894873" w:rsidRPr="00CB46F2">
        <w:rPr>
          <w:rFonts w:ascii="Times New Roman" w:eastAsia="Times New Roman" w:hAnsi="Times New Roman" w:cs="Times New Roman"/>
          <w:sz w:val="24"/>
          <w:szCs w:val="24"/>
        </w:rPr>
        <w:t>DI</w:t>
      </w:r>
      <w:r w:rsidR="00187E8A" w:rsidRPr="00CB46F2">
        <w:rPr>
          <w:rFonts w:ascii="Times New Roman" w:eastAsia="Times New Roman" w:hAnsi="Times New Roman" w:cs="Times New Roman"/>
          <w:sz w:val="24"/>
          <w:szCs w:val="24"/>
          <w:lang w:val="en-US"/>
        </w:rPr>
        <w:t xml:space="preserve"> </w:t>
      </w:r>
      <w:r w:rsidR="00894873" w:rsidRPr="00CB46F2">
        <w:rPr>
          <w:rFonts w:ascii="Times New Roman" w:eastAsia="Times New Roman" w:hAnsi="Times New Roman" w:cs="Times New Roman"/>
          <w:sz w:val="24"/>
          <w:szCs w:val="24"/>
        </w:rPr>
        <w:t>KABUPATEN KAMPAR</w:t>
      </w:r>
    </w:p>
    <w:p w14:paraId="7426BBE8" w14:textId="77777777" w:rsidR="00F9289C" w:rsidRPr="00CB46F2" w:rsidRDefault="005763DC">
      <w:pPr>
        <w:numPr>
          <w:ilvl w:val="0"/>
          <w:numId w:val="18"/>
        </w:numPr>
        <w:tabs>
          <w:tab w:val="left" w:pos="284"/>
          <w:tab w:val="left" w:pos="567"/>
        </w:tabs>
        <w:spacing w:after="0" w:line="360" w:lineRule="auto"/>
        <w:ind w:left="426"/>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Tim Peneliti</w:t>
      </w:r>
      <w:r w:rsidRPr="00CB46F2">
        <w:rPr>
          <w:rFonts w:ascii="Times New Roman" w:eastAsia="Times New Roman" w:hAnsi="Times New Roman" w:cs="Times New Roman"/>
          <w:sz w:val="24"/>
          <w:szCs w:val="24"/>
        </w:rPr>
        <w:tab/>
        <w:t>:</w:t>
      </w:r>
    </w:p>
    <w:tbl>
      <w:tblPr>
        <w:tblStyle w:val="a"/>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02"/>
        <w:gridCol w:w="1134"/>
        <w:gridCol w:w="1619"/>
        <w:gridCol w:w="1843"/>
      </w:tblGrid>
      <w:tr w:rsidR="00F9289C" w:rsidRPr="00CB46F2" w14:paraId="0C0F1464" w14:textId="77777777" w:rsidTr="00187E8A">
        <w:trPr>
          <w:jc w:val="center"/>
        </w:trPr>
        <w:tc>
          <w:tcPr>
            <w:tcW w:w="704" w:type="dxa"/>
          </w:tcPr>
          <w:p w14:paraId="0D03BB48" w14:textId="77777777" w:rsidR="00F9289C" w:rsidRPr="00CB46F2" w:rsidRDefault="005763DC">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No</w:t>
            </w:r>
          </w:p>
        </w:tc>
        <w:tc>
          <w:tcPr>
            <w:tcW w:w="3402" w:type="dxa"/>
          </w:tcPr>
          <w:p w14:paraId="63346058" w14:textId="77777777" w:rsidR="00F9289C" w:rsidRPr="00CB46F2" w:rsidRDefault="005763DC">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Nama</w:t>
            </w:r>
          </w:p>
        </w:tc>
        <w:tc>
          <w:tcPr>
            <w:tcW w:w="1134" w:type="dxa"/>
          </w:tcPr>
          <w:p w14:paraId="6B60E9BB" w14:textId="77777777" w:rsidR="00F9289C" w:rsidRPr="00CB46F2" w:rsidRDefault="005763DC">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Jabatan</w:t>
            </w:r>
          </w:p>
        </w:tc>
        <w:tc>
          <w:tcPr>
            <w:tcW w:w="1619" w:type="dxa"/>
          </w:tcPr>
          <w:p w14:paraId="7FF39BFF" w14:textId="77777777" w:rsidR="00F9289C" w:rsidRPr="00CB46F2" w:rsidRDefault="005763DC">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Bidang Keahlian</w:t>
            </w:r>
          </w:p>
        </w:tc>
        <w:tc>
          <w:tcPr>
            <w:tcW w:w="1843" w:type="dxa"/>
          </w:tcPr>
          <w:p w14:paraId="3FB48996" w14:textId="77777777" w:rsidR="00F9289C" w:rsidRPr="00CB46F2" w:rsidRDefault="005763DC">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Program Studi</w:t>
            </w:r>
          </w:p>
        </w:tc>
      </w:tr>
      <w:tr w:rsidR="00F9289C" w:rsidRPr="00CB46F2" w14:paraId="47B1075A" w14:textId="77777777" w:rsidTr="00187E8A">
        <w:trPr>
          <w:jc w:val="center"/>
        </w:trPr>
        <w:tc>
          <w:tcPr>
            <w:tcW w:w="704" w:type="dxa"/>
          </w:tcPr>
          <w:p w14:paraId="398DEC16" w14:textId="77777777" w:rsidR="00F9289C" w:rsidRPr="00CB46F2" w:rsidRDefault="005763DC">
            <w:pPr>
              <w:tabs>
                <w:tab w:val="left" w:pos="284"/>
                <w:tab w:val="left" w:pos="567"/>
              </w:tabs>
              <w:spacing w:after="0" w:line="360" w:lineRule="auto"/>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1.</w:t>
            </w:r>
          </w:p>
        </w:tc>
        <w:tc>
          <w:tcPr>
            <w:tcW w:w="3402" w:type="dxa"/>
          </w:tcPr>
          <w:p w14:paraId="14A6E4D5" w14:textId="602187E4" w:rsidR="00F9289C" w:rsidRPr="00CB46F2" w:rsidRDefault="00410DF9">
            <w:pPr>
              <w:tabs>
                <w:tab w:val="left" w:pos="284"/>
                <w:tab w:val="left" w:pos="567"/>
              </w:tabs>
              <w:spacing w:after="0" w:line="360" w:lineRule="auto"/>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lang w:val="en-US"/>
              </w:rPr>
              <w:t>Zulfah, M.Pd</w:t>
            </w:r>
            <w:r w:rsidRPr="00CB46F2">
              <w:rPr>
                <w:rFonts w:ascii="Times New Roman" w:hAnsi="Times New Roman" w:cs="Times New Roman"/>
                <w:sz w:val="24"/>
                <w:szCs w:val="24"/>
              </w:rPr>
              <w:t xml:space="preserve"> </w:t>
            </w:r>
          </w:p>
        </w:tc>
        <w:tc>
          <w:tcPr>
            <w:tcW w:w="1134" w:type="dxa"/>
          </w:tcPr>
          <w:p w14:paraId="61A574E0" w14:textId="77777777" w:rsidR="00F9289C" w:rsidRPr="00CB46F2" w:rsidRDefault="005763DC">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Ketua</w:t>
            </w:r>
          </w:p>
        </w:tc>
        <w:tc>
          <w:tcPr>
            <w:tcW w:w="1619" w:type="dxa"/>
          </w:tcPr>
          <w:p w14:paraId="2381A9BE" w14:textId="77777777" w:rsidR="00F9289C" w:rsidRPr="00CB46F2" w:rsidRDefault="005763DC">
            <w:pPr>
              <w:tabs>
                <w:tab w:val="left" w:pos="567"/>
              </w:tabs>
              <w:rPr>
                <w:rFonts w:ascii="Times New Roman" w:hAnsi="Times New Roman" w:cs="Times New Roman"/>
                <w:sz w:val="24"/>
                <w:szCs w:val="24"/>
              </w:rPr>
            </w:pPr>
            <w:r w:rsidRPr="00CB46F2">
              <w:rPr>
                <w:rFonts w:ascii="Times New Roman" w:hAnsi="Times New Roman" w:cs="Times New Roman"/>
                <w:sz w:val="24"/>
                <w:szCs w:val="24"/>
              </w:rPr>
              <w:t>Pembelajaran Matematika</w:t>
            </w:r>
          </w:p>
        </w:tc>
        <w:tc>
          <w:tcPr>
            <w:tcW w:w="1843" w:type="dxa"/>
          </w:tcPr>
          <w:p w14:paraId="405994DF" w14:textId="77777777" w:rsidR="00F9289C" w:rsidRPr="00CB46F2" w:rsidRDefault="005763DC">
            <w:pPr>
              <w:tabs>
                <w:tab w:val="left" w:pos="567"/>
              </w:tabs>
              <w:rPr>
                <w:rFonts w:ascii="Times New Roman" w:hAnsi="Times New Roman" w:cs="Times New Roman"/>
                <w:sz w:val="24"/>
                <w:szCs w:val="24"/>
              </w:rPr>
            </w:pPr>
            <w:r w:rsidRPr="00CB46F2">
              <w:rPr>
                <w:rFonts w:ascii="Times New Roman" w:hAnsi="Times New Roman" w:cs="Times New Roman"/>
                <w:sz w:val="24"/>
                <w:szCs w:val="24"/>
              </w:rPr>
              <w:t>Pendidikan Matematika</w:t>
            </w:r>
          </w:p>
        </w:tc>
      </w:tr>
      <w:tr w:rsidR="00F9289C" w:rsidRPr="00CB46F2" w14:paraId="3A3D52A6" w14:textId="77777777" w:rsidTr="00187E8A">
        <w:trPr>
          <w:jc w:val="center"/>
        </w:trPr>
        <w:tc>
          <w:tcPr>
            <w:tcW w:w="704" w:type="dxa"/>
          </w:tcPr>
          <w:p w14:paraId="6D73E774" w14:textId="77777777" w:rsidR="00F9289C" w:rsidRPr="00CB46F2" w:rsidRDefault="005763DC">
            <w:pPr>
              <w:tabs>
                <w:tab w:val="left" w:pos="284"/>
                <w:tab w:val="left" w:pos="567"/>
              </w:tabs>
              <w:spacing w:after="0" w:line="360" w:lineRule="auto"/>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2.</w:t>
            </w:r>
          </w:p>
        </w:tc>
        <w:tc>
          <w:tcPr>
            <w:tcW w:w="3402" w:type="dxa"/>
          </w:tcPr>
          <w:p w14:paraId="12832C3A" w14:textId="0CECE9A9" w:rsidR="00F9289C" w:rsidRPr="000728BB" w:rsidRDefault="00894873">
            <w:pPr>
              <w:tabs>
                <w:tab w:val="left" w:pos="284"/>
                <w:tab w:val="left" w:pos="567"/>
              </w:tabs>
              <w:spacing w:after="0" w:line="360" w:lineRule="auto"/>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lang w:val="en-US"/>
              </w:rPr>
              <w:t>Astuti</w:t>
            </w:r>
            <w:r w:rsidR="005763DC" w:rsidRPr="00CB46F2">
              <w:rPr>
                <w:rFonts w:ascii="Times New Roman" w:eastAsia="Times New Roman" w:hAnsi="Times New Roman" w:cs="Times New Roman"/>
                <w:sz w:val="24"/>
                <w:szCs w:val="24"/>
              </w:rPr>
              <w:t xml:space="preserve">, M.Pd  </w:t>
            </w:r>
          </w:p>
        </w:tc>
        <w:tc>
          <w:tcPr>
            <w:tcW w:w="1134" w:type="dxa"/>
          </w:tcPr>
          <w:p w14:paraId="4D4473E1" w14:textId="77777777" w:rsidR="00F9289C" w:rsidRPr="00CB46F2" w:rsidRDefault="005763DC">
            <w:pPr>
              <w:tabs>
                <w:tab w:val="left" w:pos="284"/>
                <w:tab w:val="left" w:pos="567"/>
              </w:tabs>
              <w:spacing w:after="0" w:line="360" w:lineRule="auto"/>
              <w:jc w:val="center"/>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Anggota</w:t>
            </w:r>
          </w:p>
        </w:tc>
        <w:tc>
          <w:tcPr>
            <w:tcW w:w="1619" w:type="dxa"/>
          </w:tcPr>
          <w:p w14:paraId="561E4B2A" w14:textId="77777777" w:rsidR="00F9289C" w:rsidRPr="00CB46F2" w:rsidRDefault="005763DC">
            <w:pPr>
              <w:tabs>
                <w:tab w:val="left" w:pos="567"/>
              </w:tabs>
              <w:rPr>
                <w:rFonts w:ascii="Times New Roman" w:hAnsi="Times New Roman" w:cs="Times New Roman"/>
                <w:sz w:val="24"/>
                <w:szCs w:val="24"/>
              </w:rPr>
            </w:pPr>
            <w:r w:rsidRPr="00CB46F2">
              <w:rPr>
                <w:rFonts w:ascii="Times New Roman" w:hAnsi="Times New Roman" w:cs="Times New Roman"/>
                <w:sz w:val="24"/>
                <w:szCs w:val="24"/>
              </w:rPr>
              <w:t>Pembelajaran matematika</w:t>
            </w:r>
          </w:p>
        </w:tc>
        <w:tc>
          <w:tcPr>
            <w:tcW w:w="1843" w:type="dxa"/>
          </w:tcPr>
          <w:p w14:paraId="63366E96" w14:textId="77777777" w:rsidR="00F9289C" w:rsidRPr="00CB46F2" w:rsidRDefault="005763DC">
            <w:pPr>
              <w:tabs>
                <w:tab w:val="left" w:pos="567"/>
              </w:tabs>
              <w:rPr>
                <w:rFonts w:ascii="Times New Roman" w:hAnsi="Times New Roman" w:cs="Times New Roman"/>
                <w:sz w:val="24"/>
                <w:szCs w:val="24"/>
              </w:rPr>
            </w:pPr>
            <w:r w:rsidRPr="00CB46F2">
              <w:rPr>
                <w:rFonts w:ascii="Times New Roman" w:hAnsi="Times New Roman" w:cs="Times New Roman"/>
                <w:sz w:val="24"/>
                <w:szCs w:val="24"/>
              </w:rPr>
              <w:t xml:space="preserve">Pendidikan matematika </w:t>
            </w:r>
          </w:p>
        </w:tc>
      </w:tr>
      <w:tr w:rsidR="00705885" w:rsidRPr="00CB46F2" w14:paraId="5BECC525" w14:textId="77777777" w:rsidTr="00187E8A">
        <w:trPr>
          <w:jc w:val="center"/>
        </w:trPr>
        <w:tc>
          <w:tcPr>
            <w:tcW w:w="704" w:type="dxa"/>
          </w:tcPr>
          <w:p w14:paraId="40A18878" w14:textId="2ACEE3B1" w:rsidR="00705885" w:rsidRPr="00705885" w:rsidRDefault="00705885" w:rsidP="00705885">
            <w:pPr>
              <w:tabs>
                <w:tab w:val="left" w:pos="284"/>
                <w:tab w:val="left" w:pos="567"/>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3402" w:type="dxa"/>
          </w:tcPr>
          <w:p w14:paraId="0FFD48FA" w14:textId="7534D907" w:rsidR="00705885" w:rsidRPr="00CB46F2" w:rsidRDefault="00705885" w:rsidP="00705885">
            <w:pPr>
              <w:tabs>
                <w:tab w:val="left" w:pos="284"/>
                <w:tab w:val="left" w:pos="567"/>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Nopri Herlinda</w:t>
            </w:r>
          </w:p>
        </w:tc>
        <w:tc>
          <w:tcPr>
            <w:tcW w:w="1134" w:type="dxa"/>
          </w:tcPr>
          <w:p w14:paraId="02E54915" w14:textId="6DCED004" w:rsidR="00705885" w:rsidRPr="00CB46F2" w:rsidRDefault="00705885" w:rsidP="00705885">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Anggota</w:t>
            </w:r>
          </w:p>
        </w:tc>
        <w:tc>
          <w:tcPr>
            <w:tcW w:w="1619" w:type="dxa"/>
          </w:tcPr>
          <w:p w14:paraId="31316F31" w14:textId="320F0FCF" w:rsidR="00705885" w:rsidRPr="00CB46F2" w:rsidRDefault="00705885" w:rsidP="00705885">
            <w:pPr>
              <w:tabs>
                <w:tab w:val="left" w:pos="567"/>
              </w:tabs>
              <w:rPr>
                <w:rFonts w:ascii="Times New Roman" w:hAnsi="Times New Roman" w:cs="Times New Roman"/>
                <w:sz w:val="24"/>
                <w:szCs w:val="24"/>
              </w:rPr>
            </w:pPr>
            <w:r w:rsidRPr="00CB46F2">
              <w:rPr>
                <w:rFonts w:ascii="Times New Roman" w:hAnsi="Times New Roman" w:cs="Times New Roman"/>
                <w:sz w:val="24"/>
                <w:szCs w:val="24"/>
              </w:rPr>
              <w:t>Pembelajaran matematika</w:t>
            </w:r>
          </w:p>
        </w:tc>
        <w:tc>
          <w:tcPr>
            <w:tcW w:w="1843" w:type="dxa"/>
          </w:tcPr>
          <w:p w14:paraId="508365FF" w14:textId="06DE4767" w:rsidR="00705885" w:rsidRPr="00CB46F2" w:rsidRDefault="00705885" w:rsidP="00705885">
            <w:pPr>
              <w:tabs>
                <w:tab w:val="left" w:pos="567"/>
              </w:tabs>
              <w:rPr>
                <w:rFonts w:ascii="Times New Roman" w:hAnsi="Times New Roman" w:cs="Times New Roman"/>
                <w:sz w:val="24"/>
                <w:szCs w:val="24"/>
              </w:rPr>
            </w:pPr>
            <w:r w:rsidRPr="00CB46F2">
              <w:rPr>
                <w:rFonts w:ascii="Times New Roman" w:hAnsi="Times New Roman" w:cs="Times New Roman"/>
                <w:sz w:val="24"/>
                <w:szCs w:val="24"/>
              </w:rPr>
              <w:t xml:space="preserve">Pendidikan matematika </w:t>
            </w:r>
          </w:p>
        </w:tc>
      </w:tr>
      <w:tr w:rsidR="00705885" w:rsidRPr="00CB46F2" w14:paraId="254E74D9" w14:textId="77777777" w:rsidTr="00187E8A">
        <w:trPr>
          <w:jc w:val="center"/>
        </w:trPr>
        <w:tc>
          <w:tcPr>
            <w:tcW w:w="704" w:type="dxa"/>
          </w:tcPr>
          <w:p w14:paraId="34615E3F" w14:textId="02AB0B2D" w:rsidR="00705885" w:rsidRPr="00705885" w:rsidRDefault="00705885" w:rsidP="00705885">
            <w:pPr>
              <w:tabs>
                <w:tab w:val="left" w:pos="284"/>
                <w:tab w:val="left" w:pos="567"/>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3402" w:type="dxa"/>
          </w:tcPr>
          <w:p w14:paraId="1669608B" w14:textId="792B94D5" w:rsidR="00705885" w:rsidRPr="00CB46F2" w:rsidRDefault="00705885" w:rsidP="00705885">
            <w:pPr>
              <w:tabs>
                <w:tab w:val="left" w:pos="284"/>
                <w:tab w:val="left" w:pos="567"/>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Ika Juliana</w:t>
            </w:r>
          </w:p>
        </w:tc>
        <w:tc>
          <w:tcPr>
            <w:tcW w:w="1134" w:type="dxa"/>
          </w:tcPr>
          <w:p w14:paraId="63A97D2D" w14:textId="1865EDAC" w:rsidR="00705885" w:rsidRPr="00CB46F2" w:rsidRDefault="00705885" w:rsidP="00705885">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Anggota</w:t>
            </w:r>
          </w:p>
        </w:tc>
        <w:tc>
          <w:tcPr>
            <w:tcW w:w="1619" w:type="dxa"/>
          </w:tcPr>
          <w:p w14:paraId="78340887" w14:textId="195B9C41" w:rsidR="00705885" w:rsidRPr="00CB46F2" w:rsidRDefault="00705885" w:rsidP="00705885">
            <w:pPr>
              <w:tabs>
                <w:tab w:val="left" w:pos="567"/>
              </w:tabs>
              <w:rPr>
                <w:rFonts w:ascii="Times New Roman" w:hAnsi="Times New Roman" w:cs="Times New Roman"/>
                <w:sz w:val="24"/>
                <w:szCs w:val="24"/>
              </w:rPr>
            </w:pPr>
            <w:r w:rsidRPr="00CB46F2">
              <w:rPr>
                <w:rFonts w:ascii="Times New Roman" w:hAnsi="Times New Roman" w:cs="Times New Roman"/>
                <w:sz w:val="24"/>
                <w:szCs w:val="24"/>
              </w:rPr>
              <w:t>Pembelajaran matematika</w:t>
            </w:r>
          </w:p>
        </w:tc>
        <w:tc>
          <w:tcPr>
            <w:tcW w:w="1843" w:type="dxa"/>
          </w:tcPr>
          <w:p w14:paraId="7F38136F" w14:textId="6A862900" w:rsidR="00705885" w:rsidRPr="00CB46F2" w:rsidRDefault="00705885" w:rsidP="00705885">
            <w:pPr>
              <w:tabs>
                <w:tab w:val="left" w:pos="567"/>
              </w:tabs>
              <w:rPr>
                <w:rFonts w:ascii="Times New Roman" w:hAnsi="Times New Roman" w:cs="Times New Roman"/>
                <w:sz w:val="24"/>
                <w:szCs w:val="24"/>
              </w:rPr>
            </w:pPr>
            <w:r w:rsidRPr="00CB46F2">
              <w:rPr>
                <w:rFonts w:ascii="Times New Roman" w:hAnsi="Times New Roman" w:cs="Times New Roman"/>
                <w:sz w:val="24"/>
                <w:szCs w:val="24"/>
              </w:rPr>
              <w:t xml:space="preserve">Pendidikan matematika </w:t>
            </w:r>
          </w:p>
        </w:tc>
      </w:tr>
      <w:tr w:rsidR="00705885" w:rsidRPr="00CB46F2" w14:paraId="07C66362" w14:textId="77777777" w:rsidTr="00187E8A">
        <w:trPr>
          <w:jc w:val="center"/>
        </w:trPr>
        <w:tc>
          <w:tcPr>
            <w:tcW w:w="704" w:type="dxa"/>
          </w:tcPr>
          <w:p w14:paraId="2BAF8878" w14:textId="74EEFE54" w:rsidR="00705885" w:rsidRPr="00705885" w:rsidRDefault="00705885" w:rsidP="00705885">
            <w:pPr>
              <w:tabs>
                <w:tab w:val="left" w:pos="284"/>
                <w:tab w:val="left" w:pos="567"/>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
        </w:tc>
        <w:tc>
          <w:tcPr>
            <w:tcW w:w="3402" w:type="dxa"/>
          </w:tcPr>
          <w:p w14:paraId="081329F5" w14:textId="0B89694C" w:rsidR="00705885" w:rsidRPr="00CB46F2" w:rsidRDefault="00705885" w:rsidP="00705885">
            <w:pPr>
              <w:tabs>
                <w:tab w:val="left" w:pos="284"/>
                <w:tab w:val="left" w:pos="567"/>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Suci Febriani</w:t>
            </w:r>
          </w:p>
        </w:tc>
        <w:tc>
          <w:tcPr>
            <w:tcW w:w="1134" w:type="dxa"/>
          </w:tcPr>
          <w:p w14:paraId="623D3E9E" w14:textId="37DFD877" w:rsidR="00705885" w:rsidRPr="00CB46F2" w:rsidRDefault="00705885" w:rsidP="00705885">
            <w:pPr>
              <w:tabs>
                <w:tab w:val="left" w:pos="284"/>
                <w:tab w:val="left" w:pos="567"/>
              </w:tabs>
              <w:spacing w:after="0" w:line="360" w:lineRule="auto"/>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Anggota</w:t>
            </w:r>
          </w:p>
        </w:tc>
        <w:tc>
          <w:tcPr>
            <w:tcW w:w="1619" w:type="dxa"/>
          </w:tcPr>
          <w:p w14:paraId="62983074" w14:textId="2180238D" w:rsidR="00705885" w:rsidRPr="00CB46F2" w:rsidRDefault="00705885" w:rsidP="00705885">
            <w:pPr>
              <w:tabs>
                <w:tab w:val="left" w:pos="567"/>
              </w:tabs>
              <w:rPr>
                <w:rFonts w:ascii="Times New Roman" w:hAnsi="Times New Roman" w:cs="Times New Roman"/>
                <w:sz w:val="24"/>
                <w:szCs w:val="24"/>
              </w:rPr>
            </w:pPr>
            <w:r w:rsidRPr="00CB46F2">
              <w:rPr>
                <w:rFonts w:ascii="Times New Roman" w:hAnsi="Times New Roman" w:cs="Times New Roman"/>
                <w:sz w:val="24"/>
                <w:szCs w:val="24"/>
              </w:rPr>
              <w:t>Pembelajaran matematika</w:t>
            </w:r>
          </w:p>
        </w:tc>
        <w:tc>
          <w:tcPr>
            <w:tcW w:w="1843" w:type="dxa"/>
          </w:tcPr>
          <w:p w14:paraId="0387B20E" w14:textId="4BE0954A" w:rsidR="00705885" w:rsidRPr="00CB46F2" w:rsidRDefault="00705885" w:rsidP="00705885">
            <w:pPr>
              <w:tabs>
                <w:tab w:val="left" w:pos="567"/>
              </w:tabs>
              <w:rPr>
                <w:rFonts w:ascii="Times New Roman" w:hAnsi="Times New Roman" w:cs="Times New Roman"/>
                <w:sz w:val="24"/>
                <w:szCs w:val="24"/>
              </w:rPr>
            </w:pPr>
            <w:r w:rsidRPr="00CB46F2">
              <w:rPr>
                <w:rFonts w:ascii="Times New Roman" w:hAnsi="Times New Roman" w:cs="Times New Roman"/>
                <w:sz w:val="24"/>
                <w:szCs w:val="24"/>
              </w:rPr>
              <w:t xml:space="preserve">Pendidikan matematika </w:t>
            </w:r>
          </w:p>
        </w:tc>
      </w:tr>
    </w:tbl>
    <w:p w14:paraId="250FCC4F" w14:textId="77777777" w:rsidR="006D0E19" w:rsidRPr="00CB46F2" w:rsidRDefault="006D0E19" w:rsidP="006D0E19">
      <w:pPr>
        <w:tabs>
          <w:tab w:val="left" w:pos="567"/>
          <w:tab w:val="left" w:pos="3930"/>
        </w:tabs>
        <w:spacing w:after="0" w:line="360" w:lineRule="auto"/>
        <w:jc w:val="both"/>
        <w:rPr>
          <w:rFonts w:ascii="Times New Roman" w:eastAsia="Times New Roman" w:hAnsi="Times New Roman" w:cs="Times New Roman"/>
          <w:sz w:val="24"/>
          <w:szCs w:val="24"/>
        </w:rPr>
      </w:pPr>
    </w:p>
    <w:p w14:paraId="3860733E" w14:textId="1F0F3325" w:rsidR="00107DEC" w:rsidRPr="00CB46F2" w:rsidRDefault="00107DEC" w:rsidP="00F24505">
      <w:pPr>
        <w:pStyle w:val="ListParagraph"/>
        <w:numPr>
          <w:ilvl w:val="0"/>
          <w:numId w:val="18"/>
        </w:numPr>
        <w:spacing w:before="200" w:line="240" w:lineRule="auto"/>
        <w:ind w:left="284"/>
        <w:rPr>
          <w:rFonts w:ascii="Times New Roman" w:eastAsia="Times New Roman" w:hAnsi="Times New Roman" w:cs="Times New Roman"/>
          <w:sz w:val="24"/>
          <w:szCs w:val="24"/>
          <w:lang w:val="en-ID"/>
        </w:rPr>
      </w:pPr>
      <w:r w:rsidRPr="00CB46F2">
        <w:rPr>
          <w:rFonts w:ascii="Times New Roman" w:eastAsia="Times New Roman" w:hAnsi="Times New Roman" w:cs="Times New Roman"/>
          <w:sz w:val="24"/>
          <w:szCs w:val="24"/>
          <w:lang w:val="en-ID"/>
        </w:rPr>
        <w:t>Objek (khalayak sasaran) Pengabdian kepada Masyarakat:</w:t>
      </w:r>
      <w:r w:rsidR="00187E8A" w:rsidRPr="00CB46F2">
        <w:rPr>
          <w:rFonts w:ascii="Times New Roman" w:eastAsia="Times New Roman" w:hAnsi="Times New Roman" w:cs="Times New Roman"/>
          <w:sz w:val="24"/>
          <w:szCs w:val="24"/>
          <w:lang w:val="en-ID"/>
        </w:rPr>
        <w:t xml:space="preserve"> Calon Guru di Kabupaten Kampar</w:t>
      </w:r>
    </w:p>
    <w:p w14:paraId="79FA3090" w14:textId="59231DF9" w:rsidR="00107DEC" w:rsidRPr="00CB46F2" w:rsidRDefault="005763DC" w:rsidP="00F24505">
      <w:pPr>
        <w:pStyle w:val="ListParagraph"/>
        <w:numPr>
          <w:ilvl w:val="0"/>
          <w:numId w:val="18"/>
        </w:numPr>
        <w:spacing w:before="200" w:line="240" w:lineRule="auto"/>
        <w:ind w:left="284"/>
        <w:rPr>
          <w:rFonts w:ascii="Times New Roman" w:eastAsia="Times New Roman" w:hAnsi="Times New Roman" w:cs="Times New Roman"/>
          <w:sz w:val="24"/>
          <w:szCs w:val="24"/>
          <w:lang w:val="en-ID"/>
        </w:rPr>
      </w:pPr>
      <w:r w:rsidRPr="00CB46F2">
        <w:rPr>
          <w:rFonts w:ascii="Times New Roman" w:eastAsia="Times New Roman" w:hAnsi="Times New Roman" w:cs="Times New Roman"/>
          <w:color w:val="000000"/>
          <w:sz w:val="24"/>
          <w:szCs w:val="24"/>
        </w:rPr>
        <w:t>Masa Pelaksanaan</w:t>
      </w:r>
      <w:r w:rsidR="00107DEC" w:rsidRPr="00CB46F2">
        <w:rPr>
          <w:rFonts w:ascii="Times New Roman" w:eastAsia="Times New Roman" w:hAnsi="Times New Roman" w:cs="Times New Roman"/>
          <w:color w:val="000000"/>
          <w:sz w:val="24"/>
          <w:szCs w:val="24"/>
          <w:lang w:val="en-US"/>
        </w:rPr>
        <w:t xml:space="preserve"> </w:t>
      </w:r>
    </w:p>
    <w:p w14:paraId="0C6CF34D" w14:textId="24ACD15E" w:rsidR="00107DEC" w:rsidRPr="00CB46F2" w:rsidRDefault="00107DEC" w:rsidP="00F24505">
      <w:pPr>
        <w:pStyle w:val="ListParagraph"/>
        <w:spacing w:before="200" w:line="240" w:lineRule="auto"/>
        <w:ind w:left="284"/>
        <w:rPr>
          <w:rFonts w:ascii="Times New Roman" w:eastAsia="Times New Roman" w:hAnsi="Times New Roman" w:cs="Times New Roman"/>
          <w:color w:val="000000"/>
          <w:sz w:val="24"/>
          <w:szCs w:val="24"/>
          <w:lang w:val="en-US"/>
        </w:rPr>
      </w:pPr>
      <w:r w:rsidRPr="00CB46F2">
        <w:rPr>
          <w:rFonts w:ascii="Times New Roman" w:eastAsia="Times New Roman" w:hAnsi="Times New Roman" w:cs="Times New Roman"/>
          <w:color w:val="000000"/>
          <w:sz w:val="24"/>
          <w:szCs w:val="24"/>
        </w:rPr>
        <w:t xml:space="preserve">Mulai      : bulan </w:t>
      </w:r>
      <w:r w:rsidR="00410DF9">
        <w:rPr>
          <w:rFonts w:ascii="Times New Roman" w:hAnsi="Times New Roman" w:cs="Times New Roman"/>
          <w:sz w:val="24"/>
          <w:szCs w:val="24"/>
          <w:lang w:val="en-US"/>
        </w:rPr>
        <w:t>Juli</w:t>
      </w:r>
      <w:r w:rsidR="00A757F4" w:rsidRPr="00CB46F2">
        <w:rPr>
          <w:rFonts w:ascii="Times New Roman" w:eastAsia="Times New Roman" w:hAnsi="Times New Roman" w:cs="Times New Roman"/>
          <w:color w:val="000000"/>
          <w:sz w:val="24"/>
          <w:szCs w:val="24"/>
        </w:rPr>
        <w:t xml:space="preserve"> tahun 202</w:t>
      </w:r>
      <w:r w:rsidR="00A757F4" w:rsidRPr="00CB46F2">
        <w:rPr>
          <w:rFonts w:ascii="Times New Roman" w:eastAsia="Times New Roman" w:hAnsi="Times New Roman" w:cs="Times New Roman"/>
          <w:color w:val="000000"/>
          <w:sz w:val="24"/>
          <w:szCs w:val="24"/>
          <w:lang w:val="en-US"/>
        </w:rPr>
        <w:t>2</w:t>
      </w:r>
    </w:p>
    <w:p w14:paraId="3E6A4D1E" w14:textId="6999212B" w:rsidR="00107DEC" w:rsidRPr="00CB46F2" w:rsidRDefault="00107DEC" w:rsidP="00F24505">
      <w:pPr>
        <w:pStyle w:val="ListParagraph"/>
        <w:spacing w:before="200" w:line="240" w:lineRule="auto"/>
        <w:ind w:left="284"/>
        <w:rPr>
          <w:rFonts w:ascii="Times New Roman" w:eastAsia="Times New Roman" w:hAnsi="Times New Roman" w:cs="Times New Roman"/>
          <w:sz w:val="24"/>
          <w:szCs w:val="24"/>
          <w:lang w:val="en-US"/>
        </w:rPr>
      </w:pPr>
      <w:r w:rsidRPr="00CB46F2">
        <w:rPr>
          <w:rFonts w:ascii="Times New Roman" w:eastAsia="Times New Roman" w:hAnsi="Times New Roman" w:cs="Times New Roman"/>
          <w:color w:val="000000"/>
          <w:sz w:val="24"/>
          <w:szCs w:val="24"/>
        </w:rPr>
        <w:t xml:space="preserve">Berakhir : </w:t>
      </w:r>
      <w:r w:rsidR="00410DF9">
        <w:rPr>
          <w:rFonts w:ascii="Times New Roman" w:eastAsia="Times New Roman" w:hAnsi="Times New Roman" w:cs="Times New Roman"/>
          <w:color w:val="000000"/>
          <w:sz w:val="24"/>
          <w:szCs w:val="24"/>
          <w:lang w:val="en-US"/>
        </w:rPr>
        <w:t xml:space="preserve"> </w:t>
      </w:r>
      <w:r w:rsidRPr="00CB46F2">
        <w:rPr>
          <w:rFonts w:ascii="Times New Roman" w:eastAsia="Times New Roman" w:hAnsi="Times New Roman" w:cs="Times New Roman"/>
          <w:color w:val="000000"/>
          <w:sz w:val="24"/>
          <w:szCs w:val="24"/>
        </w:rPr>
        <w:t xml:space="preserve">bulan </w:t>
      </w:r>
      <w:r w:rsidR="00D73F88" w:rsidRPr="00CB46F2">
        <w:rPr>
          <w:rFonts w:ascii="Times New Roman" w:hAnsi="Times New Roman" w:cs="Times New Roman"/>
          <w:color w:val="000000"/>
          <w:sz w:val="24"/>
          <w:szCs w:val="24"/>
          <w:lang w:val="en-US"/>
        </w:rPr>
        <w:t>Juli</w:t>
      </w:r>
      <w:r w:rsidRPr="00CB46F2">
        <w:rPr>
          <w:rFonts w:ascii="Times New Roman" w:eastAsia="Times New Roman" w:hAnsi="Times New Roman" w:cs="Times New Roman"/>
          <w:color w:val="000000"/>
          <w:sz w:val="24"/>
          <w:szCs w:val="24"/>
        </w:rPr>
        <w:t xml:space="preserve"> tahun 202</w:t>
      </w:r>
      <w:r w:rsidR="00A757F4" w:rsidRPr="00CB46F2">
        <w:rPr>
          <w:rFonts w:ascii="Times New Roman" w:eastAsia="Times New Roman" w:hAnsi="Times New Roman" w:cs="Times New Roman"/>
          <w:sz w:val="24"/>
          <w:szCs w:val="24"/>
          <w:lang w:val="en-US"/>
        </w:rPr>
        <w:t>2</w:t>
      </w:r>
    </w:p>
    <w:p w14:paraId="7D792AC3" w14:textId="4654F0AF" w:rsidR="00F24505" w:rsidRPr="00CB46F2" w:rsidRDefault="00107DEC" w:rsidP="00F24505">
      <w:pPr>
        <w:pStyle w:val="ListParagraph"/>
        <w:numPr>
          <w:ilvl w:val="0"/>
          <w:numId w:val="18"/>
        </w:numPr>
        <w:spacing w:before="200" w:line="240" w:lineRule="auto"/>
        <w:ind w:left="283" w:hanging="357"/>
        <w:rPr>
          <w:rFonts w:ascii="Times New Roman" w:eastAsia="Times New Roman" w:hAnsi="Times New Roman" w:cs="Times New Roman"/>
          <w:sz w:val="24"/>
          <w:szCs w:val="24"/>
          <w:lang w:val="en-ID"/>
        </w:rPr>
      </w:pPr>
      <w:r w:rsidRPr="00CB46F2">
        <w:rPr>
          <w:rFonts w:ascii="Times New Roman" w:eastAsia="Times New Roman" w:hAnsi="Times New Roman" w:cs="Times New Roman"/>
          <w:sz w:val="24"/>
          <w:szCs w:val="24"/>
        </w:rPr>
        <w:t>Lokasi Pen</w:t>
      </w:r>
      <w:r w:rsidR="00D73F88" w:rsidRPr="00CB46F2">
        <w:rPr>
          <w:rFonts w:ascii="Times New Roman" w:eastAsia="Times New Roman" w:hAnsi="Times New Roman" w:cs="Times New Roman"/>
          <w:sz w:val="24"/>
          <w:szCs w:val="24"/>
          <w:lang w:val="en-US"/>
        </w:rPr>
        <w:t>gabdian Kepada Masyarakat</w:t>
      </w:r>
      <w:r w:rsidRPr="00CB46F2">
        <w:rPr>
          <w:rFonts w:ascii="Times New Roman" w:eastAsia="Times New Roman" w:hAnsi="Times New Roman" w:cs="Times New Roman"/>
          <w:sz w:val="24"/>
          <w:szCs w:val="24"/>
        </w:rPr>
        <w:t xml:space="preserve"> (lab/lapangan)  : </w:t>
      </w:r>
      <w:r w:rsidR="00410DF9">
        <w:rPr>
          <w:rFonts w:ascii="Times New Roman" w:eastAsia="Times New Roman" w:hAnsi="Times New Roman" w:cs="Times New Roman"/>
          <w:sz w:val="24"/>
          <w:szCs w:val="24"/>
          <w:lang w:val="en-US"/>
        </w:rPr>
        <w:t xml:space="preserve">Universitas Pahlawan Tuanku Tambusai, </w:t>
      </w:r>
      <w:r w:rsidR="00F24505" w:rsidRPr="00CB46F2">
        <w:rPr>
          <w:rFonts w:ascii="Times New Roman" w:hAnsi="Times New Roman" w:cs="Times New Roman"/>
          <w:sz w:val="24"/>
          <w:szCs w:val="24"/>
          <w:lang w:val="en-US"/>
        </w:rPr>
        <w:t>Kec. Bangkinang Kota, Kota Bangkinang, Kabupaten Kampar</w:t>
      </w:r>
    </w:p>
    <w:p w14:paraId="66B7B245" w14:textId="26863D93" w:rsidR="00F24505" w:rsidRPr="00CB46F2" w:rsidRDefault="00F24505" w:rsidP="00F24505">
      <w:pPr>
        <w:pStyle w:val="ListParagraph"/>
        <w:numPr>
          <w:ilvl w:val="0"/>
          <w:numId w:val="18"/>
        </w:numPr>
        <w:spacing w:before="200" w:line="240" w:lineRule="auto"/>
        <w:ind w:left="283" w:hanging="357"/>
        <w:rPr>
          <w:rFonts w:ascii="Times New Roman" w:eastAsia="Times New Roman" w:hAnsi="Times New Roman" w:cs="Times New Roman"/>
          <w:sz w:val="24"/>
          <w:szCs w:val="24"/>
          <w:lang w:val="en-ID"/>
        </w:rPr>
      </w:pPr>
      <w:r w:rsidRPr="00CB46F2">
        <w:rPr>
          <w:rFonts w:ascii="Times New Roman" w:eastAsia="Times New Roman" w:hAnsi="Times New Roman" w:cs="Times New Roman"/>
          <w:sz w:val="24"/>
          <w:szCs w:val="24"/>
          <w:lang w:val="en-US"/>
        </w:rPr>
        <w:t>Mitra yang terlibat (uraikan apa kontribusinya):</w:t>
      </w:r>
    </w:p>
    <w:p w14:paraId="6533B5B9" w14:textId="22B7CAD9" w:rsidR="00107DEC" w:rsidRPr="00CB46F2" w:rsidRDefault="00107DEC" w:rsidP="00F24505">
      <w:pPr>
        <w:pStyle w:val="ListParagraph"/>
        <w:numPr>
          <w:ilvl w:val="0"/>
          <w:numId w:val="18"/>
        </w:numPr>
        <w:spacing w:before="200" w:line="240" w:lineRule="auto"/>
        <w:ind w:left="284"/>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Mampu </w:t>
      </w:r>
      <w:r w:rsidR="00A757F4" w:rsidRPr="00CB46F2">
        <w:rPr>
          <w:rFonts w:ascii="Times New Roman" w:hAnsi="Times New Roman" w:cs="Times New Roman"/>
          <w:sz w:val="24"/>
          <w:szCs w:val="24"/>
          <w:lang w:val="en-US"/>
        </w:rPr>
        <w:t xml:space="preserve">memahami dan melaksanakan penelitian etnomatematika </w:t>
      </w:r>
    </w:p>
    <w:p w14:paraId="736472CC" w14:textId="72BA923F" w:rsidR="00F9289C" w:rsidRPr="00705885" w:rsidRDefault="00107DEC" w:rsidP="00705885">
      <w:pPr>
        <w:pStyle w:val="ListParagraph"/>
        <w:numPr>
          <w:ilvl w:val="0"/>
          <w:numId w:val="18"/>
        </w:numPr>
        <w:spacing w:before="200" w:line="240" w:lineRule="auto"/>
        <w:ind w:left="284"/>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Jurnal ilmiah yang menjadi sasaran (tuliskan nama terbitan berkala ilmiah internasional bereputasi, nasional terakreditasi, atau nasional tidak terakreditasi dan tahun rencana publikasi) </w:t>
      </w:r>
    </w:p>
    <w:p w14:paraId="6F94E335" w14:textId="77777777" w:rsidR="00F9289C" w:rsidRPr="00CB46F2" w:rsidRDefault="00F9289C">
      <w:pPr>
        <w:tabs>
          <w:tab w:val="left" w:pos="567"/>
        </w:tabs>
        <w:spacing w:after="0" w:line="360" w:lineRule="auto"/>
        <w:jc w:val="center"/>
        <w:rPr>
          <w:rFonts w:ascii="Times New Roman" w:eastAsia="Times New Roman" w:hAnsi="Times New Roman" w:cs="Times New Roman"/>
          <w:b/>
          <w:sz w:val="24"/>
          <w:szCs w:val="24"/>
        </w:rPr>
      </w:pPr>
    </w:p>
    <w:p w14:paraId="1E471171" w14:textId="77777777" w:rsidR="00F9289C" w:rsidRPr="00CB46F2" w:rsidRDefault="00F9289C" w:rsidP="00705885">
      <w:pPr>
        <w:tabs>
          <w:tab w:val="left" w:pos="567"/>
        </w:tabs>
        <w:spacing w:after="0" w:line="360" w:lineRule="auto"/>
        <w:rPr>
          <w:rFonts w:ascii="Times New Roman" w:eastAsia="Times New Roman" w:hAnsi="Times New Roman" w:cs="Times New Roman"/>
          <w:b/>
          <w:sz w:val="24"/>
          <w:szCs w:val="24"/>
        </w:rPr>
      </w:pPr>
    </w:p>
    <w:p w14:paraId="7258A736" w14:textId="068BFB62" w:rsidR="00F9289C" w:rsidRDefault="005763DC" w:rsidP="00705885">
      <w:pPr>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lastRenderedPageBreak/>
        <w:t>DAFTAR ISI</w:t>
      </w:r>
    </w:p>
    <w:p w14:paraId="4630D7D5" w14:textId="77777777" w:rsidR="00705885" w:rsidRPr="00CB46F2" w:rsidRDefault="00705885" w:rsidP="00705885">
      <w:pPr>
        <w:jc w:val="center"/>
        <w:rPr>
          <w:rFonts w:ascii="Times New Roman" w:eastAsia="Times New Roman" w:hAnsi="Times New Roman" w:cs="Times New Roman"/>
          <w:b/>
          <w:sz w:val="24"/>
          <w:szCs w:val="24"/>
        </w:rPr>
      </w:pPr>
    </w:p>
    <w:p w14:paraId="62A23806" w14:textId="70C9555A" w:rsidR="00F9289C" w:rsidRPr="000D44FA" w:rsidRDefault="005763DC" w:rsidP="00705885">
      <w:pPr>
        <w:tabs>
          <w:tab w:val="left" w:pos="567"/>
          <w:tab w:val="right" w:leader="dot" w:pos="7655"/>
        </w:tabs>
        <w:spacing w:after="0" w:line="360" w:lineRule="auto"/>
        <w:rPr>
          <w:rFonts w:ascii="Times New Roman" w:eastAsia="Times New Roman" w:hAnsi="Times New Roman" w:cs="Times New Roman"/>
          <w:sz w:val="24"/>
          <w:szCs w:val="24"/>
          <w:lang w:val="en-US"/>
        </w:rPr>
      </w:pPr>
      <w:r w:rsidRPr="00CB46F2">
        <w:rPr>
          <w:rFonts w:ascii="Times New Roman" w:eastAsia="Times New Roman" w:hAnsi="Times New Roman" w:cs="Times New Roman"/>
          <w:b/>
          <w:sz w:val="24"/>
          <w:szCs w:val="24"/>
        </w:rPr>
        <w:t>HALAMAN PENGESAHAN</w:t>
      </w:r>
      <w:r w:rsidRPr="00CB46F2">
        <w:rPr>
          <w:rFonts w:ascii="Times New Roman" w:eastAsia="Times New Roman" w:hAnsi="Times New Roman" w:cs="Times New Roman"/>
          <w:sz w:val="24"/>
          <w:szCs w:val="24"/>
        </w:rPr>
        <w:t xml:space="preserve"> </w:t>
      </w:r>
      <w:r w:rsidR="00705885">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i</w:t>
      </w:r>
      <w:r w:rsidRPr="00CB46F2">
        <w:rPr>
          <w:rFonts w:ascii="Times New Roman" w:eastAsia="Times New Roman" w:hAnsi="Times New Roman" w:cs="Times New Roman"/>
          <w:sz w:val="24"/>
          <w:szCs w:val="24"/>
        </w:rPr>
        <w:tab/>
        <w:t xml:space="preserve"> </w:t>
      </w:r>
    </w:p>
    <w:p w14:paraId="044C2596" w14:textId="5526DA44" w:rsidR="00F9289C" w:rsidRPr="000D44FA" w:rsidRDefault="005763DC" w:rsidP="00705885">
      <w:pPr>
        <w:tabs>
          <w:tab w:val="left" w:pos="567"/>
          <w:tab w:val="right" w:leader="dot" w:pos="7655"/>
        </w:tabs>
        <w:spacing w:after="0" w:line="360" w:lineRule="auto"/>
        <w:rPr>
          <w:rFonts w:ascii="Times New Roman" w:eastAsia="Times New Roman" w:hAnsi="Times New Roman" w:cs="Times New Roman"/>
          <w:sz w:val="24"/>
          <w:szCs w:val="24"/>
          <w:lang w:val="en-US"/>
        </w:rPr>
      </w:pPr>
      <w:r w:rsidRPr="00CB46F2">
        <w:rPr>
          <w:rFonts w:ascii="Times New Roman" w:eastAsia="Times New Roman" w:hAnsi="Times New Roman" w:cs="Times New Roman"/>
          <w:b/>
          <w:sz w:val="24"/>
          <w:szCs w:val="24"/>
        </w:rPr>
        <w:t>IDENTITAS DAN URAIAN UMUM</w:t>
      </w:r>
      <w:r w:rsidRPr="00CB46F2">
        <w:rPr>
          <w:rFonts w:ascii="Times New Roman" w:eastAsia="Times New Roman" w:hAnsi="Times New Roman" w:cs="Times New Roman"/>
          <w:sz w:val="24"/>
          <w:szCs w:val="24"/>
        </w:rPr>
        <w:t xml:space="preserve"> </w:t>
      </w:r>
      <w:r w:rsidR="00705885">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iii</w:t>
      </w:r>
    </w:p>
    <w:p w14:paraId="784A9214" w14:textId="0CFCA2DB" w:rsidR="00F9289C" w:rsidRPr="00CB46F2" w:rsidRDefault="005763DC" w:rsidP="00705885">
      <w:pPr>
        <w:tabs>
          <w:tab w:val="left" w:pos="567"/>
          <w:tab w:val="right" w:leader="dot" w:pos="7655"/>
        </w:tabs>
        <w:spacing w:after="0" w:line="360" w:lineRule="auto"/>
        <w:rPr>
          <w:rFonts w:ascii="Times New Roman" w:eastAsia="Times New Roman" w:hAnsi="Times New Roman" w:cs="Times New Roman"/>
          <w:sz w:val="24"/>
          <w:szCs w:val="24"/>
        </w:rPr>
      </w:pPr>
      <w:r w:rsidRPr="00CB46F2">
        <w:rPr>
          <w:rFonts w:ascii="Times New Roman" w:eastAsia="Times New Roman" w:hAnsi="Times New Roman" w:cs="Times New Roman"/>
          <w:b/>
          <w:sz w:val="24"/>
          <w:szCs w:val="24"/>
        </w:rPr>
        <w:t>DAFTAR ISI</w:t>
      </w:r>
      <w:r w:rsidRPr="00CB46F2">
        <w:rPr>
          <w:rFonts w:ascii="Times New Roman" w:eastAsia="Times New Roman" w:hAnsi="Times New Roman" w:cs="Times New Roman"/>
          <w:sz w:val="24"/>
          <w:szCs w:val="24"/>
        </w:rPr>
        <w:t xml:space="preserve"> </w:t>
      </w:r>
      <w:r w:rsidR="00705885">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iv</w:t>
      </w:r>
      <w:r w:rsidRPr="00CB46F2">
        <w:rPr>
          <w:rFonts w:ascii="Times New Roman" w:eastAsia="Times New Roman" w:hAnsi="Times New Roman" w:cs="Times New Roman"/>
          <w:sz w:val="24"/>
          <w:szCs w:val="24"/>
        </w:rPr>
        <w:tab/>
        <w:t xml:space="preserve"> </w:t>
      </w:r>
    </w:p>
    <w:p w14:paraId="5FD2F802" w14:textId="4F679828" w:rsidR="00F9289C" w:rsidRPr="00CB46F2" w:rsidRDefault="005763DC" w:rsidP="00705885">
      <w:pPr>
        <w:tabs>
          <w:tab w:val="left" w:pos="567"/>
          <w:tab w:val="right" w:leader="dot" w:pos="7655"/>
        </w:tabs>
        <w:spacing w:after="0" w:line="360" w:lineRule="auto"/>
        <w:rPr>
          <w:rFonts w:ascii="Times New Roman" w:eastAsia="Times New Roman" w:hAnsi="Times New Roman" w:cs="Times New Roman"/>
          <w:sz w:val="24"/>
          <w:szCs w:val="24"/>
        </w:rPr>
      </w:pPr>
      <w:r w:rsidRPr="00CB46F2">
        <w:rPr>
          <w:rFonts w:ascii="Times New Roman" w:eastAsia="Times New Roman" w:hAnsi="Times New Roman" w:cs="Times New Roman"/>
          <w:b/>
          <w:sz w:val="24"/>
          <w:szCs w:val="24"/>
        </w:rPr>
        <w:t>BAB I PENDAHULUAN</w:t>
      </w:r>
      <w:r w:rsidRPr="00CB46F2">
        <w:rPr>
          <w:rFonts w:ascii="Times New Roman" w:eastAsia="Times New Roman" w:hAnsi="Times New Roman" w:cs="Times New Roman"/>
          <w:sz w:val="24"/>
          <w:szCs w:val="24"/>
        </w:rPr>
        <w:t xml:space="preserve"> </w:t>
      </w:r>
      <w:r w:rsidR="00705885">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1</w:t>
      </w:r>
      <w:r w:rsidRPr="00CB46F2">
        <w:rPr>
          <w:rFonts w:ascii="Times New Roman" w:eastAsia="Times New Roman" w:hAnsi="Times New Roman" w:cs="Times New Roman"/>
          <w:sz w:val="24"/>
          <w:szCs w:val="24"/>
        </w:rPr>
        <w:t xml:space="preserve"> </w:t>
      </w:r>
    </w:p>
    <w:p w14:paraId="3B81508D" w14:textId="54452294" w:rsidR="00F9289C" w:rsidRPr="00CB46F2"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1.1 Analisis Situasi </w:t>
      </w:r>
      <w:r w:rsidR="00705885">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1</w:t>
      </w:r>
      <w:r w:rsidRPr="00CB46F2">
        <w:rPr>
          <w:rFonts w:ascii="Times New Roman" w:eastAsia="Times New Roman" w:hAnsi="Times New Roman" w:cs="Times New Roman"/>
          <w:sz w:val="24"/>
          <w:szCs w:val="24"/>
        </w:rPr>
        <w:tab/>
      </w:r>
    </w:p>
    <w:p w14:paraId="6AFBF34F" w14:textId="7B4C5EC1" w:rsidR="00F9289C" w:rsidRPr="000D44FA"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 xml:space="preserve">1.2 Permasalahan Mitra  </w:t>
      </w:r>
      <w:r w:rsidR="00705885">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3</w:t>
      </w:r>
    </w:p>
    <w:p w14:paraId="5EB1FF7B" w14:textId="3BDC0DE5" w:rsidR="00F9289C" w:rsidRPr="00CB46F2" w:rsidRDefault="005763DC" w:rsidP="00705885">
      <w:pPr>
        <w:tabs>
          <w:tab w:val="left" w:pos="567"/>
          <w:tab w:val="right" w:leader="dot" w:pos="7655"/>
        </w:tabs>
        <w:spacing w:after="0" w:line="360" w:lineRule="auto"/>
        <w:rPr>
          <w:rFonts w:ascii="Times New Roman" w:eastAsia="Times New Roman" w:hAnsi="Times New Roman" w:cs="Times New Roman"/>
          <w:sz w:val="24"/>
          <w:szCs w:val="24"/>
        </w:rPr>
      </w:pPr>
      <w:r w:rsidRPr="00CB46F2">
        <w:rPr>
          <w:rFonts w:ascii="Times New Roman" w:eastAsia="Times New Roman" w:hAnsi="Times New Roman" w:cs="Times New Roman"/>
          <w:b/>
          <w:sz w:val="24"/>
          <w:szCs w:val="24"/>
        </w:rPr>
        <w:t>BAB II SOLUSI DAN TARGET LUARAN</w:t>
      </w:r>
      <w:r w:rsidRPr="00CB46F2">
        <w:rPr>
          <w:rFonts w:ascii="Times New Roman" w:eastAsia="Times New Roman" w:hAnsi="Times New Roman" w:cs="Times New Roman"/>
          <w:sz w:val="24"/>
          <w:szCs w:val="24"/>
        </w:rPr>
        <w:t xml:space="preserve"> </w:t>
      </w:r>
      <w:r w:rsidR="00705885">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4</w:t>
      </w:r>
      <w:r w:rsidRPr="00CB46F2">
        <w:rPr>
          <w:rFonts w:ascii="Times New Roman" w:eastAsia="Times New Roman" w:hAnsi="Times New Roman" w:cs="Times New Roman"/>
          <w:sz w:val="24"/>
          <w:szCs w:val="24"/>
        </w:rPr>
        <w:tab/>
        <w:t xml:space="preserve"> </w:t>
      </w:r>
    </w:p>
    <w:p w14:paraId="6DA2ED2B" w14:textId="040DE6BB" w:rsidR="00F9289C" w:rsidRPr="00CB46F2"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2.1 Solusi yang ditawarkan </w:t>
      </w:r>
      <w:r w:rsidRPr="00CB46F2">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4</w:t>
      </w:r>
      <w:r w:rsidRPr="00CB46F2">
        <w:rPr>
          <w:rFonts w:ascii="Times New Roman" w:eastAsia="Times New Roman" w:hAnsi="Times New Roman" w:cs="Times New Roman"/>
          <w:sz w:val="24"/>
          <w:szCs w:val="24"/>
        </w:rPr>
        <w:t xml:space="preserve"> </w:t>
      </w:r>
    </w:p>
    <w:p w14:paraId="1E718282" w14:textId="245953ED" w:rsidR="00F9289C" w:rsidRPr="00CB46F2"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2.2 Luaran</w:t>
      </w:r>
      <w:r w:rsidRPr="00CB46F2">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4</w:t>
      </w:r>
      <w:r w:rsidRPr="00CB46F2">
        <w:rPr>
          <w:rFonts w:ascii="Times New Roman" w:eastAsia="Times New Roman" w:hAnsi="Times New Roman" w:cs="Times New Roman"/>
          <w:sz w:val="24"/>
          <w:szCs w:val="24"/>
        </w:rPr>
        <w:t xml:space="preserve"> </w:t>
      </w:r>
    </w:p>
    <w:p w14:paraId="03A880AF" w14:textId="11F56339" w:rsidR="00F9289C" w:rsidRPr="00CB46F2" w:rsidRDefault="005763DC" w:rsidP="00705885">
      <w:pPr>
        <w:tabs>
          <w:tab w:val="left" w:pos="567"/>
          <w:tab w:val="right" w:leader="dot" w:pos="7655"/>
        </w:tabs>
        <w:spacing w:after="0" w:line="360" w:lineRule="auto"/>
        <w:rPr>
          <w:rFonts w:ascii="Times New Roman" w:eastAsia="Times New Roman" w:hAnsi="Times New Roman" w:cs="Times New Roman"/>
          <w:sz w:val="24"/>
          <w:szCs w:val="24"/>
        </w:rPr>
      </w:pPr>
      <w:r w:rsidRPr="00CB46F2">
        <w:rPr>
          <w:rFonts w:ascii="Times New Roman" w:eastAsia="Times New Roman" w:hAnsi="Times New Roman" w:cs="Times New Roman"/>
          <w:b/>
          <w:sz w:val="24"/>
          <w:szCs w:val="24"/>
        </w:rPr>
        <w:t>BAB III METODE PELAKSANAAN</w:t>
      </w:r>
      <w:r w:rsidRPr="00CB46F2">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6</w:t>
      </w:r>
      <w:r w:rsidRPr="00CB46F2">
        <w:rPr>
          <w:rFonts w:ascii="Times New Roman" w:eastAsia="Times New Roman" w:hAnsi="Times New Roman" w:cs="Times New Roman"/>
          <w:sz w:val="24"/>
          <w:szCs w:val="24"/>
        </w:rPr>
        <w:t xml:space="preserve"> </w:t>
      </w:r>
    </w:p>
    <w:p w14:paraId="725D69AD" w14:textId="0DEC370F" w:rsidR="00F9289C" w:rsidRPr="000D44FA"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3.1 Mekanisme Pelaksanaan Kegiatan</w:t>
      </w:r>
      <w:r w:rsidRPr="00CB46F2">
        <w:rPr>
          <w:rFonts w:ascii="Times New Roman" w:eastAsia="Times New Roman" w:hAnsi="Times New Roman" w:cs="Times New Roman"/>
          <w:sz w:val="24"/>
          <w:szCs w:val="24"/>
        </w:rPr>
        <w:tab/>
        <w:t xml:space="preserve"> </w:t>
      </w:r>
      <w:r w:rsidR="000D44FA">
        <w:rPr>
          <w:rFonts w:ascii="Times New Roman" w:eastAsia="Times New Roman" w:hAnsi="Times New Roman" w:cs="Times New Roman"/>
          <w:sz w:val="24"/>
          <w:szCs w:val="24"/>
          <w:lang w:val="en-US"/>
        </w:rPr>
        <w:t>6</w:t>
      </w:r>
    </w:p>
    <w:p w14:paraId="04AC0338" w14:textId="3A08FA83" w:rsidR="00F9289C" w:rsidRPr="00CB46F2" w:rsidRDefault="005763DC" w:rsidP="00705885">
      <w:pPr>
        <w:tabs>
          <w:tab w:val="left" w:pos="567"/>
          <w:tab w:val="right" w:leader="dot" w:pos="7655"/>
        </w:tabs>
        <w:spacing w:after="0" w:line="360" w:lineRule="auto"/>
        <w:rPr>
          <w:rFonts w:ascii="Times New Roman" w:eastAsia="Times New Roman" w:hAnsi="Times New Roman" w:cs="Times New Roman"/>
          <w:sz w:val="24"/>
          <w:szCs w:val="24"/>
        </w:rPr>
      </w:pPr>
      <w:r w:rsidRPr="00CB46F2">
        <w:rPr>
          <w:rFonts w:ascii="Times New Roman" w:eastAsia="Times New Roman" w:hAnsi="Times New Roman" w:cs="Times New Roman"/>
          <w:b/>
          <w:sz w:val="24"/>
          <w:szCs w:val="24"/>
        </w:rPr>
        <w:t>BAB IV</w:t>
      </w:r>
      <w:r w:rsidRPr="00CB46F2">
        <w:rPr>
          <w:rFonts w:ascii="Times New Roman" w:eastAsia="Times New Roman" w:hAnsi="Times New Roman" w:cs="Times New Roman"/>
          <w:sz w:val="24"/>
          <w:szCs w:val="24"/>
        </w:rPr>
        <w:t xml:space="preserve"> </w:t>
      </w:r>
      <w:r w:rsidRPr="00CB46F2">
        <w:rPr>
          <w:rFonts w:ascii="Times New Roman" w:eastAsia="Times New Roman" w:hAnsi="Times New Roman" w:cs="Times New Roman"/>
          <w:b/>
          <w:sz w:val="24"/>
          <w:szCs w:val="24"/>
        </w:rPr>
        <w:t>KELAYAKAN PERGURUAN TINGGI</w:t>
      </w:r>
      <w:r w:rsidRPr="00CB46F2">
        <w:rPr>
          <w:rFonts w:ascii="Times New Roman" w:eastAsia="Times New Roman" w:hAnsi="Times New Roman" w:cs="Times New Roman"/>
          <w:sz w:val="24"/>
          <w:szCs w:val="24"/>
        </w:rPr>
        <w:t xml:space="preserve"> </w:t>
      </w:r>
      <w:r w:rsidRPr="00CB46F2">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8</w:t>
      </w:r>
      <w:r w:rsidRPr="00CB46F2">
        <w:rPr>
          <w:rFonts w:ascii="Times New Roman" w:eastAsia="Times New Roman" w:hAnsi="Times New Roman" w:cs="Times New Roman"/>
          <w:sz w:val="24"/>
          <w:szCs w:val="24"/>
        </w:rPr>
        <w:t xml:space="preserve"> </w:t>
      </w:r>
    </w:p>
    <w:p w14:paraId="56042813" w14:textId="057F590C" w:rsidR="00F9289C" w:rsidRPr="000D44FA"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4.1 Kinerja LPPM Universitas Pahlawan Tuanku Tambusai</w:t>
      </w:r>
      <w:r w:rsidRPr="00CB46F2">
        <w:rPr>
          <w:rFonts w:ascii="Times New Roman" w:eastAsia="Times New Roman" w:hAnsi="Times New Roman" w:cs="Times New Roman"/>
          <w:sz w:val="24"/>
          <w:szCs w:val="24"/>
        </w:rPr>
        <w:tab/>
        <w:t xml:space="preserve"> </w:t>
      </w:r>
      <w:r w:rsidR="000D44FA">
        <w:rPr>
          <w:rFonts w:ascii="Times New Roman" w:eastAsia="Times New Roman" w:hAnsi="Times New Roman" w:cs="Times New Roman"/>
          <w:sz w:val="24"/>
          <w:szCs w:val="24"/>
          <w:lang w:val="en-US"/>
        </w:rPr>
        <w:t>8</w:t>
      </w:r>
    </w:p>
    <w:p w14:paraId="78824B99" w14:textId="0187D297" w:rsidR="00F9289C" w:rsidRPr="000D44FA"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 xml:space="preserve">4.2 Kelayakan Tim Pengusul </w:t>
      </w:r>
      <w:r w:rsidRPr="00CB46F2">
        <w:rPr>
          <w:rFonts w:ascii="Times New Roman" w:eastAsia="Times New Roman" w:hAnsi="Times New Roman" w:cs="Times New Roman"/>
          <w:sz w:val="24"/>
          <w:szCs w:val="24"/>
        </w:rPr>
        <w:tab/>
        <w:t xml:space="preserve"> </w:t>
      </w:r>
      <w:r w:rsidR="000D44FA">
        <w:rPr>
          <w:rFonts w:ascii="Times New Roman" w:eastAsia="Times New Roman" w:hAnsi="Times New Roman" w:cs="Times New Roman"/>
          <w:sz w:val="24"/>
          <w:szCs w:val="24"/>
          <w:lang w:val="en-US"/>
        </w:rPr>
        <w:t>9</w:t>
      </w:r>
    </w:p>
    <w:p w14:paraId="399B1F99" w14:textId="5F063E2D" w:rsidR="00F9289C" w:rsidRPr="00CB46F2" w:rsidRDefault="005763DC" w:rsidP="00705885">
      <w:pPr>
        <w:tabs>
          <w:tab w:val="left" w:pos="567"/>
          <w:tab w:val="right" w:leader="dot" w:pos="7655"/>
        </w:tabs>
        <w:spacing w:after="0" w:line="360" w:lineRule="auto"/>
        <w:rPr>
          <w:rFonts w:ascii="Times New Roman" w:eastAsia="Times New Roman" w:hAnsi="Times New Roman" w:cs="Times New Roman"/>
          <w:sz w:val="24"/>
          <w:szCs w:val="24"/>
        </w:rPr>
      </w:pPr>
      <w:r w:rsidRPr="00CB46F2">
        <w:rPr>
          <w:rFonts w:ascii="Times New Roman" w:eastAsia="Times New Roman" w:hAnsi="Times New Roman" w:cs="Times New Roman"/>
          <w:b/>
          <w:sz w:val="24"/>
          <w:szCs w:val="24"/>
        </w:rPr>
        <w:t>BAB V BIAYA DAN JADWAL KEGIATAN</w:t>
      </w:r>
      <w:r w:rsidRPr="00CB46F2">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10</w:t>
      </w:r>
      <w:r w:rsidRPr="00CB46F2">
        <w:rPr>
          <w:rFonts w:ascii="Times New Roman" w:eastAsia="Times New Roman" w:hAnsi="Times New Roman" w:cs="Times New Roman"/>
          <w:sz w:val="24"/>
          <w:szCs w:val="24"/>
        </w:rPr>
        <w:t xml:space="preserve"> </w:t>
      </w:r>
    </w:p>
    <w:p w14:paraId="0F180388" w14:textId="5779BA8D" w:rsidR="00F9289C" w:rsidRPr="00CB46F2"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5.1 Anggaran Biaya</w:t>
      </w:r>
      <w:r w:rsidRPr="00CB46F2">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10</w:t>
      </w:r>
      <w:r w:rsidRPr="00CB46F2">
        <w:rPr>
          <w:rFonts w:ascii="Times New Roman" w:eastAsia="Times New Roman" w:hAnsi="Times New Roman" w:cs="Times New Roman"/>
          <w:sz w:val="24"/>
          <w:szCs w:val="24"/>
        </w:rPr>
        <w:t xml:space="preserve"> </w:t>
      </w:r>
    </w:p>
    <w:p w14:paraId="274C2ECE" w14:textId="56601B88" w:rsidR="00F9289C" w:rsidRPr="00CB46F2"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5.2 Jadwal Kegiatan</w:t>
      </w:r>
      <w:r w:rsidRPr="00CB46F2">
        <w:rPr>
          <w:rFonts w:ascii="Times New Roman" w:eastAsia="Times New Roman" w:hAnsi="Times New Roman" w:cs="Times New Roman"/>
          <w:sz w:val="24"/>
          <w:szCs w:val="24"/>
        </w:rPr>
        <w:tab/>
      </w:r>
      <w:r w:rsidR="000D44FA">
        <w:rPr>
          <w:rFonts w:ascii="Times New Roman" w:eastAsia="Times New Roman" w:hAnsi="Times New Roman" w:cs="Times New Roman"/>
          <w:sz w:val="24"/>
          <w:szCs w:val="24"/>
          <w:lang w:val="en-US"/>
        </w:rPr>
        <w:t>11</w:t>
      </w:r>
      <w:r w:rsidRPr="00CB46F2">
        <w:rPr>
          <w:rFonts w:ascii="Times New Roman" w:eastAsia="Times New Roman" w:hAnsi="Times New Roman" w:cs="Times New Roman"/>
          <w:sz w:val="24"/>
          <w:szCs w:val="24"/>
        </w:rPr>
        <w:t xml:space="preserve"> </w:t>
      </w:r>
    </w:p>
    <w:p w14:paraId="30AC69BB" w14:textId="576B39F8" w:rsidR="00F9289C" w:rsidRPr="00CB46F2" w:rsidRDefault="005763DC" w:rsidP="00705885">
      <w:pPr>
        <w:tabs>
          <w:tab w:val="left" w:pos="567"/>
          <w:tab w:val="right" w:leader="dot" w:pos="7655"/>
        </w:tabs>
        <w:spacing w:after="0" w:line="360" w:lineRule="auto"/>
        <w:rPr>
          <w:rFonts w:ascii="Times New Roman" w:eastAsia="Times New Roman" w:hAnsi="Times New Roman" w:cs="Times New Roman"/>
          <w:sz w:val="24"/>
          <w:szCs w:val="24"/>
        </w:rPr>
      </w:pPr>
      <w:r w:rsidRPr="00CB46F2">
        <w:rPr>
          <w:rFonts w:ascii="Times New Roman" w:eastAsia="Times New Roman" w:hAnsi="Times New Roman" w:cs="Times New Roman"/>
          <w:b/>
          <w:sz w:val="24"/>
          <w:szCs w:val="24"/>
        </w:rPr>
        <w:t>BAB VI HASIL</w:t>
      </w:r>
      <w:r w:rsidRPr="00CB46F2">
        <w:rPr>
          <w:rFonts w:ascii="Times New Roman" w:eastAsia="Times New Roman" w:hAnsi="Times New Roman" w:cs="Times New Roman"/>
          <w:sz w:val="24"/>
          <w:szCs w:val="24"/>
        </w:rPr>
        <w:tab/>
      </w:r>
      <w:r w:rsidR="005B491B">
        <w:rPr>
          <w:rFonts w:ascii="Times New Roman" w:eastAsia="Times New Roman" w:hAnsi="Times New Roman" w:cs="Times New Roman"/>
          <w:sz w:val="24"/>
          <w:szCs w:val="24"/>
          <w:lang w:val="en-US"/>
        </w:rPr>
        <w:t>12</w:t>
      </w:r>
      <w:r w:rsidRPr="00CB46F2">
        <w:rPr>
          <w:rFonts w:ascii="Times New Roman" w:eastAsia="Times New Roman" w:hAnsi="Times New Roman" w:cs="Times New Roman"/>
          <w:sz w:val="24"/>
          <w:szCs w:val="24"/>
        </w:rPr>
        <w:t xml:space="preserve"> </w:t>
      </w:r>
    </w:p>
    <w:p w14:paraId="6160FD0E" w14:textId="4E7B115F" w:rsidR="00F9289C" w:rsidRPr="0020267E" w:rsidRDefault="005763DC" w:rsidP="00705885">
      <w:pPr>
        <w:tabs>
          <w:tab w:val="left" w:pos="567"/>
          <w:tab w:val="right" w:leader="dot" w:pos="7655"/>
        </w:tabs>
        <w:spacing w:after="0" w:line="360" w:lineRule="auto"/>
        <w:ind w:left="709"/>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 xml:space="preserve">6.1 </w:t>
      </w:r>
      <w:r w:rsidR="005B491B">
        <w:rPr>
          <w:rFonts w:ascii="Times New Roman" w:eastAsia="Times New Roman" w:hAnsi="Times New Roman" w:cs="Times New Roman"/>
          <w:sz w:val="24"/>
          <w:szCs w:val="24"/>
          <w:lang w:val="en-US"/>
        </w:rPr>
        <w:t>Hasil Kegiatan</w:t>
      </w:r>
      <w:r w:rsidRPr="00CB46F2">
        <w:rPr>
          <w:rFonts w:ascii="Times New Roman" w:eastAsia="Times New Roman" w:hAnsi="Times New Roman" w:cs="Times New Roman"/>
          <w:sz w:val="24"/>
          <w:szCs w:val="24"/>
        </w:rPr>
        <w:tab/>
        <w:t xml:space="preserve"> </w:t>
      </w:r>
      <w:r w:rsidR="0020267E">
        <w:rPr>
          <w:rFonts w:ascii="Times New Roman" w:eastAsia="Times New Roman" w:hAnsi="Times New Roman" w:cs="Times New Roman"/>
          <w:sz w:val="24"/>
          <w:szCs w:val="24"/>
          <w:lang w:val="en-US"/>
        </w:rPr>
        <w:t>12</w:t>
      </w:r>
    </w:p>
    <w:p w14:paraId="04B32E29" w14:textId="259300A4" w:rsidR="0020267E" w:rsidRDefault="005763DC" w:rsidP="005B491B">
      <w:pPr>
        <w:tabs>
          <w:tab w:val="left" w:pos="567"/>
          <w:tab w:val="right" w:leader="dot" w:pos="7655"/>
        </w:tabs>
        <w:spacing w:after="0" w:line="360" w:lineRule="auto"/>
        <w:ind w:left="709"/>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6.2</w:t>
      </w:r>
      <w:r w:rsidR="005B491B">
        <w:rPr>
          <w:rFonts w:ascii="Times New Roman" w:eastAsia="Times New Roman" w:hAnsi="Times New Roman" w:cs="Times New Roman"/>
          <w:sz w:val="24"/>
          <w:szCs w:val="24"/>
          <w:lang w:val="en-US"/>
        </w:rPr>
        <w:t xml:space="preserve"> Materi pada Sosialisasi</w:t>
      </w:r>
      <w:r w:rsidR="005B491B">
        <w:rPr>
          <w:rFonts w:ascii="Times New Roman" w:eastAsia="Times New Roman" w:hAnsi="Times New Roman" w:cs="Times New Roman"/>
          <w:sz w:val="24"/>
          <w:szCs w:val="24"/>
          <w:lang w:val="en-US"/>
        </w:rPr>
        <w:tab/>
      </w:r>
      <w:r w:rsidR="0020267E">
        <w:rPr>
          <w:rFonts w:ascii="Times New Roman" w:eastAsia="Times New Roman" w:hAnsi="Times New Roman" w:cs="Times New Roman"/>
          <w:sz w:val="24"/>
          <w:szCs w:val="24"/>
          <w:lang w:val="en-US"/>
        </w:rPr>
        <w:t>12</w:t>
      </w:r>
    </w:p>
    <w:p w14:paraId="7AECDF98" w14:textId="0A51D5F2" w:rsidR="00F9289C" w:rsidRPr="0020267E" w:rsidRDefault="0020267E" w:rsidP="005B491B">
      <w:pPr>
        <w:tabs>
          <w:tab w:val="left" w:pos="567"/>
          <w:tab w:val="right" w:leader="dot" w:pos="7655"/>
        </w:tabs>
        <w:spacing w:after="0" w:line="36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6.3 Persiapan pelatihan etnomatematika calon guru</w:t>
      </w:r>
      <w:r w:rsidR="005763DC" w:rsidRPr="00CB46F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12</w:t>
      </w:r>
    </w:p>
    <w:p w14:paraId="6C4ABE94" w14:textId="334CA0C1" w:rsidR="00F9289C" w:rsidRDefault="0020267E" w:rsidP="001D58E5">
      <w:pPr>
        <w:tabs>
          <w:tab w:val="left" w:pos="567"/>
          <w:tab w:val="right" w:leader="dot" w:pos="7655"/>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LAMPIRAN</w:t>
      </w:r>
      <w:r w:rsidR="005763DC" w:rsidRPr="00CB46F2">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14</w:t>
      </w:r>
    </w:p>
    <w:p w14:paraId="66305B73" w14:textId="77777777" w:rsidR="0020267E" w:rsidRPr="0020267E" w:rsidRDefault="0020267E" w:rsidP="001D58E5">
      <w:pPr>
        <w:tabs>
          <w:tab w:val="left" w:pos="567"/>
          <w:tab w:val="right" w:leader="dot" w:pos="7655"/>
        </w:tabs>
        <w:spacing w:after="0" w:line="360" w:lineRule="auto"/>
        <w:rPr>
          <w:rFonts w:ascii="Times New Roman" w:eastAsia="Times New Roman" w:hAnsi="Times New Roman" w:cs="Times New Roman"/>
          <w:sz w:val="24"/>
          <w:szCs w:val="24"/>
          <w:lang w:val="en-US"/>
        </w:rPr>
      </w:pPr>
    </w:p>
    <w:p w14:paraId="2720BCE5" w14:textId="097749C9" w:rsidR="00F9289C" w:rsidRPr="00CB46F2" w:rsidRDefault="00F9289C" w:rsidP="0020267E">
      <w:pPr>
        <w:tabs>
          <w:tab w:val="left" w:pos="567"/>
          <w:tab w:val="right" w:leader="dot" w:pos="7655"/>
        </w:tabs>
        <w:spacing w:after="0" w:line="360" w:lineRule="auto"/>
        <w:ind w:left="709"/>
        <w:rPr>
          <w:rFonts w:ascii="Times New Roman" w:eastAsia="Times New Roman" w:hAnsi="Times New Roman" w:cs="Times New Roman"/>
          <w:sz w:val="24"/>
          <w:szCs w:val="24"/>
        </w:rPr>
      </w:pPr>
    </w:p>
    <w:p w14:paraId="2DFB596F" w14:textId="77777777" w:rsidR="00F9289C" w:rsidRPr="00CB46F2" w:rsidRDefault="00F9289C">
      <w:pPr>
        <w:tabs>
          <w:tab w:val="left" w:pos="567"/>
          <w:tab w:val="left" w:pos="7371"/>
        </w:tabs>
        <w:spacing w:after="0" w:line="360" w:lineRule="auto"/>
        <w:ind w:left="709"/>
        <w:rPr>
          <w:rFonts w:ascii="Times New Roman" w:eastAsia="Times New Roman" w:hAnsi="Times New Roman" w:cs="Times New Roman"/>
          <w:sz w:val="24"/>
          <w:szCs w:val="24"/>
        </w:rPr>
      </w:pPr>
    </w:p>
    <w:p w14:paraId="1EA2D2AA" w14:textId="77777777" w:rsidR="00F9289C" w:rsidRPr="00CB46F2" w:rsidRDefault="00F9289C">
      <w:pPr>
        <w:tabs>
          <w:tab w:val="left" w:pos="567"/>
          <w:tab w:val="left" w:pos="7371"/>
        </w:tabs>
        <w:spacing w:after="0" w:line="360" w:lineRule="auto"/>
        <w:ind w:left="709"/>
        <w:rPr>
          <w:rFonts w:ascii="Times New Roman" w:eastAsia="Times New Roman" w:hAnsi="Times New Roman" w:cs="Times New Roman"/>
          <w:sz w:val="24"/>
          <w:szCs w:val="24"/>
        </w:rPr>
      </w:pPr>
    </w:p>
    <w:p w14:paraId="67788757" w14:textId="77777777" w:rsidR="00F9289C" w:rsidRPr="00CB46F2" w:rsidRDefault="00F9289C">
      <w:pPr>
        <w:tabs>
          <w:tab w:val="left" w:pos="0"/>
          <w:tab w:val="left" w:pos="567"/>
        </w:tabs>
        <w:spacing w:after="0" w:line="360" w:lineRule="auto"/>
        <w:jc w:val="center"/>
        <w:rPr>
          <w:rFonts w:ascii="Times New Roman" w:eastAsia="Times New Roman" w:hAnsi="Times New Roman" w:cs="Times New Roman"/>
          <w:sz w:val="24"/>
          <w:szCs w:val="24"/>
        </w:rPr>
        <w:sectPr w:rsidR="00F9289C" w:rsidRPr="00CB46F2" w:rsidSect="000D44FA">
          <w:headerReference w:type="default" r:id="rId12"/>
          <w:footerReference w:type="default" r:id="rId13"/>
          <w:headerReference w:type="first" r:id="rId14"/>
          <w:footerReference w:type="first" r:id="rId15"/>
          <w:pgSz w:w="11906" w:h="16838"/>
          <w:pgMar w:top="2268" w:right="1701" w:bottom="1701" w:left="2268" w:header="0" w:footer="1022" w:gutter="0"/>
          <w:pgNumType w:fmt="lowerRoman" w:start="1"/>
          <w:cols w:space="720"/>
          <w:titlePg/>
          <w:docGrid w:linePitch="299"/>
        </w:sectPr>
      </w:pPr>
    </w:p>
    <w:p w14:paraId="15ED0EAB" w14:textId="5C2463B3" w:rsidR="00F9289C" w:rsidRPr="00CB46F2" w:rsidRDefault="0003237A" w:rsidP="00BD67BD">
      <w:pPr>
        <w:tabs>
          <w:tab w:val="left" w:pos="567"/>
          <w:tab w:val="left" w:pos="1335"/>
        </w:tabs>
        <w:spacing w:after="0" w:line="360" w:lineRule="auto"/>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lastRenderedPageBreak/>
        <w:t xml:space="preserve">BAB </w:t>
      </w:r>
      <w:r w:rsidRPr="00CB46F2">
        <w:rPr>
          <w:rFonts w:ascii="Times New Roman" w:eastAsia="Times New Roman" w:hAnsi="Times New Roman" w:cs="Times New Roman"/>
          <w:b/>
          <w:sz w:val="24"/>
          <w:szCs w:val="24"/>
          <w:lang w:val="en-US"/>
        </w:rPr>
        <w:t>I</w:t>
      </w:r>
    </w:p>
    <w:p w14:paraId="4258657A" w14:textId="77777777" w:rsidR="00F9289C" w:rsidRPr="00CB46F2" w:rsidRDefault="005763DC" w:rsidP="00BD67BD">
      <w:pPr>
        <w:tabs>
          <w:tab w:val="left" w:pos="567"/>
          <w:tab w:val="left" w:pos="1335"/>
        </w:tabs>
        <w:spacing w:after="0"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 xml:space="preserve"> PENDAHULUAN</w:t>
      </w:r>
    </w:p>
    <w:p w14:paraId="5439CB5E" w14:textId="77777777" w:rsidR="00F9289C" w:rsidRPr="00CB46F2" w:rsidRDefault="005763DC" w:rsidP="00BD67BD">
      <w:pPr>
        <w:numPr>
          <w:ilvl w:val="1"/>
          <w:numId w:val="13"/>
        </w:numPr>
        <w:pBdr>
          <w:top w:val="nil"/>
          <w:left w:val="nil"/>
          <w:bottom w:val="nil"/>
          <w:right w:val="nil"/>
          <w:between w:val="nil"/>
        </w:pBdr>
        <w:tabs>
          <w:tab w:val="left" w:pos="567"/>
        </w:tabs>
        <w:spacing w:after="0" w:line="360" w:lineRule="auto"/>
        <w:ind w:left="284" w:hanging="284"/>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Analisis Situasi</w:t>
      </w:r>
    </w:p>
    <w:p w14:paraId="5975469C" w14:textId="77777777" w:rsidR="00885D61" w:rsidRPr="00CB46F2" w:rsidRDefault="00885D61" w:rsidP="00BD67BD">
      <w:pPr>
        <w:spacing w:after="0" w:line="360" w:lineRule="auto"/>
        <w:ind w:firstLine="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Indonesia merupakan negara yang memiliki beragam suku bangsa. Menurut Badan Pusat Statistik tahun 2010, dari 34 Provinsi di Indonesia terdapat lebih dari 300 kelompok etnik atau suku bangsa, lebih tepatnya terdapat 1.340 suku bangsa yang beredar di tanah air ini </w:t>
      </w:r>
      <w:r w:rsidRPr="00CB46F2">
        <w:rPr>
          <w:rFonts w:ascii="Times New Roman" w:eastAsia="Times New Roman" w:hAnsi="Times New Roman" w:cs="Times New Roman"/>
          <w:sz w:val="24"/>
          <w:szCs w:val="24"/>
        </w:rPr>
        <w:fldChar w:fldCharType="begin" w:fldLock="1"/>
      </w:r>
      <w:r w:rsidRPr="00CB46F2">
        <w:rPr>
          <w:rFonts w:ascii="Times New Roman" w:eastAsia="Times New Roman" w:hAnsi="Times New Roman" w:cs="Times New Roman"/>
          <w:sz w:val="24"/>
          <w:szCs w:val="24"/>
        </w:rPr>
        <w:instrText>ADDIN CSL_CITATION {"citationItems":[{"id":"ITEM-1","itemData":{"author":[{"dropping-particle":"","family":"Statistik","given":"Badan Pusat","non-dropping-particle":"","parse-names":false,"suffix":""}],"id":"ITEM-1","issued":{"date-parts":[["2010"]]},"title":"Badan Pusat Statistik","type":"report"},"uris":["http://www.mendeley.com/documents/?uuid=9eedc801-649a-4c3e-a72f-a8fae6400f72"]}],"mendeley":{"formattedCitation":"(Statistik, 2010)","plainTextFormattedCitation":"(Statistik, 2010)","previouslyFormattedCitation":"(Statistik, 2010)"},"properties":{"noteIndex":0},"schema":"https://github.com/citation-style-language/schema/raw/master/csl-citation.json"}</w:instrText>
      </w:r>
      <w:r w:rsidRPr="00CB46F2">
        <w:rPr>
          <w:rFonts w:ascii="Times New Roman" w:eastAsia="Times New Roman" w:hAnsi="Times New Roman" w:cs="Times New Roman"/>
          <w:sz w:val="24"/>
          <w:szCs w:val="24"/>
        </w:rPr>
        <w:fldChar w:fldCharType="separate"/>
      </w:r>
      <w:r w:rsidRPr="00CB46F2">
        <w:rPr>
          <w:rFonts w:ascii="Times New Roman" w:eastAsia="Times New Roman" w:hAnsi="Times New Roman" w:cs="Times New Roman"/>
          <w:noProof/>
          <w:sz w:val="24"/>
          <w:szCs w:val="24"/>
        </w:rPr>
        <w:t>(Statistik, 2010)</w:t>
      </w:r>
      <w:r w:rsidRPr="00CB46F2">
        <w:rPr>
          <w:rFonts w:ascii="Times New Roman" w:eastAsia="Times New Roman" w:hAnsi="Times New Roman" w:cs="Times New Roman"/>
          <w:sz w:val="24"/>
          <w:szCs w:val="24"/>
        </w:rPr>
        <w:fldChar w:fldCharType="end"/>
      </w:r>
      <w:r w:rsidRPr="00CB46F2">
        <w:rPr>
          <w:rFonts w:ascii="Times New Roman" w:eastAsia="Times New Roman" w:hAnsi="Times New Roman" w:cs="Times New Roman"/>
          <w:sz w:val="24"/>
          <w:szCs w:val="24"/>
        </w:rPr>
        <w:t>.</w:t>
      </w:r>
    </w:p>
    <w:p w14:paraId="0322B9E5" w14:textId="77777777" w:rsidR="00885D61" w:rsidRPr="00CB46F2" w:rsidRDefault="00885D61" w:rsidP="00BD67BD">
      <w:pPr>
        <w:spacing w:after="0" w:line="360" w:lineRule="auto"/>
        <w:ind w:firstLine="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Riau adalah salah satu Provinsi yang ada di Indonesia. Berdasarkan sensus pada tahun 2010 yang dilakukan oleh BPS menunjukkan bahwa suku bangsa yang beredar di Provinsi Riau adalah suku Melayu dengan komposisi 33,20% dari jumlah keseluruhan penduduk Riau </w:t>
      </w:r>
      <w:r w:rsidRPr="00CB46F2">
        <w:rPr>
          <w:rFonts w:ascii="Times New Roman" w:eastAsia="Times New Roman" w:hAnsi="Times New Roman" w:cs="Times New Roman"/>
          <w:sz w:val="24"/>
          <w:szCs w:val="24"/>
        </w:rPr>
        <w:fldChar w:fldCharType="begin" w:fldLock="1"/>
      </w:r>
      <w:r w:rsidRPr="00CB46F2">
        <w:rPr>
          <w:rFonts w:ascii="Times New Roman" w:eastAsia="Times New Roman" w:hAnsi="Times New Roman" w:cs="Times New Roman"/>
          <w:sz w:val="24"/>
          <w:szCs w:val="24"/>
        </w:rPr>
        <w:instrText>ADDIN CSL_CITATION {"citationItems":[{"id":"ITEM-1","itemData":{"author":[{"dropping-particle":"","family":"Riau","given":"Badan Pusat Statistik Provinsi","non-dropping-particle":"","parse-names":false,"suffix":""}],"id":"ITEM-1","issued":{"date-parts":[["2010"]]},"title":"Badan Pusat Statistik Provinsi Riau","type":"report"},"uris":["http://www.mendeley.com/documents/?uuid=3c589f25-9024-4b65-8795-ea064a38a3fd"]}],"mendeley":{"formattedCitation":"(Riau, 2010)","plainTextFormattedCitation":"(Riau, 2010)","previouslyFormattedCitation":"(Riau, 2010)"},"properties":{"noteIndex":0},"schema":"https://github.com/citation-style-language/schema/raw/master/csl-citation.json"}</w:instrText>
      </w:r>
      <w:r w:rsidRPr="00CB46F2">
        <w:rPr>
          <w:rFonts w:ascii="Times New Roman" w:eastAsia="Times New Roman" w:hAnsi="Times New Roman" w:cs="Times New Roman"/>
          <w:sz w:val="24"/>
          <w:szCs w:val="24"/>
        </w:rPr>
        <w:fldChar w:fldCharType="separate"/>
      </w:r>
      <w:r w:rsidRPr="00CB46F2">
        <w:rPr>
          <w:rFonts w:ascii="Times New Roman" w:eastAsia="Times New Roman" w:hAnsi="Times New Roman" w:cs="Times New Roman"/>
          <w:noProof/>
          <w:sz w:val="24"/>
          <w:szCs w:val="24"/>
        </w:rPr>
        <w:t>(Riau, 2010)</w:t>
      </w:r>
      <w:r w:rsidRPr="00CB46F2">
        <w:rPr>
          <w:rFonts w:ascii="Times New Roman" w:eastAsia="Times New Roman" w:hAnsi="Times New Roman" w:cs="Times New Roman"/>
          <w:sz w:val="24"/>
          <w:szCs w:val="24"/>
        </w:rPr>
        <w:fldChar w:fldCharType="end"/>
      </w:r>
      <w:r w:rsidRPr="00CB46F2">
        <w:rPr>
          <w:rFonts w:ascii="Times New Roman" w:eastAsia="Times New Roman" w:hAnsi="Times New Roman" w:cs="Times New Roman"/>
          <w:sz w:val="24"/>
          <w:szCs w:val="24"/>
        </w:rPr>
        <w:t xml:space="preserve">. Di Provinsi Riau sendiri terdiri dari 12 Kabupaten Kota diantaranya adalah Kabupaten Kampar. Kabupaten Kampar mayoritas penduduknya adalah orang melayu atau biasa disebut orang Ocu. Masyarakat yang ada di Kabupaten Kampar ini memiliki banyak kebudayaan diantaranya adalah bahasa, tarian, silat, musik, tradisi, bangunan sejarah, permainan tradisional, makanan tradisional, motif pakaian adat, dan sebagainya yang dapat dijadikan pemahaman baru dalam dunia pendidikan matematika. </w:t>
      </w:r>
    </w:p>
    <w:p w14:paraId="141B98C6" w14:textId="08D3FDE8" w:rsidR="00885D61" w:rsidRPr="00CB46F2" w:rsidRDefault="00885D61" w:rsidP="00BD67BD">
      <w:pPr>
        <w:spacing w:after="0" w:line="360" w:lineRule="auto"/>
        <w:ind w:firstLine="567"/>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Pendidikan matematika dapat dikaitkan dengan kebudayaan. Matematika dan kebudayaan tumbuh dan berkembang secara bersamaan. Namun masyarakat masih tetap menggap budaya dan matematika itu adalah dua hal yang berbeda. Masyarakat menganggap budaya tetap budaya, pelajaran matematika di sekolah tidak ada kaitannya dengan kebudayaan</w:t>
      </w:r>
      <w:r w:rsidRPr="00CB46F2">
        <w:rPr>
          <w:rFonts w:ascii="Times New Roman" w:eastAsia="Times New Roman" w:hAnsi="Times New Roman" w:cs="Times New Roman"/>
          <w:sz w:val="24"/>
          <w:szCs w:val="24"/>
          <w:lang w:val="en-US"/>
        </w:rPr>
        <w:t xml:space="preserve">. </w:t>
      </w:r>
      <w:r w:rsidRPr="00CB46F2">
        <w:rPr>
          <w:rFonts w:ascii="Times New Roman" w:eastAsia="Times New Roman" w:hAnsi="Times New Roman" w:cs="Times New Roman"/>
          <w:sz w:val="24"/>
          <w:szCs w:val="24"/>
        </w:rPr>
        <w:t xml:space="preserve">Artinya masyarakat tidak menyadari bahwa mereka mempelajari matematika dan kebudayaan secara bersamaan. </w:t>
      </w:r>
    </w:p>
    <w:p w14:paraId="3DBECDC0" w14:textId="01C0AB57" w:rsidR="00885D61" w:rsidRPr="00CB46F2" w:rsidRDefault="00885D61" w:rsidP="00BD67BD">
      <w:pPr>
        <w:spacing w:after="0" w:line="360" w:lineRule="auto"/>
        <w:ind w:firstLine="567"/>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 xml:space="preserve">Bishop  (1994) menegaskan,  matematika  merupakan  suatu  bentuk  budaya dan sesungguhnya  telah  terintegrasi  pada  seluruh  aspek  kehidupan  masyarakat  dimanapun berada </w:t>
      </w:r>
      <w:r w:rsidRPr="00CB46F2">
        <w:rPr>
          <w:rFonts w:ascii="Times New Roman" w:eastAsia="Times New Roman" w:hAnsi="Times New Roman" w:cs="Times New Roman"/>
          <w:sz w:val="24"/>
          <w:szCs w:val="24"/>
        </w:rPr>
        <w:fldChar w:fldCharType="begin" w:fldLock="1"/>
      </w:r>
      <w:r w:rsidRPr="00CB46F2">
        <w:rPr>
          <w:rFonts w:ascii="Times New Roman" w:eastAsia="Times New Roman" w:hAnsi="Times New Roman" w:cs="Times New Roman"/>
          <w:sz w:val="24"/>
          <w:szCs w:val="24"/>
        </w:rPr>
        <w:instrText>ADDIN CSL_CITATION {"citationItems":[{"id":"ITEM-1","itemData":{"ISBN":"0309505240","ISSN":"15730816","abstract":"Budaya adalah sesuatu yang tidak bisa dihindari dalam kehidupan sehari-hari, karena budaya merupakan kesatuan utuh dan menyeluruh yang berlaku dalam suatu komunitas, termasuk Sidoarjo. Ini memungkinkan adanya konsep-konsep matematika yang tertanam dalam praktek-praktek budaya dan mengakui bahwa semua orang mengembangkan cara khusus dalam melakukan aktivitas matematika disebut etnomatematika. Penelitian ini bertujuan mendeskripsikan hasil eksplorasi etnomatematika masyarakat Sidoarjo dengan jenis penelitian eksplorasi serta pendekatan etnografi. Data penelitian diperoleh dari studi kepustakaan, pengamatan, wawancara, dan dokumentasi. Informan terdiri dari 8 juru kunci candi dan prasasti, 2 penjual gerabah dan peralatan tradisional, 1 penjual buah-buahan, 2 penjual ikan, 1 pengepul ikan, 1 pejabat Dinas Pertanian, seorang penyuluh pertanian, 2 pengusaha batik tulis, 1 pengusaha kain bordir, serta 3 anak yang sedang memainkan permainan tradisional. Hasil penelitian menunjukkan bahwa tanpa mempelajari konsep matematika, masyarakat Sidoarjo telah menerapkan konsep-konsep tersebut dalam kehidupan sehari-harinya menggunakan etnomatematika. Terbukti adanya konsep-konsep matematika yang terkandung dalam bangunan candi dan prasasti, satuan lokal masyarakat Sidoarjo, bentuk geometri gerabah tradisional, motif kain batik dan bordir, serta permainan tradisional masyarakat Sidoarjo. Peneliti menyarankan hasil penelitian ini untuk: (a) dijadikan ide alternatif pembelajaran matematika di luar kelas, (b) dikenalkan pada pembelajaran matematika formal sebagai modal awal mengajarkan konsep matematika kepada siswa, (c) dijadikan bahan rujukan untuk menyusun soal pemecahan masalah matematika kontekstual.","author":[{"dropping-particle":"","family":"Zaenuri","given":"","non-dropping-particle":"","parse-names":false,"suffix":""},{"dropping-particle":"","family":"Dwidayati","given":"Nurkaromah","non-dropping-particle":"","parse-names":false,"suffix":""}],"container-title":"PRISMA, Prosiding Seminar Nasional Matematika","id":"ITEM-1","issue":"1","issued":{"date-parts":[["2018"]]},"page":"471-476","title":"Menggali Etnomatematika : Matematika sebagai Produk Budaya","type":"article-journal","volume":"1"},"uris":["http://www.mendeley.com/documents/?uuid=76ed7b74-cf72-4c6c-826b-5b19431647ef"]}],"mendeley":{"formattedCitation":"(Zaenuri &amp; Dwidayati, 2018)","plainTextFormattedCitation":"(Zaenuri &amp; Dwidayati, 2018)","previouslyFormattedCitation":"(Zaenuri &amp; Dwidayati, 2018)"},"properties":{"noteIndex":0},"schema":"https://github.com/citation-style-language/schema/raw/master/csl-citation.json"}</w:instrText>
      </w:r>
      <w:r w:rsidRPr="00CB46F2">
        <w:rPr>
          <w:rFonts w:ascii="Times New Roman" w:eastAsia="Times New Roman" w:hAnsi="Times New Roman" w:cs="Times New Roman"/>
          <w:sz w:val="24"/>
          <w:szCs w:val="24"/>
        </w:rPr>
        <w:fldChar w:fldCharType="separate"/>
      </w:r>
      <w:r w:rsidRPr="00CB46F2">
        <w:rPr>
          <w:rFonts w:ascii="Times New Roman" w:eastAsia="Times New Roman" w:hAnsi="Times New Roman" w:cs="Times New Roman"/>
          <w:noProof/>
          <w:sz w:val="24"/>
          <w:szCs w:val="24"/>
        </w:rPr>
        <w:t>(Zaenuri &amp; Dwidayati, 2018)</w:t>
      </w:r>
      <w:r w:rsidRPr="00CB46F2">
        <w:rPr>
          <w:rFonts w:ascii="Times New Roman" w:eastAsia="Times New Roman" w:hAnsi="Times New Roman" w:cs="Times New Roman"/>
          <w:sz w:val="24"/>
          <w:szCs w:val="24"/>
        </w:rPr>
        <w:fldChar w:fldCharType="end"/>
      </w:r>
      <w:r w:rsidRPr="00CB46F2">
        <w:rPr>
          <w:rFonts w:ascii="Times New Roman" w:eastAsia="Times New Roman" w:hAnsi="Times New Roman" w:cs="Times New Roman"/>
          <w:sz w:val="24"/>
          <w:szCs w:val="24"/>
        </w:rPr>
        <w:t xml:space="preserve">. Ruseffendi (1980) menyebutkan bahwa matematika lebih menekankan kegiatan dalam dunia rasio (penalaran), bukan menekankan dari hasil eksperimen atau hasil observasi matematika terbentuk karena pikiran-pikiran manusia, yang berhubungan dengan idea, proses, dan penalaran </w:t>
      </w:r>
      <w:r w:rsidRPr="00CB46F2">
        <w:rPr>
          <w:rFonts w:ascii="Times New Roman" w:eastAsia="Times New Roman" w:hAnsi="Times New Roman" w:cs="Times New Roman"/>
          <w:sz w:val="24"/>
          <w:szCs w:val="24"/>
        </w:rPr>
        <w:fldChar w:fldCharType="begin" w:fldLock="1"/>
      </w:r>
      <w:r w:rsidRPr="00CB46F2">
        <w:rPr>
          <w:rFonts w:ascii="Times New Roman" w:eastAsia="Times New Roman" w:hAnsi="Times New Roman" w:cs="Times New Roman"/>
          <w:sz w:val="24"/>
          <w:szCs w:val="24"/>
        </w:rPr>
        <w:instrText>ADDIN CSL_CITATION {"citationItems":[{"id":"ITEM-1","itemData":{"DOI":"10.24256/jpmipa.v1i2.88","ISSN":"2337-7666","abstract":"Matematika merupakan salah satu bidang studi yang dijarkan di Sekolah. Baik Sekolah dasar, Sekolah Mengengah Pertama dan Sekolah Menengah Umum. Seorang guru yang akan mengajarkan matematika kepada siswanya, hendaklah mengetahui dan memahami objek yang akan diajarkannya, yaitu matematika. Matematika yang diajarkan di jenjang persekolahan yaitu Sekolah Dasar, Sekolah Menengah Pertama dan Sekolah Menengah Umum disebut Matematika Sekolah. Sering juga dikatakan bahwa Matematika Sekolah adalah unsur-unsur atau bagian-bagian dari Matematika yang dipilih berdasarkan atau berorientasi pada kepentingan kependidikan dan perkembangan IPTEK. Matematika manakah yang dipilih? Matematika yang dipilih adalah matematika yang dapat menata nalar, membentuk kepribadian, menanamkan nilai-nilai, memecahkan masalah, dan melakukan tugas tertentu.","author":[{"dropping-particle":"","family":"Rahmah","given":"Nur","non-dropping-particle":"","parse-names":false,"suffix":""}],"container-title":"Al-Khwarizmi: Jurnal Pendidikan Matematika dan Ilmu Pengetahuan Alam","id":"ITEM-1","issue":"2","issued":{"date-parts":[["2018"]]},"page":"1-10","title":"Hakikat Pendidikan Matematika","type":"article-journal","volume":"1"},"uris":["http://www.mendeley.com/documents/?uuid=0d1f8021-30c7-4b98-91f2-592064c486c1"]}],"mendeley":{"formattedCitation":"(Rahmah, 2018)","plainTextFormattedCitation":"(Rahmah, 2018)","previouslyFormattedCitation":"(Rahmah, 2018)"},"properties":{"noteIndex":0},"schema":"https://github.com/citation-style-language/schema/raw/master/csl-citation.json"}</w:instrText>
      </w:r>
      <w:r w:rsidRPr="00CB46F2">
        <w:rPr>
          <w:rFonts w:ascii="Times New Roman" w:eastAsia="Times New Roman" w:hAnsi="Times New Roman" w:cs="Times New Roman"/>
          <w:sz w:val="24"/>
          <w:szCs w:val="24"/>
        </w:rPr>
        <w:fldChar w:fldCharType="separate"/>
      </w:r>
      <w:r w:rsidRPr="00CB46F2">
        <w:rPr>
          <w:rFonts w:ascii="Times New Roman" w:eastAsia="Times New Roman" w:hAnsi="Times New Roman" w:cs="Times New Roman"/>
          <w:noProof/>
          <w:sz w:val="24"/>
          <w:szCs w:val="24"/>
        </w:rPr>
        <w:t>(Rahmah, 2018)</w:t>
      </w:r>
      <w:r w:rsidRPr="00CB46F2">
        <w:rPr>
          <w:rFonts w:ascii="Times New Roman" w:eastAsia="Times New Roman" w:hAnsi="Times New Roman" w:cs="Times New Roman"/>
          <w:sz w:val="24"/>
          <w:szCs w:val="24"/>
        </w:rPr>
        <w:fldChar w:fldCharType="end"/>
      </w:r>
      <w:r w:rsidRPr="00CB46F2">
        <w:rPr>
          <w:rFonts w:ascii="Times New Roman" w:eastAsia="Times New Roman" w:hAnsi="Times New Roman" w:cs="Times New Roman"/>
          <w:sz w:val="24"/>
          <w:szCs w:val="24"/>
        </w:rPr>
        <w:t xml:space="preserve">. Pada hakekatnya matematika </w:t>
      </w:r>
      <w:r w:rsidRPr="00CB46F2">
        <w:rPr>
          <w:rFonts w:ascii="Times New Roman" w:eastAsia="Times New Roman" w:hAnsi="Times New Roman" w:cs="Times New Roman"/>
          <w:sz w:val="24"/>
          <w:szCs w:val="24"/>
        </w:rPr>
        <w:lastRenderedPageBreak/>
        <w:t>merupakan  teknologi simbolis  yang  tumbuh pada keterampilan   atau   aktivitas   lingkungan   yang   bersifat   budaya.   Dengan   demikian matematika  seseorang  dipengaruhi  oleh  latar  budayanya,  karena  yang  mereka  lakukan berdasarkan  apa  yang  mereka  lihat  dan  rasakan.</w:t>
      </w:r>
    </w:p>
    <w:p w14:paraId="331B7D82" w14:textId="77777777" w:rsidR="00885D61" w:rsidRPr="00CB46F2" w:rsidRDefault="00885D61" w:rsidP="00BD67BD">
      <w:pPr>
        <w:pStyle w:val="ListParagraph"/>
        <w:spacing w:after="0" w:line="360" w:lineRule="auto"/>
        <w:ind w:left="0" w:firstLine="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Richardo (2016) melakukan penelitian mengenai peran etnomatematika dalam penerapan pembelajaran matematika pada kurikulum 2013. Hasil penelitian menunjukkan bahwa hadirnya etnomatematika dalam pembelajaran matematika memberikan nuansa baru bahwa belajar matematika tidak hanya terkungkung di dalam kelas tetapi dunia luar dengan mengunjungi atau berinteraksi dengan kebudayaan setempat dapat digunakan sebagai media pembelajaran matematika </w:t>
      </w:r>
      <w:r w:rsidRPr="00CB46F2">
        <w:rPr>
          <w:rFonts w:ascii="Times New Roman" w:eastAsia="Times New Roman" w:hAnsi="Times New Roman" w:cs="Times New Roman"/>
          <w:sz w:val="24"/>
          <w:szCs w:val="24"/>
        </w:rPr>
        <w:fldChar w:fldCharType="begin" w:fldLock="1"/>
      </w:r>
      <w:r w:rsidRPr="00CB46F2">
        <w:rPr>
          <w:rFonts w:ascii="Times New Roman" w:eastAsia="Times New Roman" w:hAnsi="Times New Roman" w:cs="Times New Roman"/>
          <w:sz w:val="24"/>
          <w:szCs w:val="24"/>
        </w:rPr>
        <w:instrText>ADDIN CSL_CITATION {"citationItems":[{"id":"ITEM-1","itemData":{"abstract":"Abstract Ilmu Pengetahuan dan Teknologi (IPTEK) semakin berkembang seiring dengan perkembangan zaman. Hal ini memberikan kontribusi yang cukup besar dalam mengembangkan teknologi pendidikan. Di tengah perkembangan teknologi pendidikan …","author":[{"dropping-particle":"","family":"Fajriyah","given":"Euis","non-dropping-particle":"","parse-names":false,"suffix":""}],"container-title":"PRISMA, Prosiding Seminar Nasional Matematika","id":"ITEM-1","issued":{"date-parts":[["2018"]]},"page":"114-119","title":"Peran etnomatematika terkait konsep matematika dalam mendukung literasi","type":"article-journal","volume":"1"},"uris":["http://www.mendeley.com/documents/?uuid=2f7d5a79-541a-445e-b141-6a9333e302f8"]}],"mendeley":{"formattedCitation":"(Fajriyah, 2018)","plainTextFormattedCitation":"(Fajriyah, 2018)","previouslyFormattedCitation":"(Fajriyah, 2018)"},"properties":{"noteIndex":0},"schema":"https://github.com/citation-style-language/schema/raw/master/csl-citation.json"}</w:instrText>
      </w:r>
      <w:r w:rsidRPr="00CB46F2">
        <w:rPr>
          <w:rFonts w:ascii="Times New Roman" w:eastAsia="Times New Roman" w:hAnsi="Times New Roman" w:cs="Times New Roman"/>
          <w:sz w:val="24"/>
          <w:szCs w:val="24"/>
        </w:rPr>
        <w:fldChar w:fldCharType="separate"/>
      </w:r>
      <w:r w:rsidRPr="00CB46F2">
        <w:rPr>
          <w:rFonts w:ascii="Times New Roman" w:eastAsia="Times New Roman" w:hAnsi="Times New Roman" w:cs="Times New Roman"/>
          <w:noProof/>
          <w:sz w:val="24"/>
          <w:szCs w:val="24"/>
        </w:rPr>
        <w:t>(Fajriyah, 2018)</w:t>
      </w:r>
      <w:r w:rsidRPr="00CB46F2">
        <w:rPr>
          <w:rFonts w:ascii="Times New Roman" w:eastAsia="Times New Roman" w:hAnsi="Times New Roman" w:cs="Times New Roman"/>
          <w:sz w:val="24"/>
          <w:szCs w:val="24"/>
        </w:rPr>
        <w:fldChar w:fldCharType="end"/>
      </w:r>
      <w:r w:rsidRPr="00CB46F2">
        <w:rPr>
          <w:rFonts w:ascii="Times New Roman" w:eastAsia="Times New Roman" w:hAnsi="Times New Roman" w:cs="Times New Roman"/>
          <w:sz w:val="24"/>
          <w:szCs w:val="24"/>
        </w:rPr>
        <w:t>. Penelitian lain juga pernah dilakukan oleh Lusia Tri Avelia dengan judul Eksplorasi Etnomatematika pada Tarian Soreng di Dusun Ngaegotontro, Desa Sumbar, Kecamatan Dukun, Kabupaten Magelang, Jawa Tengah. Namun pada penelitian ini saya akan membahas mengenai Eksplorasi Etnomatematika Seni Tari Persembahan Kampar (PERSIMO) dan Seni Tari Pasombah Khas Kampar sebab penelitian ini belum pernah dilakukan sebelumnya.</w:t>
      </w:r>
    </w:p>
    <w:p w14:paraId="6DA2F3E3" w14:textId="40AAC0D7" w:rsidR="00885D61" w:rsidRPr="00CB46F2" w:rsidRDefault="00885D61" w:rsidP="00BD67BD">
      <w:pPr>
        <w:spacing w:after="0" w:line="360" w:lineRule="auto"/>
        <w:ind w:firstLine="567"/>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 xml:space="preserve">Menurut Barton (1996), ethnomathematics mencakup ide-ide matematika, pemikiran dan praktik yang dikembangkan oleh semua budaya </w:t>
      </w:r>
      <w:r w:rsidRPr="00CB46F2">
        <w:rPr>
          <w:rFonts w:ascii="Times New Roman" w:eastAsia="Times New Roman" w:hAnsi="Times New Roman" w:cs="Times New Roman"/>
          <w:sz w:val="24"/>
          <w:szCs w:val="24"/>
        </w:rPr>
        <w:fldChar w:fldCharType="begin" w:fldLock="1"/>
      </w:r>
      <w:r w:rsidRPr="00CB46F2">
        <w:rPr>
          <w:rFonts w:ascii="Times New Roman" w:eastAsia="Times New Roman" w:hAnsi="Times New Roman" w:cs="Times New Roman"/>
          <w:sz w:val="24"/>
          <w:szCs w:val="24"/>
        </w:rPr>
        <w:instrText>ADDIN CSL_CITATION {"citationItems":[{"id":"ITEM-1","itemData":{"DOI":"10.33654/math.v3i2.61","ISSN":"2442-3041","abstract":"Budaya merupakan aset yang paling berharga yang dimiliki oleh suatu bangsa. Sehingga perlu dikelola secara bersama-sama dengan satu pemikiran. Serta dapat memberikan hasil yang bagus secara positif. Baik secara fisik maupun non fisik. Pendidikan merupakan pewarisan budaya bagi generasi muda dan proses pengembangan budaya bangsa untuk meningkatkan kualitas kehidupan masyarakat dan bangsa di masa mendatang.  Oleh karena itu, pendidikan dan budaya merupakan suatu satu kesatuan yang utuh yang tidak dapat dipisahkan. Etnomatematika merupakan salah satu bentuk strategi pembelajaran matematika yang mengaitkan kearifan budaya lokal dalam pembelajaran matematika. Melalui etnomatematika konsep-konsep matematika dapat dikembangkan dalam praktek-praktek budaya. Dengan demikian  diharapkan peserta didik dapat mengetahui bagaimana budaya mereka terkait dengan metematika. Unsur budaya yang dapat dikembangkan dan digunakan dalam pembelajaran matematika adalah ragam hias melayu. Ragam hias melayu merupakan unsur budaya yang berasal dari Riau dan berkembang di lingkungan masyarakat Riau","author":[{"dropping-particle":"","family":"Wahyuni","given":"Astri","non-dropping-particle":"","parse-names":false,"suffix":""},{"dropping-particle":"","family":"Pertiwi","given":"Surgawi","non-dropping-particle":"","parse-names":false,"suffix":""}],"container-title":"Math Didactic: Jurnal Pendidikan Matematika","id":"ITEM-1","issue":"2","issued":{"date-parts":[["2017"]]},"page":"113-118","title":"Etnomatematika dalam ragam hias melayu","type":"article-journal","volume":"3"},"uris":["http://www.mendeley.com/documents/?uuid=cd0e57e1-de41-4958-86c7-a2dd8893f272"]}],"mendeley":{"formattedCitation":"(Wahyuni &amp; Pertiwi, 2017)","plainTextFormattedCitation":"(Wahyuni &amp; Pertiwi, 2017)","previouslyFormattedCitation":"(Wahyuni &amp; Pertiwi, 2017)"},"properties":{"noteIndex":0},"schema":"https://github.com/citation-style-language/schema/raw/master/csl-citation.json"}</w:instrText>
      </w:r>
      <w:r w:rsidRPr="00CB46F2">
        <w:rPr>
          <w:rFonts w:ascii="Times New Roman" w:eastAsia="Times New Roman" w:hAnsi="Times New Roman" w:cs="Times New Roman"/>
          <w:sz w:val="24"/>
          <w:szCs w:val="24"/>
        </w:rPr>
        <w:fldChar w:fldCharType="separate"/>
      </w:r>
      <w:r w:rsidRPr="00CB46F2">
        <w:rPr>
          <w:rFonts w:ascii="Times New Roman" w:eastAsia="Times New Roman" w:hAnsi="Times New Roman" w:cs="Times New Roman"/>
          <w:noProof/>
          <w:sz w:val="24"/>
          <w:szCs w:val="24"/>
        </w:rPr>
        <w:t>(Wahyuni &amp; Pertiwi, 2017)</w:t>
      </w:r>
      <w:r w:rsidRPr="00CB46F2">
        <w:rPr>
          <w:rFonts w:ascii="Times New Roman" w:eastAsia="Times New Roman" w:hAnsi="Times New Roman" w:cs="Times New Roman"/>
          <w:sz w:val="24"/>
          <w:szCs w:val="24"/>
        </w:rPr>
        <w:fldChar w:fldCharType="end"/>
      </w:r>
      <w:r w:rsidRPr="00CB46F2">
        <w:rPr>
          <w:rFonts w:ascii="Times New Roman" w:eastAsia="Times New Roman" w:hAnsi="Times New Roman" w:cs="Times New Roman"/>
          <w:sz w:val="24"/>
          <w:szCs w:val="24"/>
        </w:rPr>
        <w:t xml:space="preserve">. D'Ambrosio (1985) menyatakan bahwa tujuan dari adanya etnomatematika adalah untuk mengakui bahwa ada cara-cara berbeda dalam melakukan matematika dengan mempertimbangkan pengetahuan matematika akademik yang dikembangkan oleh berbagai sektor masyarakat serta dengan mempertimbangkan modus yang berbeda di mana budaya yang berbeda merundingkan praktek matematika mereka (cara mengelompokkan, berhitung, mengukur, merancang bangunan atau alat, bermain dan lainnya) </w:t>
      </w:r>
      <w:r w:rsidRPr="00CB46F2">
        <w:rPr>
          <w:rFonts w:ascii="Times New Roman" w:eastAsia="Times New Roman" w:hAnsi="Times New Roman" w:cs="Times New Roman"/>
          <w:sz w:val="24"/>
          <w:szCs w:val="24"/>
        </w:rPr>
        <w:fldChar w:fldCharType="begin" w:fldLock="1"/>
      </w:r>
      <w:r w:rsidRPr="00CB46F2">
        <w:rPr>
          <w:rFonts w:ascii="Times New Roman" w:eastAsia="Times New Roman" w:hAnsi="Times New Roman" w:cs="Times New Roman"/>
          <w:sz w:val="24"/>
          <w:szCs w:val="24"/>
        </w:rPr>
        <w:instrText>ADDIN CSL_CITATION {"citationItems":[{"id":"ITEM-1","itemData":{"ISSN":"2407-1633","abstract":"Gagasan tentang adanya etnomatematika menunjukkan bahwa matematika itu sarat dengan budaya. Nilai-nilai yang tersimpan dalam perilaku budaya manusia menunjukkan daya rasa estetis dan daya kreasi manusia. Integrasi matematika dan budaya bermakna matematika yang kontekstual dan realistik. bahwa matematika menjadi bagian dari kebudayaan. Produkproduk budaya berupa artefak seperti arsitektur bangunan, meubel ukiran, batik yang semula memiliki motif atau ornamen yang sudah pakem diberi peluang untuk dikembangkan melalui berpikir kreatif matematis. Riau sebagai pusat kebudayaan Melayu dan pusat pertumbuhan ekonomi baru di kawasan Asia Tenggara, memiliki potensi budaya yang berbasis pada matematika. Oleh karena itu, penelitian ini ingin menjawab pertanyaan bagaimana kajian etnomatematis yang meliputi sistem membilang pada masyarakat melayu Riau? Penelitian ini, menggunakan prosedur penelitian dengan pendekatan etnografis. Sedangkan analisis dilakukan dengan menggaris bawahi semua istilah asli informan yang telah diperoleh untuk mempertinggi peranannya dalam mengetahui tentang obyek budaya yang diteliti. Analisis ini dikaitkan dengan simbol dan makna yang disampaikan informan. Hasil Penelitian difokuskan pada sistem membilang pada masyarakat melayu Riau","author":[{"dropping-particle":"","family":"Nuh","given":"Zulkifli M","non-dropping-particle":"","parse-names":false,"suffix":""},{"dropping-particle":"","family":"Dardiri","given":"","non-dropping-particle":"","parse-names":false,"suffix":""}],"container-title":"Kutubkhanah","id":"ITEM-1","issue":"2","issued":{"date-parts":[["2016"]]},"page":"220-238","title":"Etnomatematika Dalam Sistem Pembilangan Pada Masyarakat Melayu Riau","type":"article-journal","volume":"19"},"uris":["http://www.mendeley.com/documents/?uuid=c164cdc1-bee0-4b27-9e03-8288c80a06ab"]}],"mendeley":{"formattedCitation":"(Nuh &amp; Dardiri, 2016)","plainTextFormattedCitation":"(Nuh &amp; Dardiri, 2016)","previouslyFormattedCitation":"(Nuh &amp; Dardiri, 2016)"},"properties":{"noteIndex":0},"schema":"https://github.com/citation-style-language/schema/raw/master/csl-citation.json"}</w:instrText>
      </w:r>
      <w:r w:rsidRPr="00CB46F2">
        <w:rPr>
          <w:rFonts w:ascii="Times New Roman" w:eastAsia="Times New Roman" w:hAnsi="Times New Roman" w:cs="Times New Roman"/>
          <w:sz w:val="24"/>
          <w:szCs w:val="24"/>
        </w:rPr>
        <w:fldChar w:fldCharType="separate"/>
      </w:r>
      <w:r w:rsidRPr="00CB46F2">
        <w:rPr>
          <w:rFonts w:ascii="Times New Roman" w:eastAsia="Times New Roman" w:hAnsi="Times New Roman" w:cs="Times New Roman"/>
          <w:noProof/>
          <w:sz w:val="24"/>
          <w:szCs w:val="24"/>
        </w:rPr>
        <w:t>(Nuh &amp; Dardiri, 2016)</w:t>
      </w:r>
      <w:r w:rsidRPr="00CB46F2">
        <w:rPr>
          <w:rFonts w:ascii="Times New Roman" w:eastAsia="Times New Roman" w:hAnsi="Times New Roman" w:cs="Times New Roman"/>
          <w:sz w:val="24"/>
          <w:szCs w:val="24"/>
        </w:rPr>
        <w:fldChar w:fldCharType="end"/>
      </w:r>
      <w:r w:rsidRPr="00CB46F2">
        <w:rPr>
          <w:rFonts w:ascii="Times New Roman" w:eastAsia="Times New Roman" w:hAnsi="Times New Roman" w:cs="Times New Roman"/>
          <w:sz w:val="24"/>
          <w:szCs w:val="24"/>
        </w:rPr>
        <w:t>. Lebih luas lagi, jika ditinjau dari sudut pandang riset, maka etnomatematika didefinisikan sebagai antropologi budaya (</w:t>
      </w:r>
      <w:r w:rsidRPr="00CB46F2">
        <w:rPr>
          <w:rFonts w:ascii="Times New Roman" w:eastAsia="Times New Roman" w:hAnsi="Times New Roman" w:cs="Times New Roman"/>
          <w:i/>
          <w:sz w:val="24"/>
          <w:szCs w:val="24"/>
        </w:rPr>
        <w:t>cultural anthrophology of mathematics</w:t>
      </w:r>
      <w:r w:rsidRPr="00CB46F2">
        <w:rPr>
          <w:rFonts w:ascii="Times New Roman" w:eastAsia="Times New Roman" w:hAnsi="Times New Roman" w:cs="Times New Roman"/>
          <w:sz w:val="24"/>
          <w:szCs w:val="24"/>
        </w:rPr>
        <w:t>) dari matematika dan pendidikan matematika.</w:t>
      </w:r>
    </w:p>
    <w:p w14:paraId="0E46A904" w14:textId="7A9FB2E2" w:rsidR="00F9289C" w:rsidRPr="00CB46F2" w:rsidRDefault="005763DC" w:rsidP="00BD67BD">
      <w:pPr>
        <w:tabs>
          <w:tab w:val="left" w:pos="567"/>
        </w:tabs>
        <w:spacing w:after="0" w:line="360" w:lineRule="auto"/>
        <w:ind w:firstLine="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Oleh karena itu, penting juga bagi calon guru mate</w:t>
      </w:r>
      <w:r w:rsidR="00885D61" w:rsidRPr="00CB46F2">
        <w:rPr>
          <w:rFonts w:ascii="Times New Roman" w:eastAsia="Times New Roman" w:hAnsi="Times New Roman" w:cs="Times New Roman"/>
          <w:sz w:val="24"/>
          <w:szCs w:val="24"/>
        </w:rPr>
        <w:t>matika untuk memiliki kemampuan</w:t>
      </w:r>
      <w:r w:rsidR="00885D61" w:rsidRPr="00CB46F2">
        <w:rPr>
          <w:rFonts w:ascii="Times New Roman" w:eastAsia="Times New Roman" w:hAnsi="Times New Roman" w:cs="Times New Roman"/>
          <w:b/>
          <w:sz w:val="24"/>
          <w:szCs w:val="24"/>
          <w:lang w:val="en-US"/>
        </w:rPr>
        <w:t xml:space="preserve"> </w:t>
      </w:r>
      <w:r w:rsidR="00410DF9">
        <w:rPr>
          <w:rFonts w:ascii="Times New Roman" w:eastAsia="Times New Roman" w:hAnsi="Times New Roman" w:cs="Times New Roman"/>
          <w:sz w:val="24"/>
          <w:szCs w:val="24"/>
          <w:lang w:val="en-US"/>
        </w:rPr>
        <w:t>eksplorasi etnomatematika pada teknologi tradisional</w:t>
      </w:r>
      <w:r w:rsidRPr="00CB46F2">
        <w:rPr>
          <w:rFonts w:ascii="Times New Roman" w:eastAsia="Times New Roman" w:hAnsi="Times New Roman" w:cs="Times New Roman"/>
          <w:sz w:val="24"/>
          <w:szCs w:val="24"/>
        </w:rPr>
        <w:t xml:space="preserve">. Namun, </w:t>
      </w:r>
      <w:r w:rsidRPr="00CB46F2">
        <w:rPr>
          <w:rFonts w:ascii="Times New Roman" w:eastAsia="Times New Roman" w:hAnsi="Times New Roman" w:cs="Times New Roman"/>
          <w:sz w:val="24"/>
          <w:szCs w:val="24"/>
        </w:rPr>
        <w:lastRenderedPageBreak/>
        <w:t xml:space="preserve">berdasarkan studi pendahuluan di Prodi Pendidikan Matematika Universitas Pahlawan Tuanku Tambusai, calon guru matematika tersebut belum terlalu familiar dengan </w:t>
      </w:r>
      <w:r w:rsidR="00410DF9">
        <w:rPr>
          <w:rFonts w:ascii="Times New Roman" w:eastAsia="Times New Roman" w:hAnsi="Times New Roman" w:cs="Times New Roman"/>
          <w:sz w:val="24"/>
          <w:szCs w:val="24"/>
          <w:lang w:val="en-US"/>
        </w:rPr>
        <w:t>eksplorasi etnomatematika pada teknologi tradisional</w:t>
      </w:r>
      <w:r w:rsidRPr="00CB46F2">
        <w:rPr>
          <w:rFonts w:ascii="Times New Roman" w:eastAsia="Times New Roman" w:hAnsi="Times New Roman" w:cs="Times New Roman"/>
          <w:sz w:val="24"/>
          <w:szCs w:val="24"/>
        </w:rPr>
        <w:t>.</w:t>
      </w:r>
    </w:p>
    <w:p w14:paraId="47CECA48" w14:textId="6D9A962A" w:rsidR="00F9289C" w:rsidRPr="00CB46F2" w:rsidRDefault="005763DC" w:rsidP="00BD67BD">
      <w:pPr>
        <w:tabs>
          <w:tab w:val="left" w:pos="567"/>
        </w:tabs>
        <w:spacing w:after="0" w:line="360" w:lineRule="auto"/>
        <w:ind w:firstLine="567"/>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 xml:space="preserve">Berdasarkan permasalahan di atas, diperlukan penyuluhan tentang pentingnya </w:t>
      </w:r>
      <w:r w:rsidR="00410DF9">
        <w:rPr>
          <w:rFonts w:ascii="Times New Roman" w:eastAsia="Times New Roman" w:hAnsi="Times New Roman" w:cs="Times New Roman"/>
          <w:sz w:val="24"/>
          <w:szCs w:val="24"/>
          <w:lang w:val="en-US"/>
        </w:rPr>
        <w:t>eksplorasi etnomatematika pada teknologi tradisional</w:t>
      </w:r>
      <w:r w:rsidRPr="00CB46F2">
        <w:rPr>
          <w:rFonts w:ascii="Times New Roman" w:eastAsia="Times New Roman" w:hAnsi="Times New Roman" w:cs="Times New Roman"/>
          <w:sz w:val="24"/>
          <w:szCs w:val="24"/>
        </w:rPr>
        <w:t>.</w:t>
      </w:r>
    </w:p>
    <w:p w14:paraId="5D72FDB7" w14:textId="77777777" w:rsidR="00BD67BD" w:rsidRPr="00CB46F2" w:rsidRDefault="00BD67BD" w:rsidP="00BD67BD">
      <w:pPr>
        <w:tabs>
          <w:tab w:val="left" w:pos="567"/>
        </w:tabs>
        <w:spacing w:after="0" w:line="360" w:lineRule="auto"/>
        <w:ind w:firstLine="567"/>
        <w:jc w:val="both"/>
        <w:rPr>
          <w:rFonts w:ascii="Times New Roman" w:eastAsia="Times New Roman" w:hAnsi="Times New Roman" w:cs="Times New Roman"/>
          <w:sz w:val="24"/>
          <w:szCs w:val="24"/>
          <w:lang w:val="en-US"/>
        </w:rPr>
      </w:pPr>
    </w:p>
    <w:p w14:paraId="6332FF1A" w14:textId="77777777" w:rsidR="00F9289C" w:rsidRPr="00CB46F2" w:rsidRDefault="005763DC" w:rsidP="00BD67BD">
      <w:pPr>
        <w:numPr>
          <w:ilvl w:val="1"/>
          <w:numId w:val="13"/>
        </w:numPr>
        <w:pBdr>
          <w:top w:val="nil"/>
          <w:left w:val="nil"/>
          <w:bottom w:val="nil"/>
          <w:right w:val="nil"/>
          <w:between w:val="nil"/>
        </w:pBdr>
        <w:tabs>
          <w:tab w:val="left" w:pos="567"/>
        </w:tabs>
        <w:spacing w:after="0" w:line="360" w:lineRule="auto"/>
        <w:ind w:left="284" w:hanging="284"/>
        <w:jc w:val="both"/>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Permasalahan Mitra</w:t>
      </w:r>
    </w:p>
    <w:p w14:paraId="36716535" w14:textId="77777777" w:rsidR="00F9289C" w:rsidRPr="00CB46F2" w:rsidRDefault="005763DC" w:rsidP="00BD67B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CB46F2">
        <w:rPr>
          <w:rFonts w:ascii="Times New Roman" w:hAnsi="Times New Roman" w:cs="Times New Roman"/>
          <w:color w:val="000000"/>
          <w:sz w:val="24"/>
          <w:szCs w:val="24"/>
        </w:rPr>
        <w:t>Adapun permasalahan yang dihadapi oleh calon guru matematika di Bangkinang saat ini antara lain</w:t>
      </w:r>
      <w:r w:rsidRPr="00CB46F2">
        <w:rPr>
          <w:rFonts w:ascii="Times New Roman" w:eastAsia="Times New Roman" w:hAnsi="Times New Roman" w:cs="Times New Roman"/>
          <w:color w:val="000000"/>
          <w:sz w:val="28"/>
          <w:szCs w:val="28"/>
        </w:rPr>
        <w:t xml:space="preserve"> </w:t>
      </w:r>
      <w:r w:rsidRPr="00CB46F2">
        <w:rPr>
          <w:rFonts w:ascii="Times New Roman" w:eastAsia="Times New Roman" w:hAnsi="Times New Roman" w:cs="Times New Roman"/>
          <w:color w:val="000000"/>
          <w:sz w:val="24"/>
          <w:szCs w:val="24"/>
        </w:rPr>
        <w:t>:</w:t>
      </w:r>
    </w:p>
    <w:p w14:paraId="37447726" w14:textId="191409D1" w:rsidR="00F9289C" w:rsidRPr="00CB46F2" w:rsidRDefault="005763DC" w:rsidP="00BD67BD">
      <w:pPr>
        <w:widowControl w:val="0"/>
        <w:numPr>
          <w:ilvl w:val="0"/>
          <w:numId w:val="8"/>
        </w:numPr>
        <w:pBdr>
          <w:top w:val="nil"/>
          <w:left w:val="nil"/>
          <w:bottom w:val="nil"/>
          <w:right w:val="nil"/>
          <w:between w:val="nil"/>
        </w:pBdr>
        <w:spacing w:after="0" w:line="360" w:lineRule="auto"/>
        <w:ind w:left="284" w:right="725" w:hanging="284"/>
        <w:jc w:val="both"/>
        <w:rPr>
          <w:rFonts w:ascii="Times New Roman" w:eastAsia="Times New Roman" w:hAnsi="Times New Roman" w:cs="Times New Roman"/>
          <w:color w:val="000000"/>
          <w:sz w:val="24"/>
          <w:szCs w:val="24"/>
        </w:rPr>
      </w:pPr>
      <w:r w:rsidRPr="00CB46F2">
        <w:rPr>
          <w:rFonts w:ascii="Times New Roman" w:hAnsi="Times New Roman" w:cs="Times New Roman"/>
          <w:color w:val="000000"/>
          <w:sz w:val="24"/>
          <w:szCs w:val="24"/>
        </w:rPr>
        <w:t>Belum familiar dengan</w:t>
      </w:r>
      <w:r w:rsidR="00BD67BD" w:rsidRPr="00CB46F2">
        <w:rPr>
          <w:rFonts w:ascii="Times New Roman" w:eastAsia="Times New Roman" w:hAnsi="Times New Roman" w:cs="Times New Roman"/>
          <w:sz w:val="24"/>
          <w:szCs w:val="24"/>
          <w:lang w:val="en-US"/>
        </w:rPr>
        <w:t xml:space="preserve"> </w:t>
      </w:r>
      <w:r w:rsidR="00410DF9">
        <w:rPr>
          <w:rFonts w:ascii="Times New Roman" w:eastAsia="Times New Roman" w:hAnsi="Times New Roman" w:cs="Times New Roman"/>
          <w:sz w:val="24"/>
          <w:szCs w:val="24"/>
          <w:lang w:val="en-US"/>
        </w:rPr>
        <w:t>eksplorasi etnomatematika pada teknologi tradisional</w:t>
      </w:r>
      <w:r w:rsidRPr="00CB46F2">
        <w:rPr>
          <w:rFonts w:ascii="Times New Roman" w:eastAsia="Times New Roman" w:hAnsi="Times New Roman" w:cs="Times New Roman"/>
          <w:color w:val="000000"/>
          <w:sz w:val="24"/>
          <w:szCs w:val="24"/>
        </w:rPr>
        <w:t>.</w:t>
      </w:r>
    </w:p>
    <w:p w14:paraId="589BBEED" w14:textId="3699B32F" w:rsidR="00F9289C" w:rsidRPr="00CB46F2" w:rsidRDefault="005763DC" w:rsidP="00BD67BD">
      <w:pPr>
        <w:widowControl w:val="0"/>
        <w:numPr>
          <w:ilvl w:val="0"/>
          <w:numId w:val="8"/>
        </w:numPr>
        <w:pBdr>
          <w:top w:val="nil"/>
          <w:left w:val="nil"/>
          <w:bottom w:val="nil"/>
          <w:right w:val="nil"/>
          <w:between w:val="nil"/>
        </w:pBdr>
        <w:spacing w:after="0" w:line="360" w:lineRule="auto"/>
        <w:ind w:left="284" w:right="725" w:hanging="284"/>
        <w:jc w:val="both"/>
        <w:rPr>
          <w:rFonts w:ascii="Times New Roman" w:eastAsia="Times New Roman" w:hAnsi="Times New Roman" w:cs="Times New Roman"/>
          <w:color w:val="000000"/>
          <w:sz w:val="24"/>
          <w:szCs w:val="24"/>
        </w:rPr>
      </w:pPr>
      <w:r w:rsidRPr="00CB46F2">
        <w:rPr>
          <w:rFonts w:ascii="Times New Roman" w:hAnsi="Times New Roman" w:cs="Times New Roman"/>
          <w:color w:val="000000"/>
          <w:sz w:val="24"/>
          <w:szCs w:val="24"/>
        </w:rPr>
        <w:t xml:space="preserve">Tidak mengetahui apa pentingnya </w:t>
      </w:r>
      <w:r w:rsidR="00410DF9">
        <w:rPr>
          <w:rFonts w:ascii="Times New Roman" w:eastAsia="Times New Roman" w:hAnsi="Times New Roman" w:cs="Times New Roman"/>
          <w:sz w:val="24"/>
          <w:szCs w:val="24"/>
          <w:lang w:val="en-US"/>
        </w:rPr>
        <w:t>eksplorasi etnomatematika pada teknologi tradisional</w:t>
      </w:r>
    </w:p>
    <w:p w14:paraId="69F866EE" w14:textId="48CBB08D" w:rsidR="00F9289C" w:rsidRPr="00CB46F2" w:rsidRDefault="005763DC" w:rsidP="00BD67BD">
      <w:pPr>
        <w:widowControl w:val="0"/>
        <w:numPr>
          <w:ilvl w:val="0"/>
          <w:numId w:val="8"/>
        </w:numPr>
        <w:pBdr>
          <w:top w:val="nil"/>
          <w:left w:val="nil"/>
          <w:bottom w:val="nil"/>
          <w:right w:val="nil"/>
          <w:between w:val="nil"/>
        </w:pBdr>
        <w:spacing w:after="0" w:line="360" w:lineRule="auto"/>
        <w:ind w:left="284" w:right="725" w:hanging="284"/>
        <w:jc w:val="both"/>
        <w:rPr>
          <w:rFonts w:ascii="Times New Roman" w:eastAsia="Times New Roman" w:hAnsi="Times New Roman" w:cs="Times New Roman"/>
          <w:color w:val="000000"/>
          <w:sz w:val="24"/>
          <w:szCs w:val="24"/>
        </w:rPr>
      </w:pPr>
      <w:r w:rsidRPr="00CB46F2">
        <w:rPr>
          <w:rFonts w:ascii="Times New Roman" w:hAnsi="Times New Roman" w:cs="Times New Roman"/>
          <w:color w:val="000000"/>
          <w:sz w:val="24"/>
          <w:szCs w:val="24"/>
        </w:rPr>
        <w:t>Belum mampu mengembangkan</w:t>
      </w:r>
      <w:r w:rsidR="00BD67BD" w:rsidRPr="00CB46F2">
        <w:rPr>
          <w:rFonts w:ascii="Times New Roman" w:eastAsia="Times New Roman" w:hAnsi="Times New Roman" w:cs="Times New Roman"/>
          <w:sz w:val="24"/>
          <w:szCs w:val="24"/>
          <w:lang w:val="en-US"/>
        </w:rPr>
        <w:t xml:space="preserve"> </w:t>
      </w:r>
      <w:r w:rsidR="00410DF9">
        <w:rPr>
          <w:rFonts w:ascii="Times New Roman" w:eastAsia="Times New Roman" w:hAnsi="Times New Roman" w:cs="Times New Roman"/>
          <w:sz w:val="24"/>
          <w:szCs w:val="24"/>
          <w:lang w:val="en-US"/>
        </w:rPr>
        <w:t>eksplorasi etnomatematika pada teknologi tradisional</w:t>
      </w:r>
      <w:r w:rsidRPr="00CB46F2">
        <w:rPr>
          <w:rFonts w:ascii="Times New Roman" w:eastAsia="Times New Roman" w:hAnsi="Times New Roman" w:cs="Times New Roman"/>
          <w:color w:val="000000"/>
          <w:sz w:val="24"/>
          <w:szCs w:val="24"/>
        </w:rPr>
        <w:t>.</w:t>
      </w:r>
    </w:p>
    <w:p w14:paraId="7991BAAF" w14:textId="77777777" w:rsidR="00F9289C" w:rsidRPr="00CB46F2" w:rsidRDefault="00F9289C" w:rsidP="00BD67BD">
      <w:pPr>
        <w:tabs>
          <w:tab w:val="left" w:pos="567"/>
        </w:tabs>
        <w:spacing w:after="0" w:line="360" w:lineRule="auto"/>
        <w:jc w:val="both"/>
        <w:rPr>
          <w:rFonts w:ascii="Times New Roman" w:eastAsia="Times New Roman" w:hAnsi="Times New Roman" w:cs="Times New Roman"/>
          <w:b/>
          <w:sz w:val="24"/>
          <w:szCs w:val="24"/>
        </w:rPr>
      </w:pPr>
    </w:p>
    <w:p w14:paraId="3932D58A" w14:textId="77777777" w:rsidR="00BD67BD" w:rsidRPr="00CB46F2" w:rsidRDefault="00BD67BD" w:rsidP="00BD67BD">
      <w:pPr>
        <w:tabs>
          <w:tab w:val="left" w:pos="567"/>
          <w:tab w:val="left" w:pos="1335"/>
        </w:tabs>
        <w:spacing w:after="0"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br w:type="page"/>
      </w:r>
    </w:p>
    <w:p w14:paraId="0CF408ED" w14:textId="719F0D5E" w:rsidR="00F9289C" w:rsidRPr="00CB46F2" w:rsidRDefault="0003237A" w:rsidP="00BD67BD">
      <w:pPr>
        <w:tabs>
          <w:tab w:val="left" w:pos="567"/>
          <w:tab w:val="left" w:pos="1335"/>
        </w:tabs>
        <w:spacing w:after="0" w:line="360" w:lineRule="auto"/>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lastRenderedPageBreak/>
        <w:t xml:space="preserve">BAB </w:t>
      </w:r>
      <w:r w:rsidRPr="00CB46F2">
        <w:rPr>
          <w:rFonts w:ascii="Times New Roman" w:eastAsia="Times New Roman" w:hAnsi="Times New Roman" w:cs="Times New Roman"/>
          <w:b/>
          <w:sz w:val="24"/>
          <w:szCs w:val="24"/>
          <w:lang w:val="en-US"/>
        </w:rPr>
        <w:t>II</w:t>
      </w:r>
    </w:p>
    <w:p w14:paraId="090727D2" w14:textId="77777777" w:rsidR="00F9289C" w:rsidRPr="00CB46F2" w:rsidRDefault="005763DC" w:rsidP="00BD67BD">
      <w:pPr>
        <w:tabs>
          <w:tab w:val="left" w:pos="567"/>
          <w:tab w:val="left" w:pos="1335"/>
        </w:tabs>
        <w:spacing w:after="0"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SOLUSI DAN TARGET LUARAN</w:t>
      </w:r>
    </w:p>
    <w:p w14:paraId="728F4DD8" w14:textId="77777777" w:rsidR="00F9289C" w:rsidRPr="00CB46F2" w:rsidRDefault="00F9289C" w:rsidP="00BD67BD">
      <w:pPr>
        <w:tabs>
          <w:tab w:val="left" w:pos="567"/>
          <w:tab w:val="left" w:pos="1335"/>
        </w:tabs>
        <w:spacing w:after="0" w:line="360" w:lineRule="auto"/>
        <w:rPr>
          <w:rFonts w:ascii="Times New Roman" w:eastAsia="Times New Roman" w:hAnsi="Times New Roman" w:cs="Times New Roman"/>
          <w:b/>
          <w:sz w:val="24"/>
          <w:szCs w:val="24"/>
        </w:rPr>
      </w:pPr>
    </w:p>
    <w:p w14:paraId="7EAA5E43" w14:textId="1F2BF13C" w:rsidR="00F9289C" w:rsidRPr="00CB46F2" w:rsidRDefault="005763DC" w:rsidP="00BD67BD">
      <w:pPr>
        <w:pStyle w:val="ListParagraph"/>
        <w:numPr>
          <w:ilvl w:val="1"/>
          <w:numId w:val="24"/>
        </w:numPr>
        <w:pBdr>
          <w:top w:val="nil"/>
          <w:left w:val="nil"/>
          <w:bottom w:val="nil"/>
          <w:right w:val="nil"/>
          <w:between w:val="nil"/>
        </w:pBdr>
        <w:spacing w:after="0" w:line="360" w:lineRule="auto"/>
        <w:ind w:left="567" w:hanging="567"/>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Solusi yang Ditawarkan</w:t>
      </w:r>
    </w:p>
    <w:p w14:paraId="68EF27D9" w14:textId="5C7D9FDA" w:rsidR="00F9289C" w:rsidRPr="00CB46F2" w:rsidRDefault="005763DC" w:rsidP="00BD67BD">
      <w:pPr>
        <w:spacing w:after="0" w:line="360" w:lineRule="auto"/>
        <w:ind w:firstLine="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Berdasarkan analisis situasi dan permasalahan yang dihadapi mitra, dosen sebagai pelaksana Pengabdian Kepada Masyarakat masyarakat (PKM) dan tenaga profesional dari perguruan tinggi serta akan memberikan suatu solusi untuk mengatasi kesulitan yang dialami calon guru dalam menemukan solusi dari permasalahan, serta ketidaktahuan atau ketidakpahaman calon guru terhadap kemampuan</w:t>
      </w:r>
      <w:r w:rsidR="00BD67BD" w:rsidRPr="00CB46F2">
        <w:rPr>
          <w:rFonts w:ascii="Times New Roman" w:eastAsia="Times New Roman" w:hAnsi="Times New Roman" w:cs="Times New Roman"/>
          <w:sz w:val="24"/>
          <w:szCs w:val="24"/>
          <w:lang w:val="en-US"/>
        </w:rPr>
        <w:t xml:space="preserve"> </w:t>
      </w:r>
      <w:r w:rsidR="00410DF9">
        <w:rPr>
          <w:rFonts w:ascii="Times New Roman" w:eastAsia="Times New Roman" w:hAnsi="Times New Roman" w:cs="Times New Roman"/>
          <w:sz w:val="24"/>
          <w:szCs w:val="24"/>
          <w:lang w:val="en-US"/>
        </w:rPr>
        <w:t>eksplorasi etnomatematika pada teknologi tradisional</w:t>
      </w:r>
      <w:r w:rsidRPr="00CB46F2">
        <w:rPr>
          <w:rFonts w:ascii="Times New Roman" w:eastAsia="Times New Roman" w:hAnsi="Times New Roman" w:cs="Times New Roman"/>
          <w:sz w:val="24"/>
          <w:szCs w:val="24"/>
        </w:rPr>
        <w:t xml:space="preserve">. </w:t>
      </w:r>
    </w:p>
    <w:p w14:paraId="47482D90" w14:textId="3B712666" w:rsidR="00F9289C" w:rsidRPr="00CB46F2" w:rsidRDefault="005763DC" w:rsidP="00D64238">
      <w:pPr>
        <w:spacing w:after="0" w:line="360" w:lineRule="auto"/>
        <w:ind w:firstLine="567"/>
        <w:jc w:val="both"/>
        <w:rPr>
          <w:rFonts w:ascii="Times New Roman" w:eastAsia="Times New Roman" w:hAnsi="Times New Roman" w:cs="Times New Roman"/>
          <w:sz w:val="24"/>
          <w:szCs w:val="24"/>
        </w:rPr>
      </w:pPr>
      <w:r w:rsidRPr="00CB46F2">
        <w:rPr>
          <w:rFonts w:ascii="Times New Roman" w:hAnsi="Times New Roman" w:cs="Times New Roman"/>
          <w:sz w:val="24"/>
          <w:szCs w:val="24"/>
        </w:rPr>
        <w:t>Solusi yang ditawarkan dalam training ini yaitu memberi kesempatan bagi calon guru di kota Ba</w:t>
      </w:r>
      <w:r w:rsidR="00D64238" w:rsidRPr="00CB46F2">
        <w:rPr>
          <w:rFonts w:ascii="Times New Roman" w:hAnsi="Times New Roman" w:cs="Times New Roman"/>
          <w:sz w:val="24"/>
          <w:szCs w:val="24"/>
        </w:rPr>
        <w:t xml:space="preserve">ngkinang adalah </w:t>
      </w:r>
      <w:r w:rsidR="00D64238" w:rsidRPr="00CB46F2">
        <w:rPr>
          <w:rFonts w:ascii="Times New Roman" w:hAnsi="Times New Roman" w:cs="Times New Roman"/>
          <w:color w:val="000000"/>
          <w:sz w:val="24"/>
          <w:szCs w:val="24"/>
          <w:lang w:val="en-US"/>
        </w:rPr>
        <w:t>p</w:t>
      </w:r>
      <w:r w:rsidRPr="00CB46F2">
        <w:rPr>
          <w:rFonts w:ascii="Times New Roman" w:hAnsi="Times New Roman" w:cs="Times New Roman"/>
          <w:color w:val="000000"/>
          <w:sz w:val="24"/>
          <w:szCs w:val="24"/>
        </w:rPr>
        <w:t xml:space="preserve">elatihan </w:t>
      </w:r>
      <w:r w:rsidR="00D64238" w:rsidRPr="00CB46F2">
        <w:rPr>
          <w:rFonts w:ascii="Times New Roman" w:hAnsi="Times New Roman" w:cs="Times New Roman"/>
          <w:color w:val="000000"/>
          <w:sz w:val="24"/>
          <w:szCs w:val="24"/>
          <w:lang w:val="en-US"/>
        </w:rPr>
        <w:t xml:space="preserve">mengenai </w:t>
      </w:r>
      <w:r w:rsidR="00410DF9">
        <w:rPr>
          <w:rFonts w:ascii="Times New Roman" w:eastAsia="Times New Roman" w:hAnsi="Times New Roman" w:cs="Times New Roman"/>
          <w:sz w:val="24"/>
          <w:szCs w:val="24"/>
          <w:lang w:val="en-US"/>
        </w:rPr>
        <w:t>eksplorasi etnomatematika pada teknologi tradisional</w:t>
      </w:r>
      <w:r w:rsidR="00BD67BD" w:rsidRPr="00CB46F2">
        <w:rPr>
          <w:rFonts w:ascii="Times New Roman" w:hAnsi="Times New Roman" w:cs="Times New Roman"/>
          <w:color w:val="000000"/>
          <w:sz w:val="24"/>
          <w:szCs w:val="24"/>
        </w:rPr>
        <w:t xml:space="preserve"> </w:t>
      </w:r>
      <w:r w:rsidRPr="00CB46F2">
        <w:rPr>
          <w:rFonts w:ascii="Times New Roman" w:hAnsi="Times New Roman" w:cs="Times New Roman"/>
          <w:color w:val="000000"/>
          <w:sz w:val="24"/>
          <w:szCs w:val="24"/>
        </w:rPr>
        <w:t>untuk calon guru</w:t>
      </w:r>
      <w:r w:rsidR="00D64238" w:rsidRPr="00CB46F2">
        <w:rPr>
          <w:rFonts w:ascii="Times New Roman" w:hAnsi="Times New Roman" w:cs="Times New Roman"/>
          <w:color w:val="000000"/>
          <w:sz w:val="24"/>
          <w:szCs w:val="24"/>
          <w:lang w:val="en-US"/>
        </w:rPr>
        <w:t xml:space="preserve"> di Kabupaten Kampar</w:t>
      </w:r>
      <w:r w:rsidRPr="00CB46F2">
        <w:rPr>
          <w:rFonts w:ascii="Times New Roman" w:hAnsi="Times New Roman" w:cs="Times New Roman"/>
          <w:color w:val="000000"/>
          <w:sz w:val="24"/>
          <w:szCs w:val="24"/>
        </w:rPr>
        <w:t>.</w:t>
      </w:r>
    </w:p>
    <w:p w14:paraId="693A2890" w14:textId="77777777" w:rsidR="00BD67BD" w:rsidRPr="00CB46F2" w:rsidRDefault="00BD67BD" w:rsidP="00BD67B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p>
    <w:p w14:paraId="3708D8B0" w14:textId="79ACA13E" w:rsidR="00F9289C" w:rsidRPr="00CB46F2" w:rsidRDefault="005763DC" w:rsidP="00BD67BD">
      <w:pPr>
        <w:pStyle w:val="ListParagraph"/>
        <w:numPr>
          <w:ilvl w:val="1"/>
          <w:numId w:val="24"/>
        </w:numPr>
        <w:pBdr>
          <w:top w:val="nil"/>
          <w:left w:val="nil"/>
          <w:bottom w:val="nil"/>
          <w:right w:val="nil"/>
          <w:between w:val="nil"/>
        </w:pBdr>
        <w:spacing w:after="0" w:line="360" w:lineRule="auto"/>
        <w:ind w:left="567" w:hanging="567"/>
        <w:jc w:val="both"/>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 xml:space="preserve">Luaran </w:t>
      </w:r>
    </w:p>
    <w:p w14:paraId="696D9693" w14:textId="77777777" w:rsidR="00F9289C" w:rsidRPr="00CB46F2" w:rsidRDefault="005763DC" w:rsidP="00BD67BD">
      <w:pPr>
        <w:spacing w:after="0" w:line="360" w:lineRule="auto"/>
        <w:ind w:left="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Luaran yang diharapkan melalui kegiatan ini adalah sebagai berikut:</w:t>
      </w:r>
    </w:p>
    <w:p w14:paraId="2C367FE9" w14:textId="77777777" w:rsidR="00F9289C" w:rsidRPr="00CB46F2" w:rsidRDefault="005763DC" w:rsidP="00BC7BF2">
      <w:pPr>
        <w:numPr>
          <w:ilvl w:val="0"/>
          <w:numId w:val="11"/>
        </w:numPr>
        <w:pBdr>
          <w:top w:val="nil"/>
          <w:left w:val="nil"/>
          <w:bottom w:val="nil"/>
          <w:right w:val="nil"/>
          <w:between w:val="nil"/>
        </w:pBdr>
        <w:spacing w:after="0" w:line="360" w:lineRule="auto"/>
        <w:ind w:left="993" w:hanging="426"/>
        <w:jc w:val="both"/>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Luaran Wajib</w:t>
      </w:r>
    </w:p>
    <w:p w14:paraId="41D5E6CF" w14:textId="77777777" w:rsidR="00F9289C" w:rsidRPr="00CB46F2" w:rsidRDefault="005763DC" w:rsidP="00BC7BF2">
      <w:pPr>
        <w:numPr>
          <w:ilvl w:val="0"/>
          <w:numId w:val="4"/>
        </w:numPr>
        <w:pBdr>
          <w:top w:val="nil"/>
          <w:left w:val="nil"/>
          <w:bottom w:val="nil"/>
          <w:right w:val="nil"/>
          <w:between w:val="nil"/>
        </w:pBdr>
        <w:spacing w:after="0" w:line="360" w:lineRule="auto"/>
        <w:ind w:left="1418" w:hanging="425"/>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 xml:space="preserve">Publikasi ilmiah pada </w:t>
      </w:r>
      <w:r w:rsidRPr="00CB46F2">
        <w:rPr>
          <w:rFonts w:ascii="Times New Roman" w:hAnsi="Times New Roman" w:cs="Times New Roman"/>
          <w:color w:val="000000"/>
          <w:sz w:val="24"/>
          <w:szCs w:val="24"/>
        </w:rPr>
        <w:t>prosiding terindeks scopus</w:t>
      </w:r>
    </w:p>
    <w:p w14:paraId="460472E2" w14:textId="77777777" w:rsidR="00F9289C" w:rsidRPr="00CB46F2" w:rsidRDefault="005763DC" w:rsidP="00BC7BF2">
      <w:pPr>
        <w:numPr>
          <w:ilvl w:val="0"/>
          <w:numId w:val="4"/>
        </w:numPr>
        <w:pBdr>
          <w:top w:val="nil"/>
          <w:left w:val="nil"/>
          <w:bottom w:val="nil"/>
          <w:right w:val="nil"/>
          <w:between w:val="nil"/>
        </w:pBdr>
        <w:spacing w:after="0" w:line="360" w:lineRule="auto"/>
        <w:ind w:left="1418" w:hanging="425"/>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Menerbitkan publikasi pada media online perguruan tinggi</w:t>
      </w:r>
    </w:p>
    <w:p w14:paraId="33B82038" w14:textId="77777777" w:rsidR="00F9289C" w:rsidRPr="00CB46F2" w:rsidRDefault="005763DC" w:rsidP="00BC7BF2">
      <w:pPr>
        <w:numPr>
          <w:ilvl w:val="0"/>
          <w:numId w:val="4"/>
        </w:numPr>
        <w:pBdr>
          <w:top w:val="nil"/>
          <w:left w:val="nil"/>
          <w:bottom w:val="nil"/>
          <w:right w:val="nil"/>
          <w:between w:val="nil"/>
        </w:pBdr>
        <w:spacing w:after="0" w:line="360" w:lineRule="auto"/>
        <w:ind w:left="1418" w:hanging="425"/>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Memberikan pelatihan pelaksanaan penelitian melalui pelatihan e-learning guna meningkatkan daya saing baik dari segi kualitas maupun kuantitas</w:t>
      </w:r>
    </w:p>
    <w:p w14:paraId="39B8CF33" w14:textId="77777777" w:rsidR="00F9289C" w:rsidRPr="00CB46F2" w:rsidRDefault="005763DC" w:rsidP="00BC7BF2">
      <w:pPr>
        <w:numPr>
          <w:ilvl w:val="0"/>
          <w:numId w:val="4"/>
        </w:numPr>
        <w:pBdr>
          <w:top w:val="nil"/>
          <w:left w:val="nil"/>
          <w:bottom w:val="nil"/>
          <w:right w:val="nil"/>
          <w:between w:val="nil"/>
        </w:pBdr>
        <w:spacing w:after="0" w:line="360" w:lineRule="auto"/>
        <w:ind w:left="1418" w:hanging="425"/>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 xml:space="preserve">Memperbaiki tata nilai masyarakat pada dunia pendidikan melalui kualitas </w:t>
      </w:r>
      <w:r w:rsidRPr="00CB46F2">
        <w:rPr>
          <w:rFonts w:ascii="Times New Roman" w:hAnsi="Times New Roman" w:cs="Times New Roman"/>
          <w:color w:val="000000"/>
          <w:sz w:val="24"/>
          <w:szCs w:val="24"/>
        </w:rPr>
        <w:t>calon guru atau profesionalisme calon guru</w:t>
      </w:r>
      <w:r w:rsidRPr="00CB46F2">
        <w:rPr>
          <w:rFonts w:ascii="Times New Roman" w:eastAsia="Times New Roman" w:hAnsi="Times New Roman" w:cs="Times New Roman"/>
          <w:color w:val="000000"/>
          <w:sz w:val="24"/>
          <w:szCs w:val="24"/>
        </w:rPr>
        <w:t>.</w:t>
      </w:r>
    </w:p>
    <w:p w14:paraId="01F19C9E" w14:textId="77777777" w:rsidR="00F9289C" w:rsidRPr="00CB46F2" w:rsidRDefault="00F9289C" w:rsidP="00BD67BD">
      <w:pPr>
        <w:tabs>
          <w:tab w:val="left" w:pos="567"/>
          <w:tab w:val="left" w:pos="1335"/>
        </w:tabs>
        <w:spacing w:after="0" w:line="360" w:lineRule="auto"/>
        <w:rPr>
          <w:rFonts w:ascii="Times New Roman" w:eastAsia="Times New Roman" w:hAnsi="Times New Roman" w:cs="Times New Roman"/>
          <w:b/>
          <w:sz w:val="24"/>
          <w:szCs w:val="24"/>
          <w:lang w:val="en-US"/>
        </w:rPr>
      </w:pPr>
    </w:p>
    <w:p w14:paraId="2D11F8A5" w14:textId="77777777" w:rsidR="00F9289C" w:rsidRPr="00CB46F2" w:rsidRDefault="005763DC" w:rsidP="00BD67BD">
      <w:pPr>
        <w:tabs>
          <w:tab w:val="left" w:pos="567"/>
          <w:tab w:val="left" w:pos="1335"/>
        </w:tabs>
        <w:spacing w:after="0"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Tabel 2.1. Rencana Target Capaian Luaran</w:t>
      </w:r>
    </w:p>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812"/>
        <w:gridCol w:w="2834"/>
      </w:tblGrid>
      <w:tr w:rsidR="00F9289C" w:rsidRPr="00CB46F2" w14:paraId="116FFDE5" w14:textId="77777777">
        <w:tc>
          <w:tcPr>
            <w:tcW w:w="534" w:type="dxa"/>
          </w:tcPr>
          <w:p w14:paraId="395E7146"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b/>
              </w:rPr>
            </w:pPr>
            <w:r w:rsidRPr="00CB46F2">
              <w:rPr>
                <w:rFonts w:ascii="Times New Roman" w:eastAsia="Times New Roman" w:hAnsi="Times New Roman" w:cs="Times New Roman"/>
                <w:b/>
              </w:rPr>
              <w:t>No</w:t>
            </w:r>
          </w:p>
        </w:tc>
        <w:tc>
          <w:tcPr>
            <w:tcW w:w="5812" w:type="dxa"/>
          </w:tcPr>
          <w:p w14:paraId="772C5D86"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b/>
              </w:rPr>
            </w:pPr>
            <w:r w:rsidRPr="00CB46F2">
              <w:rPr>
                <w:rFonts w:ascii="Times New Roman" w:eastAsia="Times New Roman" w:hAnsi="Times New Roman" w:cs="Times New Roman"/>
                <w:b/>
              </w:rPr>
              <w:t>Jenis Luaran</w:t>
            </w:r>
          </w:p>
        </w:tc>
        <w:tc>
          <w:tcPr>
            <w:tcW w:w="2834" w:type="dxa"/>
          </w:tcPr>
          <w:p w14:paraId="7C0CC860"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b/>
              </w:rPr>
            </w:pPr>
            <w:r w:rsidRPr="00CB46F2">
              <w:rPr>
                <w:rFonts w:ascii="Times New Roman" w:eastAsia="Times New Roman" w:hAnsi="Times New Roman" w:cs="Times New Roman"/>
                <w:b/>
              </w:rPr>
              <w:t>Indikator Capaian</w:t>
            </w:r>
          </w:p>
        </w:tc>
      </w:tr>
      <w:tr w:rsidR="00F9289C" w:rsidRPr="00CB46F2" w14:paraId="327AA549" w14:textId="77777777">
        <w:tc>
          <w:tcPr>
            <w:tcW w:w="534" w:type="dxa"/>
          </w:tcPr>
          <w:p w14:paraId="106BE6C7"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1</w:t>
            </w:r>
          </w:p>
        </w:tc>
        <w:tc>
          <w:tcPr>
            <w:tcW w:w="5812" w:type="dxa"/>
          </w:tcPr>
          <w:p w14:paraId="168116B2"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Publikasi ilmiah pada Jurnal ber ISSN/Prosiding jurnal nasional/</w:t>
            </w:r>
            <w:r w:rsidRPr="00CB46F2">
              <w:rPr>
                <w:rFonts w:ascii="Times New Roman" w:hAnsi="Times New Roman" w:cs="Times New Roman"/>
              </w:rPr>
              <w:t>internasional1</w:t>
            </w:r>
            <w:r w:rsidRPr="00CB46F2">
              <w:rPr>
                <w:rFonts w:ascii="Times New Roman" w:eastAsia="Times New Roman" w:hAnsi="Times New Roman" w:cs="Times New Roman"/>
                <w:vertAlign w:val="superscript"/>
              </w:rPr>
              <w:t>)</w:t>
            </w:r>
          </w:p>
        </w:tc>
        <w:tc>
          <w:tcPr>
            <w:tcW w:w="2834" w:type="dxa"/>
            <w:vAlign w:val="center"/>
          </w:tcPr>
          <w:p w14:paraId="71505931"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Submit</w:t>
            </w:r>
          </w:p>
        </w:tc>
      </w:tr>
      <w:tr w:rsidR="00F9289C" w:rsidRPr="00CB46F2" w14:paraId="40004C82" w14:textId="77777777">
        <w:tc>
          <w:tcPr>
            <w:tcW w:w="534" w:type="dxa"/>
          </w:tcPr>
          <w:p w14:paraId="2623BE5C"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lastRenderedPageBreak/>
              <w:t>2</w:t>
            </w:r>
          </w:p>
        </w:tc>
        <w:tc>
          <w:tcPr>
            <w:tcW w:w="5812" w:type="dxa"/>
          </w:tcPr>
          <w:p w14:paraId="444A84EC"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Publikasi pada media masa cetak/online/repocitory PT</w:t>
            </w:r>
            <w:r w:rsidRPr="00CB46F2">
              <w:rPr>
                <w:rFonts w:ascii="Times New Roman" w:eastAsia="Times New Roman" w:hAnsi="Times New Roman" w:cs="Times New Roman"/>
                <w:vertAlign w:val="superscript"/>
              </w:rPr>
              <w:t>6)</w:t>
            </w:r>
          </w:p>
        </w:tc>
        <w:tc>
          <w:tcPr>
            <w:tcW w:w="2834" w:type="dxa"/>
            <w:vAlign w:val="center"/>
          </w:tcPr>
          <w:p w14:paraId="79DA1FBB"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Sudah Terbit</w:t>
            </w:r>
          </w:p>
        </w:tc>
      </w:tr>
      <w:tr w:rsidR="00F9289C" w:rsidRPr="00CB46F2" w14:paraId="2622F4F4" w14:textId="77777777">
        <w:tc>
          <w:tcPr>
            <w:tcW w:w="534" w:type="dxa"/>
          </w:tcPr>
          <w:p w14:paraId="6683EF91"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3</w:t>
            </w:r>
          </w:p>
        </w:tc>
        <w:tc>
          <w:tcPr>
            <w:tcW w:w="5812" w:type="dxa"/>
          </w:tcPr>
          <w:p w14:paraId="6E8A6D6E"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Peningkatan daya saing (peningkatan kualitas, kuantitas, serta nilai tambah barang, jasa, diverifikasi produk, atau sumber daya lainnya)</w:t>
            </w:r>
            <w:r w:rsidRPr="00CB46F2">
              <w:rPr>
                <w:rFonts w:ascii="Times New Roman" w:eastAsia="Times New Roman" w:hAnsi="Times New Roman" w:cs="Times New Roman"/>
                <w:vertAlign w:val="superscript"/>
              </w:rPr>
              <w:t>4)</w:t>
            </w:r>
          </w:p>
        </w:tc>
        <w:tc>
          <w:tcPr>
            <w:tcW w:w="2834" w:type="dxa"/>
            <w:vAlign w:val="center"/>
          </w:tcPr>
          <w:p w14:paraId="4F951A68"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Penerapan</w:t>
            </w:r>
          </w:p>
        </w:tc>
      </w:tr>
      <w:tr w:rsidR="00F9289C" w:rsidRPr="00CB46F2" w14:paraId="650E87B5" w14:textId="77777777">
        <w:tc>
          <w:tcPr>
            <w:tcW w:w="534" w:type="dxa"/>
          </w:tcPr>
          <w:p w14:paraId="261C0112"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4</w:t>
            </w:r>
          </w:p>
        </w:tc>
        <w:tc>
          <w:tcPr>
            <w:tcW w:w="5812" w:type="dxa"/>
          </w:tcPr>
          <w:p w14:paraId="1B61CD82"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Peningkatan penerapan iptek di masyarakat (mekanisasi, IT, dan manajemen)</w:t>
            </w:r>
            <w:r w:rsidRPr="00CB46F2">
              <w:rPr>
                <w:rFonts w:ascii="Times New Roman" w:eastAsia="Times New Roman" w:hAnsi="Times New Roman" w:cs="Times New Roman"/>
                <w:vertAlign w:val="superscript"/>
              </w:rPr>
              <w:t>4)</w:t>
            </w:r>
          </w:p>
        </w:tc>
        <w:tc>
          <w:tcPr>
            <w:tcW w:w="2834" w:type="dxa"/>
            <w:vAlign w:val="center"/>
          </w:tcPr>
          <w:p w14:paraId="1215B006"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Penerapan</w:t>
            </w:r>
          </w:p>
        </w:tc>
      </w:tr>
      <w:tr w:rsidR="00F9289C" w:rsidRPr="00CB46F2" w14:paraId="17424922" w14:textId="77777777">
        <w:tc>
          <w:tcPr>
            <w:tcW w:w="534" w:type="dxa"/>
          </w:tcPr>
          <w:p w14:paraId="79790710"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5</w:t>
            </w:r>
          </w:p>
        </w:tc>
        <w:tc>
          <w:tcPr>
            <w:tcW w:w="5812" w:type="dxa"/>
          </w:tcPr>
          <w:p w14:paraId="3310E8A0"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Perbaikan tata nilai masyarakat (seni budaya, sosial, politik, keamanan, ketentraman, pendidikan, kesehatan)</w:t>
            </w:r>
            <w:r w:rsidRPr="00CB46F2">
              <w:rPr>
                <w:rFonts w:ascii="Times New Roman" w:eastAsia="Times New Roman" w:hAnsi="Times New Roman" w:cs="Times New Roman"/>
                <w:vertAlign w:val="superscript"/>
              </w:rPr>
              <w:t>2)</w:t>
            </w:r>
          </w:p>
        </w:tc>
        <w:tc>
          <w:tcPr>
            <w:tcW w:w="2834" w:type="dxa"/>
            <w:vAlign w:val="center"/>
          </w:tcPr>
          <w:p w14:paraId="2AB906B0"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Sudah dilaksanakan</w:t>
            </w:r>
          </w:p>
        </w:tc>
      </w:tr>
      <w:tr w:rsidR="00F9289C" w:rsidRPr="00CB46F2" w14:paraId="42B4033E" w14:textId="77777777">
        <w:tc>
          <w:tcPr>
            <w:tcW w:w="534" w:type="dxa"/>
          </w:tcPr>
          <w:p w14:paraId="64FC63DB" w14:textId="77777777" w:rsidR="00F9289C" w:rsidRPr="00CB46F2" w:rsidRDefault="00F9289C" w:rsidP="00BD67BD">
            <w:pPr>
              <w:tabs>
                <w:tab w:val="left" w:pos="567"/>
                <w:tab w:val="left" w:pos="1335"/>
              </w:tabs>
              <w:spacing w:line="360" w:lineRule="auto"/>
              <w:jc w:val="center"/>
              <w:rPr>
                <w:rFonts w:ascii="Times New Roman" w:eastAsia="Times New Roman" w:hAnsi="Times New Roman" w:cs="Times New Roman"/>
              </w:rPr>
            </w:pPr>
          </w:p>
        </w:tc>
        <w:tc>
          <w:tcPr>
            <w:tcW w:w="5812" w:type="dxa"/>
          </w:tcPr>
          <w:p w14:paraId="418FC5D7"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b/>
              </w:rPr>
            </w:pPr>
            <w:r w:rsidRPr="00CB46F2">
              <w:rPr>
                <w:rFonts w:ascii="Times New Roman" w:eastAsia="Times New Roman" w:hAnsi="Times New Roman" w:cs="Times New Roman"/>
                <w:b/>
              </w:rPr>
              <w:t>Luaran Tambahan</w:t>
            </w:r>
          </w:p>
        </w:tc>
        <w:tc>
          <w:tcPr>
            <w:tcW w:w="2834" w:type="dxa"/>
            <w:vAlign w:val="center"/>
          </w:tcPr>
          <w:p w14:paraId="43A5978E" w14:textId="77777777" w:rsidR="00F9289C" w:rsidRPr="00CB46F2" w:rsidRDefault="00F9289C" w:rsidP="00BD67BD">
            <w:pPr>
              <w:tabs>
                <w:tab w:val="left" w:pos="567"/>
                <w:tab w:val="left" w:pos="1335"/>
              </w:tabs>
              <w:spacing w:line="360" w:lineRule="auto"/>
              <w:rPr>
                <w:rFonts w:ascii="Times New Roman" w:eastAsia="Times New Roman" w:hAnsi="Times New Roman" w:cs="Times New Roman"/>
              </w:rPr>
            </w:pPr>
          </w:p>
        </w:tc>
      </w:tr>
      <w:tr w:rsidR="00F9289C" w:rsidRPr="00CB46F2" w14:paraId="5721CD43" w14:textId="77777777">
        <w:tc>
          <w:tcPr>
            <w:tcW w:w="534" w:type="dxa"/>
          </w:tcPr>
          <w:p w14:paraId="0EED4781"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1</w:t>
            </w:r>
          </w:p>
        </w:tc>
        <w:tc>
          <w:tcPr>
            <w:tcW w:w="5812" w:type="dxa"/>
          </w:tcPr>
          <w:p w14:paraId="3FDCDB82"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Perbaikan di jurnal internasional</w:t>
            </w:r>
            <w:r w:rsidRPr="00CB46F2">
              <w:rPr>
                <w:rFonts w:ascii="Times New Roman" w:eastAsia="Times New Roman" w:hAnsi="Times New Roman" w:cs="Times New Roman"/>
                <w:vertAlign w:val="superscript"/>
              </w:rPr>
              <w:t>1)</w:t>
            </w:r>
          </w:p>
        </w:tc>
        <w:tc>
          <w:tcPr>
            <w:tcW w:w="2834" w:type="dxa"/>
            <w:vAlign w:val="center"/>
          </w:tcPr>
          <w:p w14:paraId="16DDD42F" w14:textId="77777777" w:rsidR="00F9289C" w:rsidRPr="00CB46F2" w:rsidRDefault="005763DC" w:rsidP="00BD67BD">
            <w:pPr>
              <w:tabs>
                <w:tab w:val="left" w:pos="567"/>
              </w:tabs>
              <w:spacing w:line="360" w:lineRule="auto"/>
              <w:rPr>
                <w:rFonts w:ascii="Times New Roman" w:hAnsi="Times New Roman" w:cs="Times New Roman"/>
              </w:rPr>
            </w:pPr>
            <w:r w:rsidRPr="00CB46F2">
              <w:rPr>
                <w:rFonts w:ascii="Times New Roman" w:hAnsi="Times New Roman" w:cs="Times New Roman"/>
              </w:rPr>
              <w:t>Sudah</w:t>
            </w:r>
          </w:p>
        </w:tc>
      </w:tr>
      <w:tr w:rsidR="00F9289C" w:rsidRPr="00CB46F2" w14:paraId="5C232C93" w14:textId="77777777">
        <w:tc>
          <w:tcPr>
            <w:tcW w:w="534" w:type="dxa"/>
          </w:tcPr>
          <w:p w14:paraId="46CC7A67"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2</w:t>
            </w:r>
          </w:p>
        </w:tc>
        <w:tc>
          <w:tcPr>
            <w:tcW w:w="5812" w:type="dxa"/>
          </w:tcPr>
          <w:p w14:paraId="2D808CF2"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Jasa; rekayasa sosial, metode atau sistem, produk/barang</w:t>
            </w:r>
            <w:r w:rsidRPr="00CB46F2">
              <w:rPr>
                <w:rFonts w:ascii="Times New Roman" w:eastAsia="Times New Roman" w:hAnsi="Times New Roman" w:cs="Times New Roman"/>
                <w:vertAlign w:val="superscript"/>
              </w:rPr>
              <w:t>5)</w:t>
            </w:r>
          </w:p>
        </w:tc>
        <w:tc>
          <w:tcPr>
            <w:tcW w:w="2834" w:type="dxa"/>
            <w:vAlign w:val="center"/>
          </w:tcPr>
          <w:p w14:paraId="37ABFD5A"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Belum</w:t>
            </w:r>
          </w:p>
        </w:tc>
      </w:tr>
      <w:tr w:rsidR="00F9289C" w:rsidRPr="00CB46F2" w14:paraId="08567431" w14:textId="77777777">
        <w:tc>
          <w:tcPr>
            <w:tcW w:w="534" w:type="dxa"/>
          </w:tcPr>
          <w:p w14:paraId="4C71FD29"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3</w:t>
            </w:r>
          </w:p>
        </w:tc>
        <w:tc>
          <w:tcPr>
            <w:tcW w:w="5812" w:type="dxa"/>
          </w:tcPr>
          <w:p w14:paraId="4C09EE1A"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Inovasi baru TTG</w:t>
            </w:r>
            <w:r w:rsidRPr="00CB46F2">
              <w:rPr>
                <w:rFonts w:ascii="Times New Roman" w:eastAsia="Times New Roman" w:hAnsi="Times New Roman" w:cs="Times New Roman"/>
                <w:vertAlign w:val="superscript"/>
              </w:rPr>
              <w:t>5)</w:t>
            </w:r>
          </w:p>
        </w:tc>
        <w:tc>
          <w:tcPr>
            <w:tcW w:w="2834" w:type="dxa"/>
            <w:vAlign w:val="center"/>
          </w:tcPr>
          <w:p w14:paraId="34003DFA"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Tidak ada</w:t>
            </w:r>
          </w:p>
        </w:tc>
      </w:tr>
      <w:tr w:rsidR="00F9289C" w:rsidRPr="00CB46F2" w14:paraId="37A336BC" w14:textId="77777777">
        <w:tc>
          <w:tcPr>
            <w:tcW w:w="534" w:type="dxa"/>
          </w:tcPr>
          <w:p w14:paraId="77B44381"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4</w:t>
            </w:r>
          </w:p>
        </w:tc>
        <w:tc>
          <w:tcPr>
            <w:tcW w:w="5812" w:type="dxa"/>
          </w:tcPr>
          <w:p w14:paraId="598EA58C"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Hak kekayaan intelektual (Paten, Paten sederhana, Hak Cipta, Merek dagang, Rahasia dagang, Desain Produk Industri, Perlindungan Varietas Tanaman, Perlindungan Desain Topografi Sirkuit Terpadu)</w:t>
            </w:r>
            <w:r w:rsidRPr="00CB46F2">
              <w:rPr>
                <w:rFonts w:ascii="Times New Roman" w:eastAsia="Times New Roman" w:hAnsi="Times New Roman" w:cs="Times New Roman"/>
                <w:vertAlign w:val="superscript"/>
              </w:rPr>
              <w:t>3)</w:t>
            </w:r>
          </w:p>
        </w:tc>
        <w:tc>
          <w:tcPr>
            <w:tcW w:w="2834" w:type="dxa"/>
            <w:vAlign w:val="center"/>
          </w:tcPr>
          <w:p w14:paraId="5071C519"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Tidak ada</w:t>
            </w:r>
          </w:p>
        </w:tc>
      </w:tr>
      <w:tr w:rsidR="00F9289C" w:rsidRPr="00CB46F2" w14:paraId="73575877" w14:textId="77777777">
        <w:tc>
          <w:tcPr>
            <w:tcW w:w="534" w:type="dxa"/>
          </w:tcPr>
          <w:p w14:paraId="0B779E4C" w14:textId="77777777" w:rsidR="00F9289C" w:rsidRPr="00CB46F2" w:rsidRDefault="005763DC" w:rsidP="00BD67BD">
            <w:pPr>
              <w:tabs>
                <w:tab w:val="left" w:pos="567"/>
                <w:tab w:val="left" w:pos="1335"/>
              </w:tabs>
              <w:spacing w:line="360" w:lineRule="auto"/>
              <w:jc w:val="center"/>
              <w:rPr>
                <w:rFonts w:ascii="Times New Roman" w:eastAsia="Times New Roman" w:hAnsi="Times New Roman" w:cs="Times New Roman"/>
              </w:rPr>
            </w:pPr>
            <w:r w:rsidRPr="00CB46F2">
              <w:rPr>
                <w:rFonts w:ascii="Times New Roman" w:eastAsia="Times New Roman" w:hAnsi="Times New Roman" w:cs="Times New Roman"/>
              </w:rPr>
              <w:t>5</w:t>
            </w:r>
          </w:p>
        </w:tc>
        <w:tc>
          <w:tcPr>
            <w:tcW w:w="5812" w:type="dxa"/>
          </w:tcPr>
          <w:p w14:paraId="07006E7A"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vertAlign w:val="superscript"/>
              </w:rPr>
            </w:pPr>
            <w:r w:rsidRPr="00CB46F2">
              <w:rPr>
                <w:rFonts w:ascii="Times New Roman" w:eastAsia="Times New Roman" w:hAnsi="Times New Roman" w:cs="Times New Roman"/>
              </w:rPr>
              <w:t>Buku ber ISBN</w:t>
            </w:r>
            <w:r w:rsidRPr="00CB46F2">
              <w:rPr>
                <w:rFonts w:ascii="Times New Roman" w:eastAsia="Times New Roman" w:hAnsi="Times New Roman" w:cs="Times New Roman"/>
                <w:vertAlign w:val="superscript"/>
              </w:rPr>
              <w:t>6)</w:t>
            </w:r>
          </w:p>
        </w:tc>
        <w:tc>
          <w:tcPr>
            <w:tcW w:w="2834" w:type="dxa"/>
            <w:vAlign w:val="center"/>
          </w:tcPr>
          <w:p w14:paraId="369AFFE2" w14:textId="77777777" w:rsidR="00F9289C" w:rsidRPr="00CB46F2" w:rsidRDefault="005763DC" w:rsidP="00BD67BD">
            <w:pPr>
              <w:tabs>
                <w:tab w:val="left" w:pos="567"/>
                <w:tab w:val="left" w:pos="1335"/>
              </w:tabs>
              <w:spacing w:line="360" w:lineRule="auto"/>
              <w:rPr>
                <w:rFonts w:ascii="Times New Roman" w:eastAsia="Times New Roman" w:hAnsi="Times New Roman" w:cs="Times New Roman"/>
              </w:rPr>
            </w:pPr>
            <w:r w:rsidRPr="00CB46F2">
              <w:rPr>
                <w:rFonts w:ascii="Times New Roman" w:eastAsia="Times New Roman" w:hAnsi="Times New Roman" w:cs="Times New Roman"/>
              </w:rPr>
              <w:t>Tidak ada</w:t>
            </w:r>
          </w:p>
        </w:tc>
      </w:tr>
    </w:tbl>
    <w:p w14:paraId="78E9C57D" w14:textId="77777777" w:rsidR="00F9289C" w:rsidRPr="00CB46F2" w:rsidRDefault="00F9289C" w:rsidP="00BD67BD">
      <w:pPr>
        <w:tabs>
          <w:tab w:val="left" w:pos="567"/>
          <w:tab w:val="left" w:pos="1335"/>
        </w:tabs>
        <w:spacing w:after="0" w:line="360" w:lineRule="auto"/>
        <w:rPr>
          <w:rFonts w:ascii="Times New Roman" w:eastAsia="Times New Roman" w:hAnsi="Times New Roman" w:cs="Times New Roman"/>
          <w:sz w:val="24"/>
          <w:szCs w:val="24"/>
        </w:rPr>
      </w:pPr>
    </w:p>
    <w:p w14:paraId="3B4A3AC8" w14:textId="77777777" w:rsidR="00F9289C" w:rsidRPr="00CB46F2" w:rsidRDefault="00F9289C" w:rsidP="00BD67BD">
      <w:pPr>
        <w:tabs>
          <w:tab w:val="left" w:pos="567"/>
          <w:tab w:val="left" w:pos="1335"/>
        </w:tabs>
        <w:spacing w:after="0" w:line="360" w:lineRule="auto"/>
        <w:rPr>
          <w:rFonts w:ascii="Times New Roman" w:eastAsia="Times New Roman" w:hAnsi="Times New Roman" w:cs="Times New Roman"/>
          <w:sz w:val="24"/>
          <w:szCs w:val="24"/>
        </w:rPr>
      </w:pPr>
    </w:p>
    <w:p w14:paraId="29BDD390"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726A0B09"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69363C4C"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60B41C54"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78AFB1DB"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07471B9E"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4DFB3605"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39542B71" w14:textId="77777777" w:rsidR="00F9289C" w:rsidRPr="00CB46F2" w:rsidRDefault="00F9289C" w:rsidP="00BD67BD">
      <w:pPr>
        <w:tabs>
          <w:tab w:val="left" w:pos="567"/>
          <w:tab w:val="left" w:pos="1335"/>
        </w:tabs>
        <w:spacing w:after="0" w:line="360" w:lineRule="auto"/>
        <w:rPr>
          <w:rFonts w:ascii="Times New Roman" w:eastAsia="Times New Roman" w:hAnsi="Times New Roman" w:cs="Times New Roman"/>
          <w:b/>
          <w:sz w:val="24"/>
          <w:szCs w:val="24"/>
        </w:rPr>
      </w:pPr>
    </w:p>
    <w:p w14:paraId="6D136EC8" w14:textId="77777777" w:rsidR="00F9289C" w:rsidRPr="00CB46F2" w:rsidRDefault="005763DC" w:rsidP="00BD67BD">
      <w:pPr>
        <w:tabs>
          <w:tab w:val="left" w:pos="567"/>
        </w:tabs>
        <w:spacing w:after="0" w:line="360" w:lineRule="auto"/>
        <w:rPr>
          <w:rFonts w:ascii="Times New Roman" w:eastAsia="Times New Roman" w:hAnsi="Times New Roman" w:cs="Times New Roman"/>
          <w:b/>
          <w:sz w:val="24"/>
          <w:szCs w:val="24"/>
        </w:rPr>
      </w:pPr>
      <w:r w:rsidRPr="00CB46F2">
        <w:rPr>
          <w:rFonts w:ascii="Times New Roman" w:hAnsi="Times New Roman" w:cs="Times New Roman"/>
        </w:rPr>
        <w:br w:type="page"/>
      </w:r>
    </w:p>
    <w:p w14:paraId="1D8DDB9B" w14:textId="1FEFC749" w:rsidR="00F9289C" w:rsidRPr="00CB46F2" w:rsidRDefault="0003237A" w:rsidP="00BD67BD">
      <w:pPr>
        <w:tabs>
          <w:tab w:val="left" w:pos="567"/>
          <w:tab w:val="left" w:pos="1335"/>
        </w:tabs>
        <w:spacing w:after="0" w:line="360" w:lineRule="auto"/>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lastRenderedPageBreak/>
        <w:t xml:space="preserve">BAB </w:t>
      </w:r>
      <w:r w:rsidRPr="00CB46F2">
        <w:rPr>
          <w:rFonts w:ascii="Times New Roman" w:eastAsia="Times New Roman" w:hAnsi="Times New Roman" w:cs="Times New Roman"/>
          <w:b/>
          <w:sz w:val="24"/>
          <w:szCs w:val="24"/>
          <w:lang w:val="en-US"/>
        </w:rPr>
        <w:t>III</w:t>
      </w:r>
    </w:p>
    <w:p w14:paraId="662E80FA" w14:textId="77777777" w:rsidR="00F9289C" w:rsidRPr="00CB46F2" w:rsidRDefault="005763DC" w:rsidP="00BD67BD">
      <w:pPr>
        <w:tabs>
          <w:tab w:val="left" w:pos="567"/>
          <w:tab w:val="left" w:pos="1335"/>
        </w:tabs>
        <w:spacing w:after="0"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METODE PELAKSANAAN</w:t>
      </w:r>
    </w:p>
    <w:p w14:paraId="2116F574"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08D31592" w14:textId="643C1BD4" w:rsidR="00F9289C" w:rsidRPr="00CB46F2" w:rsidRDefault="005763DC" w:rsidP="00BC7BF2">
      <w:pPr>
        <w:pStyle w:val="ListParagraph"/>
        <w:numPr>
          <w:ilvl w:val="1"/>
          <w:numId w:val="25"/>
        </w:numPr>
        <w:pBdr>
          <w:top w:val="nil"/>
          <w:left w:val="nil"/>
          <w:bottom w:val="nil"/>
          <w:right w:val="nil"/>
          <w:between w:val="nil"/>
        </w:pBdr>
        <w:spacing w:after="0" w:line="360" w:lineRule="auto"/>
        <w:ind w:left="567" w:hanging="567"/>
        <w:jc w:val="both"/>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Mekanisme Pelaksanaan Kegiatan</w:t>
      </w:r>
    </w:p>
    <w:p w14:paraId="24EF3EE2" w14:textId="77777777" w:rsidR="00F9289C" w:rsidRPr="00CB46F2" w:rsidRDefault="005763DC" w:rsidP="00BC7BF2">
      <w:pPr>
        <w:spacing w:after="0" w:line="360" w:lineRule="auto"/>
        <w:ind w:firstLine="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Mekanisme pelaksanaan kegiatan secara umum berupa perencanaan/ persiapan, pelaksanaan, observasi dan evaluasi, serta refleksi.</w:t>
      </w:r>
    </w:p>
    <w:p w14:paraId="094C2A77" w14:textId="77777777" w:rsidR="00F9289C" w:rsidRPr="00CB46F2" w:rsidRDefault="005763DC" w:rsidP="00BC7BF2">
      <w:pPr>
        <w:numPr>
          <w:ilvl w:val="0"/>
          <w:numId w:val="15"/>
        </w:numPr>
        <w:pBdr>
          <w:top w:val="nil"/>
          <w:left w:val="nil"/>
          <w:bottom w:val="nil"/>
          <w:right w:val="nil"/>
          <w:between w:val="nil"/>
        </w:pBdr>
        <w:spacing w:after="0" w:line="360" w:lineRule="auto"/>
        <w:ind w:left="993" w:hanging="426"/>
        <w:jc w:val="both"/>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Perencanaan</w:t>
      </w:r>
    </w:p>
    <w:p w14:paraId="4A05B9D9" w14:textId="77777777" w:rsidR="00F9289C" w:rsidRPr="00CB46F2" w:rsidRDefault="005763DC" w:rsidP="00BC7BF2">
      <w:pPr>
        <w:spacing w:after="0" w:line="360" w:lineRule="auto"/>
        <w:ind w:firstLine="993"/>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Kegiatan perencanaan yaitu sebagai berikut:</w:t>
      </w:r>
    </w:p>
    <w:p w14:paraId="58B79086" w14:textId="77777777" w:rsidR="00F9289C" w:rsidRPr="00CB46F2" w:rsidRDefault="005763DC" w:rsidP="00BC7BF2">
      <w:pPr>
        <w:numPr>
          <w:ilvl w:val="0"/>
          <w:numId w:val="7"/>
        </w:numPr>
        <w:pBdr>
          <w:top w:val="nil"/>
          <w:left w:val="nil"/>
          <w:bottom w:val="nil"/>
          <w:right w:val="nil"/>
          <w:between w:val="nil"/>
        </w:pBdr>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 xml:space="preserve">Melakukan koordinasi dengan </w:t>
      </w:r>
      <w:r w:rsidRPr="00CB46F2">
        <w:rPr>
          <w:rFonts w:ascii="Times New Roman" w:hAnsi="Times New Roman" w:cs="Times New Roman"/>
          <w:color w:val="000000"/>
          <w:sz w:val="24"/>
          <w:szCs w:val="24"/>
        </w:rPr>
        <w:t>Kaprodi Pendidikan Matematika Universitas Pahlwan Tuanku Tambusai</w:t>
      </w:r>
      <w:r w:rsidRPr="00CB46F2">
        <w:rPr>
          <w:rFonts w:ascii="Times New Roman" w:eastAsia="Times New Roman" w:hAnsi="Times New Roman" w:cs="Times New Roman"/>
          <w:color w:val="000000"/>
          <w:sz w:val="24"/>
          <w:szCs w:val="24"/>
        </w:rPr>
        <w:t>.</w:t>
      </w:r>
    </w:p>
    <w:p w14:paraId="15304497" w14:textId="77777777" w:rsidR="00F9289C" w:rsidRPr="00CB46F2" w:rsidRDefault="005763DC" w:rsidP="00BC7BF2">
      <w:pPr>
        <w:numPr>
          <w:ilvl w:val="0"/>
          <w:numId w:val="7"/>
        </w:numPr>
        <w:pBdr>
          <w:top w:val="nil"/>
          <w:left w:val="nil"/>
          <w:bottom w:val="nil"/>
          <w:right w:val="nil"/>
          <w:between w:val="nil"/>
        </w:pBdr>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 xml:space="preserve">Melakukan penyusunan materi pelatihan </w:t>
      </w:r>
      <w:r w:rsidRPr="00CB46F2">
        <w:rPr>
          <w:rFonts w:ascii="Times New Roman" w:hAnsi="Times New Roman" w:cs="Times New Roman"/>
          <w:color w:val="000000"/>
          <w:sz w:val="24"/>
          <w:szCs w:val="24"/>
        </w:rPr>
        <w:t>pemanfaatan bagi Calon Guru di Kota Bangkinang</w:t>
      </w:r>
      <w:r w:rsidRPr="00CB46F2">
        <w:rPr>
          <w:rFonts w:ascii="Times New Roman" w:eastAsia="Times New Roman" w:hAnsi="Times New Roman" w:cs="Times New Roman"/>
          <w:color w:val="000000"/>
          <w:sz w:val="24"/>
          <w:szCs w:val="24"/>
        </w:rPr>
        <w:t>.</w:t>
      </w:r>
    </w:p>
    <w:p w14:paraId="77C41B83" w14:textId="77777777" w:rsidR="00F9289C" w:rsidRPr="00CB46F2" w:rsidRDefault="005763DC" w:rsidP="00BC7BF2">
      <w:pPr>
        <w:numPr>
          <w:ilvl w:val="0"/>
          <w:numId w:val="7"/>
        </w:numPr>
        <w:pBdr>
          <w:top w:val="nil"/>
          <w:left w:val="nil"/>
          <w:bottom w:val="nil"/>
          <w:right w:val="nil"/>
          <w:between w:val="nil"/>
        </w:pBdr>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Penyusunan Usulan Proposal ke LPPM Universitas Pahlawan Tuanku Tambusai</w:t>
      </w:r>
    </w:p>
    <w:p w14:paraId="39605572" w14:textId="1DD05FA8" w:rsidR="00F9289C" w:rsidRPr="00CB46F2" w:rsidRDefault="005763DC" w:rsidP="00BC7BF2">
      <w:pPr>
        <w:numPr>
          <w:ilvl w:val="0"/>
          <w:numId w:val="7"/>
        </w:numPr>
        <w:pBdr>
          <w:top w:val="nil"/>
          <w:left w:val="nil"/>
          <w:bottom w:val="nil"/>
          <w:right w:val="nil"/>
          <w:between w:val="nil"/>
        </w:pBdr>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 xml:space="preserve">Tahap selanjutnya menentukan jadwal </w:t>
      </w:r>
      <w:r w:rsidR="00BD67BD" w:rsidRPr="00CB46F2">
        <w:rPr>
          <w:rFonts w:ascii="Times New Roman" w:eastAsia="Times New Roman" w:hAnsi="Times New Roman" w:cs="Times New Roman"/>
          <w:color w:val="000000"/>
          <w:sz w:val="24"/>
          <w:szCs w:val="24"/>
          <w:lang w:val="en-US"/>
        </w:rPr>
        <w:t xml:space="preserve">“Seminar </w:t>
      </w:r>
      <w:r w:rsidR="00BD67BD" w:rsidRPr="00CB46F2">
        <w:rPr>
          <w:rFonts w:ascii="Times New Roman" w:eastAsia="Times New Roman" w:hAnsi="Times New Roman" w:cs="Times New Roman"/>
          <w:sz w:val="24"/>
          <w:szCs w:val="24"/>
          <w:lang w:val="en-US"/>
        </w:rPr>
        <w:t xml:space="preserve">Eksplorasi Etnomatematika </w:t>
      </w:r>
      <w:r w:rsidR="007E653A">
        <w:rPr>
          <w:rFonts w:ascii="Times New Roman" w:eastAsia="Times New Roman" w:hAnsi="Times New Roman" w:cs="Times New Roman"/>
          <w:sz w:val="24"/>
          <w:szCs w:val="24"/>
          <w:lang w:val="en-US"/>
        </w:rPr>
        <w:t xml:space="preserve">pada Teknologi Tradisional </w:t>
      </w:r>
      <w:r w:rsidR="00BD67BD" w:rsidRPr="00CB46F2">
        <w:rPr>
          <w:rFonts w:ascii="Times New Roman" w:eastAsia="Times New Roman" w:hAnsi="Times New Roman" w:cs="Times New Roman"/>
          <w:sz w:val="24"/>
          <w:szCs w:val="24"/>
          <w:lang w:val="en-US"/>
        </w:rPr>
        <w:t>di Kabupaten Kampar</w:t>
      </w:r>
      <w:r w:rsidRPr="00CB46F2">
        <w:rPr>
          <w:rFonts w:ascii="Times New Roman" w:eastAsia="Times New Roman" w:hAnsi="Times New Roman" w:cs="Times New Roman"/>
          <w:color w:val="000000"/>
          <w:sz w:val="24"/>
          <w:szCs w:val="24"/>
        </w:rPr>
        <w:t>”</w:t>
      </w:r>
    </w:p>
    <w:p w14:paraId="3FBABCC6" w14:textId="77777777" w:rsidR="00F9289C" w:rsidRPr="00CB46F2" w:rsidRDefault="005763DC" w:rsidP="00BC7BF2">
      <w:pPr>
        <w:numPr>
          <w:ilvl w:val="0"/>
          <w:numId w:val="15"/>
        </w:numPr>
        <w:pBdr>
          <w:top w:val="nil"/>
          <w:left w:val="nil"/>
          <w:bottom w:val="nil"/>
          <w:right w:val="nil"/>
          <w:between w:val="nil"/>
        </w:pBdr>
        <w:spacing w:after="0" w:line="360" w:lineRule="auto"/>
        <w:ind w:left="993" w:hanging="426"/>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b/>
          <w:color w:val="000000"/>
          <w:sz w:val="24"/>
          <w:szCs w:val="24"/>
        </w:rPr>
        <w:t>Pelaksanaan</w:t>
      </w:r>
    </w:p>
    <w:p w14:paraId="79E8C0E8" w14:textId="77777777" w:rsidR="00F9289C" w:rsidRPr="00CB46F2" w:rsidRDefault="005763DC" w:rsidP="00BC7BF2">
      <w:pPr>
        <w:widowControl w:val="0"/>
        <w:numPr>
          <w:ilvl w:val="3"/>
          <w:numId w:val="5"/>
        </w:numPr>
        <w:pBdr>
          <w:top w:val="nil"/>
          <w:left w:val="nil"/>
          <w:bottom w:val="nil"/>
          <w:right w:val="nil"/>
          <w:between w:val="nil"/>
        </w:pBdr>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M</w:t>
      </w:r>
      <w:r w:rsidRPr="00CB46F2">
        <w:rPr>
          <w:rFonts w:ascii="Times New Roman" w:hAnsi="Times New Roman" w:cs="Times New Roman"/>
          <w:color w:val="000000"/>
          <w:sz w:val="24"/>
          <w:szCs w:val="24"/>
        </w:rPr>
        <w:t>embentuk kelompok calon guru matematik</w:t>
      </w:r>
      <w:r w:rsidRPr="00CB46F2">
        <w:rPr>
          <w:rFonts w:ascii="Times New Roman" w:eastAsia="Times New Roman" w:hAnsi="Times New Roman" w:cs="Times New Roman"/>
          <w:color w:val="000000"/>
          <w:sz w:val="24"/>
          <w:szCs w:val="24"/>
        </w:rPr>
        <w:t>a.</w:t>
      </w:r>
    </w:p>
    <w:p w14:paraId="713D8155" w14:textId="75040ACE" w:rsidR="00F9289C" w:rsidRPr="00CB46F2" w:rsidRDefault="005763DC" w:rsidP="00BC7BF2">
      <w:pPr>
        <w:widowControl w:val="0"/>
        <w:numPr>
          <w:ilvl w:val="3"/>
          <w:numId w:val="5"/>
        </w:numPr>
        <w:pBdr>
          <w:top w:val="nil"/>
          <w:left w:val="nil"/>
          <w:bottom w:val="nil"/>
          <w:right w:val="nil"/>
          <w:between w:val="nil"/>
        </w:pBdr>
        <w:tabs>
          <w:tab w:val="left" w:pos="1590"/>
        </w:tabs>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 xml:space="preserve">Pelaksanaan pelatihan </w:t>
      </w:r>
      <w:r w:rsidR="00BD67BD" w:rsidRPr="00CB46F2">
        <w:rPr>
          <w:rFonts w:ascii="Times New Roman" w:hAnsi="Times New Roman" w:cs="Times New Roman"/>
          <w:color w:val="000000"/>
          <w:sz w:val="24"/>
          <w:szCs w:val="24"/>
          <w:lang w:val="en-US"/>
        </w:rPr>
        <w:t>kemampuan etnomatematika</w:t>
      </w:r>
      <w:r w:rsidRPr="00CB46F2">
        <w:rPr>
          <w:rFonts w:ascii="Times New Roman" w:eastAsia="Times New Roman" w:hAnsi="Times New Roman" w:cs="Times New Roman"/>
          <w:color w:val="000000"/>
          <w:sz w:val="24"/>
          <w:szCs w:val="24"/>
        </w:rPr>
        <w:t>.</w:t>
      </w:r>
    </w:p>
    <w:p w14:paraId="5F97A039" w14:textId="77777777" w:rsidR="00F9289C" w:rsidRPr="00CB46F2" w:rsidRDefault="005763DC" w:rsidP="00BC7BF2">
      <w:pPr>
        <w:widowControl w:val="0"/>
        <w:numPr>
          <w:ilvl w:val="3"/>
          <w:numId w:val="5"/>
        </w:numPr>
        <w:pBdr>
          <w:top w:val="nil"/>
          <w:left w:val="nil"/>
          <w:bottom w:val="nil"/>
          <w:right w:val="nil"/>
          <w:between w:val="nil"/>
        </w:pBdr>
        <w:tabs>
          <w:tab w:val="left" w:pos="1590"/>
        </w:tabs>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Mahasiswa/i membantu guru yang kesulitan dalam praktik.</w:t>
      </w:r>
    </w:p>
    <w:p w14:paraId="56EA9EC5" w14:textId="77777777" w:rsidR="00F9289C" w:rsidRPr="00CB46F2" w:rsidRDefault="005763DC" w:rsidP="00BC7BF2">
      <w:pPr>
        <w:widowControl w:val="0"/>
        <w:numPr>
          <w:ilvl w:val="3"/>
          <w:numId w:val="5"/>
        </w:numPr>
        <w:pBdr>
          <w:top w:val="nil"/>
          <w:left w:val="nil"/>
          <w:bottom w:val="nil"/>
          <w:right w:val="nil"/>
          <w:between w:val="nil"/>
        </w:pBdr>
        <w:tabs>
          <w:tab w:val="left" w:pos="1590"/>
        </w:tabs>
        <w:spacing w:after="0" w:line="360" w:lineRule="auto"/>
        <w:ind w:left="1276" w:hanging="283"/>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Dosen beserta Mahasiswa/i memberikan pelatihan sesuai jadwal yang telah disesuaikan.</w:t>
      </w:r>
    </w:p>
    <w:p w14:paraId="01D9D345" w14:textId="77777777" w:rsidR="00F9289C" w:rsidRPr="00CB46F2" w:rsidRDefault="005763DC" w:rsidP="00BC7BF2">
      <w:pPr>
        <w:numPr>
          <w:ilvl w:val="0"/>
          <w:numId w:val="15"/>
        </w:numPr>
        <w:pBdr>
          <w:top w:val="nil"/>
          <w:left w:val="nil"/>
          <w:bottom w:val="nil"/>
          <w:right w:val="nil"/>
          <w:between w:val="nil"/>
        </w:pBdr>
        <w:spacing w:after="0" w:line="360" w:lineRule="auto"/>
        <w:ind w:left="993" w:hanging="426"/>
        <w:jc w:val="both"/>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Observasi dan Evaluasi</w:t>
      </w:r>
    </w:p>
    <w:p w14:paraId="1C8AC088" w14:textId="77777777" w:rsidR="00F9289C" w:rsidRPr="00CB46F2" w:rsidRDefault="005763DC" w:rsidP="005C5D4C">
      <w:pPr>
        <w:spacing w:after="0" w:line="360" w:lineRule="auto"/>
        <w:ind w:left="567" w:firstLine="426"/>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Kegiatan observasi dilakukan Untuk mengukur keberhasilan dari kegiatan ini. Tahapan evaluasi ini meliputi evaluasi proses, akhir, dan evaluasi tindak lanjut. Kegiatan observasi dilakukan secara langsung oleh tim pelaksana untuk mengtahui kekurangan dan kendala dalam pelaksanaan kegiatan pengabdian.</w:t>
      </w:r>
    </w:p>
    <w:p w14:paraId="1208D94F" w14:textId="77777777" w:rsidR="00F9289C" w:rsidRPr="00CB46F2" w:rsidRDefault="005763DC" w:rsidP="005C5D4C">
      <w:pPr>
        <w:pBdr>
          <w:top w:val="nil"/>
          <w:left w:val="nil"/>
          <w:bottom w:val="nil"/>
          <w:right w:val="nil"/>
          <w:between w:val="nil"/>
        </w:pBdr>
        <w:spacing w:after="0" w:line="360" w:lineRule="auto"/>
        <w:ind w:left="567" w:firstLine="426"/>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color w:val="000000"/>
          <w:sz w:val="24"/>
          <w:szCs w:val="24"/>
        </w:rPr>
        <w:t>Tahap selanjutnya adalah tahap evaluasi, yaitu memberikan masukan, saran, kritik, atau komentar terhadap hasil yang sudah peserta peroleh melalui kegiatan pelatihan ini.</w:t>
      </w:r>
    </w:p>
    <w:p w14:paraId="78856325" w14:textId="77777777" w:rsidR="00F9289C" w:rsidRPr="00CB46F2" w:rsidRDefault="00F9289C" w:rsidP="00BD67BD">
      <w:pPr>
        <w:pBdr>
          <w:top w:val="nil"/>
          <w:left w:val="nil"/>
          <w:bottom w:val="nil"/>
          <w:right w:val="nil"/>
          <w:between w:val="nil"/>
        </w:pBdr>
        <w:tabs>
          <w:tab w:val="left" w:pos="567"/>
        </w:tabs>
        <w:spacing w:after="0" w:line="360" w:lineRule="auto"/>
        <w:ind w:left="720" w:firstLine="720"/>
        <w:jc w:val="both"/>
        <w:rPr>
          <w:rFonts w:ascii="Times New Roman" w:eastAsia="Times New Roman" w:hAnsi="Times New Roman" w:cs="Times New Roman"/>
          <w:color w:val="000000"/>
          <w:sz w:val="24"/>
          <w:szCs w:val="24"/>
        </w:rPr>
      </w:pPr>
    </w:p>
    <w:p w14:paraId="30396C2B" w14:textId="77777777" w:rsidR="00F9289C" w:rsidRPr="00CB46F2" w:rsidRDefault="005763DC" w:rsidP="00BC7BF2">
      <w:pPr>
        <w:numPr>
          <w:ilvl w:val="0"/>
          <w:numId w:val="15"/>
        </w:numPr>
        <w:pBdr>
          <w:top w:val="nil"/>
          <w:left w:val="nil"/>
          <w:bottom w:val="nil"/>
          <w:right w:val="nil"/>
          <w:between w:val="nil"/>
        </w:pBdr>
        <w:spacing w:after="0" w:line="360" w:lineRule="auto"/>
        <w:ind w:left="993" w:hanging="426"/>
        <w:jc w:val="both"/>
        <w:rPr>
          <w:rFonts w:ascii="Times New Roman" w:eastAsia="Times New Roman" w:hAnsi="Times New Roman" w:cs="Times New Roman"/>
          <w:b/>
          <w:color w:val="000000"/>
          <w:sz w:val="24"/>
          <w:szCs w:val="24"/>
        </w:rPr>
      </w:pPr>
      <w:r w:rsidRPr="00CB46F2">
        <w:rPr>
          <w:rFonts w:ascii="Times New Roman" w:eastAsia="Times New Roman" w:hAnsi="Times New Roman" w:cs="Times New Roman"/>
          <w:b/>
          <w:color w:val="000000"/>
          <w:sz w:val="24"/>
          <w:szCs w:val="24"/>
        </w:rPr>
        <w:t>Refleksi</w:t>
      </w:r>
    </w:p>
    <w:p w14:paraId="25F76C7D" w14:textId="15C62E13" w:rsidR="00F9289C" w:rsidRPr="00CB46F2" w:rsidRDefault="005763DC" w:rsidP="00BC7BF2">
      <w:pPr>
        <w:spacing w:after="0" w:line="360" w:lineRule="auto"/>
        <w:ind w:left="567" w:firstLine="426"/>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Refleksi dilakukan bersama antara tim dan peserta (guru mitra). Hal ini dilakukan untuk mengetahui bagaimana proses pelaksanaan kegiatan. </w:t>
      </w:r>
    </w:p>
    <w:p w14:paraId="2009BA19" w14:textId="77777777" w:rsidR="00F9289C" w:rsidRPr="00CB46F2" w:rsidRDefault="00F9289C" w:rsidP="00BD67BD">
      <w:pPr>
        <w:tabs>
          <w:tab w:val="left" w:pos="567"/>
        </w:tabs>
        <w:spacing w:after="0" w:line="360" w:lineRule="auto"/>
        <w:ind w:left="709" w:firstLine="709"/>
        <w:jc w:val="both"/>
        <w:rPr>
          <w:rFonts w:ascii="Times New Roman" w:eastAsia="Times New Roman" w:hAnsi="Times New Roman" w:cs="Times New Roman"/>
          <w:sz w:val="24"/>
          <w:szCs w:val="24"/>
        </w:rPr>
      </w:pPr>
    </w:p>
    <w:p w14:paraId="061CBDA7" w14:textId="77777777" w:rsidR="00F9289C" w:rsidRPr="00CB46F2" w:rsidRDefault="00F9289C" w:rsidP="00BD67BD">
      <w:pPr>
        <w:tabs>
          <w:tab w:val="left" w:pos="567"/>
          <w:tab w:val="left" w:pos="1335"/>
        </w:tabs>
        <w:spacing w:after="0" w:line="360" w:lineRule="auto"/>
        <w:jc w:val="both"/>
        <w:rPr>
          <w:rFonts w:ascii="Times New Roman" w:eastAsia="Times New Roman" w:hAnsi="Times New Roman" w:cs="Times New Roman"/>
          <w:b/>
          <w:sz w:val="24"/>
          <w:szCs w:val="24"/>
        </w:rPr>
      </w:pPr>
    </w:p>
    <w:p w14:paraId="3A2FE2D9" w14:textId="77777777" w:rsidR="00BC7BF2" w:rsidRPr="00CB46F2" w:rsidRDefault="00BC7BF2" w:rsidP="00BD67BD">
      <w:pPr>
        <w:tabs>
          <w:tab w:val="left" w:pos="567"/>
          <w:tab w:val="left" w:pos="1335"/>
        </w:tabs>
        <w:spacing w:after="0"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br w:type="page"/>
      </w:r>
    </w:p>
    <w:p w14:paraId="17A456C9" w14:textId="3BE15E11" w:rsidR="00F9289C" w:rsidRPr="00CB46F2" w:rsidRDefault="0003237A" w:rsidP="00BD67BD">
      <w:pPr>
        <w:tabs>
          <w:tab w:val="left" w:pos="567"/>
          <w:tab w:val="left" w:pos="1335"/>
        </w:tabs>
        <w:spacing w:after="0" w:line="360" w:lineRule="auto"/>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lastRenderedPageBreak/>
        <w:t xml:space="preserve">BAB </w:t>
      </w:r>
      <w:r w:rsidRPr="00CB46F2">
        <w:rPr>
          <w:rFonts w:ascii="Times New Roman" w:eastAsia="Times New Roman" w:hAnsi="Times New Roman" w:cs="Times New Roman"/>
          <w:b/>
          <w:sz w:val="24"/>
          <w:szCs w:val="24"/>
          <w:lang w:val="en-US"/>
        </w:rPr>
        <w:t>IV</w:t>
      </w:r>
    </w:p>
    <w:p w14:paraId="16A20974" w14:textId="77777777" w:rsidR="00F9289C" w:rsidRPr="00CB46F2" w:rsidRDefault="005763DC" w:rsidP="00BD67BD">
      <w:pPr>
        <w:tabs>
          <w:tab w:val="left" w:pos="567"/>
          <w:tab w:val="left" w:pos="1335"/>
        </w:tabs>
        <w:spacing w:after="0" w:line="360" w:lineRule="auto"/>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KELAYAKAN PERGURUAN TINGGI</w:t>
      </w:r>
    </w:p>
    <w:p w14:paraId="615175F7" w14:textId="77777777" w:rsidR="00F9289C" w:rsidRPr="00CB46F2" w:rsidRDefault="00F9289C" w:rsidP="00BD67BD">
      <w:pPr>
        <w:tabs>
          <w:tab w:val="left" w:pos="567"/>
          <w:tab w:val="left" w:pos="1335"/>
        </w:tabs>
        <w:spacing w:after="0" w:line="360" w:lineRule="auto"/>
        <w:jc w:val="center"/>
        <w:rPr>
          <w:rFonts w:ascii="Times New Roman" w:eastAsia="Times New Roman" w:hAnsi="Times New Roman" w:cs="Times New Roman"/>
          <w:b/>
          <w:sz w:val="24"/>
          <w:szCs w:val="24"/>
        </w:rPr>
      </w:pPr>
    </w:p>
    <w:p w14:paraId="0D2761DF" w14:textId="2A127B07" w:rsidR="00F9289C" w:rsidRPr="00CB46F2" w:rsidRDefault="005763DC" w:rsidP="00C408B2">
      <w:pPr>
        <w:pStyle w:val="ListParagraph"/>
        <w:numPr>
          <w:ilvl w:val="1"/>
          <w:numId w:val="26"/>
        </w:numPr>
        <w:pBdr>
          <w:top w:val="nil"/>
          <w:left w:val="nil"/>
          <w:bottom w:val="nil"/>
          <w:right w:val="nil"/>
          <w:between w:val="nil"/>
        </w:pBdr>
        <w:spacing w:after="0" w:line="360" w:lineRule="auto"/>
        <w:ind w:left="567" w:right="13" w:hanging="567"/>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b/>
          <w:color w:val="000000"/>
          <w:sz w:val="24"/>
          <w:szCs w:val="24"/>
        </w:rPr>
        <w:t xml:space="preserve">Kinerja LPPM Universitas Pahlawan Tuanku Tambusai </w:t>
      </w:r>
    </w:p>
    <w:p w14:paraId="6431CD84" w14:textId="77777777" w:rsidR="00C408B2" w:rsidRPr="00CB46F2" w:rsidRDefault="005763DC" w:rsidP="00C408B2">
      <w:pPr>
        <w:spacing w:after="0" w:line="360" w:lineRule="auto"/>
        <w:ind w:right="63" w:firstLine="567"/>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LPPM Univeritas Pahlawan Tuanku Tambusai Riau pada awalnya merupakan LPPM Stikes dan STKIP Pahawan Tuanku Tambusai Riau. Pada tahun 2017 LPPM Stikes dan STKIP berubah menjadi LPPM Universitas pahlawan Tuanku Tambusai Riau. Kegiatan  pengabdian  kepada  masyarakat  di  Universitas Pahlawan  Tuanku  Tambusai telah dilakukan sejak Tahun 2010. Pada Tahun 2013 arah pengabdian kepada masyarakat lebih diarahkan kepada pemberdayaan masyarakat yang ada di lingkungan STIKes dan STKIP dengan memanfaatkan, serta menggali potensi yang ada di setiap daerah sesuai dengan keahlian peneliti.</w:t>
      </w:r>
    </w:p>
    <w:p w14:paraId="6DE887C6" w14:textId="77777777" w:rsidR="00C408B2" w:rsidRPr="00CB46F2" w:rsidRDefault="005763DC" w:rsidP="00C408B2">
      <w:pPr>
        <w:spacing w:after="0" w:line="360" w:lineRule="auto"/>
        <w:ind w:right="63" w:firstLine="567"/>
        <w:jc w:val="both"/>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rPr>
        <w:t>Lembaga penelitian dan pengabdian masyarakat Universitas Pahlawan Tuanku Tambusai Riau sebagai  lembaga  tingkat  universitas  bertugas  melaksanakan  kegiatan  edukatif dibidang pengabdian masyarakat. Sejak awal berdirinya, lembaga ini telah melaksanakan berbagai kegiatan pengabdian kepada masyarakat baik yang dilakukan oleh dosen ataupun oleh mahasiswa. Pola program kegiatan masyarakat terdiri atas pelayanan masyarakat, pendidikan dan pelatihan untuk masyarakat, serta forum kajian atau lokakarya.</w:t>
      </w:r>
    </w:p>
    <w:p w14:paraId="3547ED60" w14:textId="0CADADEB" w:rsidR="00F9289C" w:rsidRPr="00CB46F2" w:rsidRDefault="005763DC" w:rsidP="00C408B2">
      <w:pPr>
        <w:spacing w:after="0" w:line="360" w:lineRule="auto"/>
        <w:ind w:right="63" w:firstLine="567"/>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Lembaga Penelitian dan Pengabdian Masyarakat Universitas Pahlawan Tuanku Tambusai Riau, telah menghasilkan beberapa karya baik dalam penelitian maupun pengabdian masyarakat. Selama ini kegiatan Pengabdian Masyarakat di Universitas Pahlawan Tuanku Tambusai dilakukan dengan dana mandiri dosen serta dana dari Yayasan Pahlawan  Tuanku  Tambusai  Riau.  Selama  1  tahun  terakhir,  LPPM  Universitas Pahlawan Tuanku Tambusai telah berhasil melaksanakan berbagai kegiatan pengabdian masyarakat dengan memberdayakan potensi dosen dan stakeholder. Berdasarkan data tahun 2014, terdapat 39 kegiatan pengabdian kepada masyarakat yang telah berhasil dilaksanakan dengan pendanaan dari DIPA Yayasan dengan besaran dana Rp. </w:t>
      </w:r>
      <w:r w:rsidRPr="00CB46F2">
        <w:rPr>
          <w:rFonts w:ascii="Times New Roman" w:eastAsia="Times New Roman" w:hAnsi="Times New Roman" w:cs="Times New Roman"/>
          <w:sz w:val="24"/>
          <w:szCs w:val="24"/>
        </w:rPr>
        <w:lastRenderedPageBreak/>
        <w:t>1.500.000,- sampai dengan Rp. 10.000.000,-.Hal ini menunjukkan kinerja yang cukup membanggakan.</w:t>
      </w:r>
    </w:p>
    <w:p w14:paraId="236A4622" w14:textId="77777777" w:rsidR="00F9289C" w:rsidRPr="00CB46F2" w:rsidRDefault="00F9289C" w:rsidP="00BD67BD">
      <w:pPr>
        <w:tabs>
          <w:tab w:val="left" w:pos="567"/>
        </w:tabs>
        <w:spacing w:after="0" w:line="360" w:lineRule="auto"/>
        <w:ind w:right="63" w:firstLine="426"/>
        <w:jc w:val="both"/>
        <w:rPr>
          <w:rFonts w:ascii="Times New Roman" w:eastAsia="Times New Roman" w:hAnsi="Times New Roman" w:cs="Times New Roman"/>
          <w:sz w:val="24"/>
          <w:szCs w:val="24"/>
        </w:rPr>
      </w:pPr>
    </w:p>
    <w:p w14:paraId="3F113A0D" w14:textId="5AF69004" w:rsidR="00F9289C" w:rsidRPr="00CB46F2" w:rsidRDefault="005763DC" w:rsidP="00C408B2">
      <w:pPr>
        <w:pStyle w:val="ListParagraph"/>
        <w:numPr>
          <w:ilvl w:val="1"/>
          <w:numId w:val="26"/>
        </w:numPr>
        <w:pBdr>
          <w:top w:val="nil"/>
          <w:left w:val="nil"/>
          <w:bottom w:val="nil"/>
          <w:right w:val="nil"/>
          <w:between w:val="nil"/>
        </w:pBdr>
        <w:spacing w:after="0" w:line="360" w:lineRule="auto"/>
        <w:ind w:left="567" w:right="13" w:hanging="567"/>
        <w:jc w:val="both"/>
        <w:rPr>
          <w:rFonts w:ascii="Times New Roman" w:eastAsia="Times New Roman" w:hAnsi="Times New Roman" w:cs="Times New Roman"/>
          <w:color w:val="000000"/>
          <w:sz w:val="24"/>
          <w:szCs w:val="24"/>
        </w:rPr>
      </w:pPr>
      <w:r w:rsidRPr="00CB46F2">
        <w:rPr>
          <w:rFonts w:ascii="Times New Roman" w:eastAsia="Times New Roman" w:hAnsi="Times New Roman" w:cs="Times New Roman"/>
          <w:b/>
          <w:color w:val="000000"/>
          <w:sz w:val="24"/>
          <w:szCs w:val="24"/>
        </w:rPr>
        <w:t>Kelayakan Tim Pengusul</w:t>
      </w:r>
    </w:p>
    <w:p w14:paraId="12ECEB4D" w14:textId="7A1D4D2C" w:rsidR="00F9289C" w:rsidRPr="00CB46F2" w:rsidRDefault="007E653A" w:rsidP="00C408B2">
      <w:pPr>
        <w:pStyle w:val="ListParagraph"/>
        <w:numPr>
          <w:ilvl w:val="2"/>
          <w:numId w:val="26"/>
        </w:numPr>
        <w:pBdr>
          <w:top w:val="nil"/>
          <w:left w:val="nil"/>
          <w:bottom w:val="nil"/>
          <w:right w:val="nil"/>
          <w:between w:val="nil"/>
        </w:pBdr>
        <w:spacing w:after="0" w:line="360" w:lineRule="auto"/>
        <w:ind w:left="1276" w:right="-1" w:hanging="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US"/>
        </w:rPr>
        <w:t>Zulfah, M.Pd.</w:t>
      </w:r>
      <w:r w:rsidR="005763DC" w:rsidRPr="00CB46F2">
        <w:rPr>
          <w:rFonts w:ascii="Times New Roman" w:eastAsia="Times New Roman" w:hAnsi="Times New Roman" w:cs="Times New Roman"/>
          <w:color w:val="000000"/>
          <w:sz w:val="28"/>
          <w:szCs w:val="28"/>
        </w:rPr>
        <w:t xml:space="preserve"> </w:t>
      </w:r>
      <w:r w:rsidR="005763DC" w:rsidRPr="00CB46F2">
        <w:rPr>
          <w:rFonts w:ascii="Times New Roman" w:eastAsia="Times New Roman" w:hAnsi="Times New Roman" w:cs="Times New Roman"/>
          <w:color w:val="000000"/>
          <w:sz w:val="24"/>
          <w:szCs w:val="24"/>
        </w:rPr>
        <w:t xml:space="preserve">sebagai ketua tim pengusul merupakan dosen program studi pendidikan </w:t>
      </w:r>
      <w:r w:rsidR="005763DC" w:rsidRPr="00CB46F2">
        <w:rPr>
          <w:rFonts w:ascii="Times New Roman" w:hAnsi="Times New Roman" w:cs="Times New Roman"/>
          <w:color w:val="000000"/>
        </w:rPr>
        <w:t>Matematika</w:t>
      </w:r>
      <w:r w:rsidR="005763DC" w:rsidRPr="00CB46F2">
        <w:rPr>
          <w:rFonts w:ascii="Times New Roman" w:eastAsia="Times New Roman" w:hAnsi="Times New Roman" w:cs="Times New Roman"/>
          <w:color w:val="000000"/>
          <w:sz w:val="24"/>
          <w:szCs w:val="24"/>
        </w:rPr>
        <w:t xml:space="preserve">. Ketua tim memiliki pengalaman penelitian, serta pengabdian kepada masyarakat. </w:t>
      </w:r>
      <w:r>
        <w:rPr>
          <w:rFonts w:ascii="Times New Roman" w:eastAsia="Times New Roman" w:hAnsi="Times New Roman" w:cs="Times New Roman"/>
          <w:color w:val="000000"/>
          <w:sz w:val="24"/>
          <w:szCs w:val="24"/>
          <w:lang w:val="en-US"/>
        </w:rPr>
        <w:t xml:space="preserve">Ketua berkoordinasi dengan anggota dalam melaksanakan kegiatan pengabdian kepada masyarakat ini. </w:t>
      </w:r>
    </w:p>
    <w:p w14:paraId="260BB600" w14:textId="262F8005" w:rsidR="00F9289C" w:rsidRPr="007E653A" w:rsidRDefault="007E653A" w:rsidP="00C408B2">
      <w:pPr>
        <w:numPr>
          <w:ilvl w:val="2"/>
          <w:numId w:val="26"/>
        </w:numPr>
        <w:pBdr>
          <w:top w:val="nil"/>
          <w:left w:val="nil"/>
          <w:bottom w:val="nil"/>
          <w:right w:val="nil"/>
          <w:between w:val="nil"/>
        </w:pBdr>
        <w:tabs>
          <w:tab w:val="left" w:pos="567"/>
        </w:tabs>
        <w:spacing w:after="0" w:line="360" w:lineRule="auto"/>
        <w:ind w:left="1276" w:right="-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Astuti, M.Pd. sebagai anggota tim pengusul</w:t>
      </w:r>
      <w:r w:rsidRPr="00AB4453">
        <w:rPr>
          <w:rFonts w:ascii="Times New Roman" w:hAnsi="Times New Roman" w:cs="Times New Roman"/>
          <w:color w:val="212121"/>
          <w:sz w:val="24"/>
          <w:szCs w:val="24"/>
        </w:rPr>
        <w:t>. Anggota tim 1 pengusul merupakan dosen pro</w:t>
      </w:r>
      <w:r>
        <w:rPr>
          <w:rFonts w:ascii="Times New Roman" w:hAnsi="Times New Roman" w:cs="Times New Roman"/>
          <w:color w:val="212121"/>
          <w:sz w:val="24"/>
          <w:szCs w:val="24"/>
        </w:rPr>
        <w:t>gram studi pendidikan Bahasa Inggris</w:t>
      </w:r>
      <w:r w:rsidRPr="00AB4453">
        <w:rPr>
          <w:rFonts w:ascii="Times New Roman" w:hAnsi="Times New Roman" w:cs="Times New Roman"/>
          <w:color w:val="212121"/>
          <w:sz w:val="24"/>
          <w:szCs w:val="24"/>
        </w:rPr>
        <w:t xml:space="preserve">. Anggota tim 1 memiliki pengalaman penelitian, serta pengabdian masyarakat. </w:t>
      </w:r>
      <w:r w:rsidRPr="00AB4453">
        <w:rPr>
          <w:rFonts w:ascii="Times New Roman" w:hAnsi="Times New Roman" w:cs="Times New Roman"/>
          <w:sz w:val="24"/>
          <w:szCs w:val="24"/>
        </w:rPr>
        <w:t>A</w:t>
      </w:r>
      <w:r w:rsidRPr="00AB4453">
        <w:rPr>
          <w:rFonts w:ascii="Times New Roman" w:hAnsi="Times New Roman" w:cs="Times New Roman"/>
          <w:spacing w:val="2"/>
          <w:sz w:val="24"/>
          <w:szCs w:val="24"/>
        </w:rPr>
        <w:t>n</w:t>
      </w:r>
      <w:r w:rsidRPr="00AB4453">
        <w:rPr>
          <w:rFonts w:ascii="Times New Roman" w:hAnsi="Times New Roman" w:cs="Times New Roman"/>
          <w:sz w:val="24"/>
          <w:szCs w:val="24"/>
        </w:rPr>
        <w:t>g</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ota</w:t>
      </w:r>
      <w:r w:rsidRPr="00AB4453">
        <w:rPr>
          <w:rFonts w:ascii="Times New Roman" w:hAnsi="Times New Roman" w:cs="Times New Roman"/>
          <w:spacing w:val="7"/>
          <w:sz w:val="24"/>
          <w:szCs w:val="24"/>
        </w:rPr>
        <w:t xml:space="preserve"> </w:t>
      </w:r>
      <w:r w:rsidRPr="00AB4453">
        <w:rPr>
          <w:rFonts w:ascii="Times New Roman" w:hAnsi="Times New Roman" w:cs="Times New Roman"/>
          <w:sz w:val="24"/>
          <w:szCs w:val="24"/>
        </w:rPr>
        <w:t>Tim</w:t>
      </w:r>
      <w:r w:rsidRPr="00AB4453">
        <w:rPr>
          <w:rFonts w:ascii="Times New Roman" w:hAnsi="Times New Roman" w:cs="Times New Roman"/>
          <w:spacing w:val="4"/>
          <w:sz w:val="24"/>
          <w:szCs w:val="24"/>
        </w:rPr>
        <w:t xml:space="preserve"> </w:t>
      </w:r>
      <w:r w:rsidRPr="00AB4453">
        <w:rPr>
          <w:rFonts w:ascii="Times New Roman" w:hAnsi="Times New Roman" w:cs="Times New Roman"/>
          <w:sz w:val="24"/>
          <w:szCs w:val="24"/>
        </w:rPr>
        <w:t>1 b</w:t>
      </w:r>
      <w:r w:rsidRPr="00AB4453">
        <w:rPr>
          <w:rFonts w:ascii="Times New Roman" w:hAnsi="Times New Roman" w:cs="Times New Roman"/>
          <w:spacing w:val="-1"/>
          <w:sz w:val="24"/>
          <w:szCs w:val="24"/>
        </w:rPr>
        <w:t>er</w:t>
      </w:r>
      <w:r w:rsidRPr="00AB4453">
        <w:rPr>
          <w:rFonts w:ascii="Times New Roman" w:hAnsi="Times New Roman" w:cs="Times New Roman"/>
          <w:sz w:val="24"/>
          <w:szCs w:val="24"/>
        </w:rPr>
        <w:t>koo</w:t>
      </w:r>
      <w:r w:rsidRPr="00AB4453">
        <w:rPr>
          <w:rFonts w:ascii="Times New Roman" w:hAnsi="Times New Roman" w:cs="Times New Roman"/>
          <w:spacing w:val="-1"/>
          <w:sz w:val="24"/>
          <w:szCs w:val="24"/>
        </w:rPr>
        <w:t>r</w:t>
      </w:r>
      <w:r w:rsidRPr="00AB4453">
        <w:rPr>
          <w:rFonts w:ascii="Times New Roman" w:hAnsi="Times New Roman" w:cs="Times New Roman"/>
          <w:sz w:val="24"/>
          <w:szCs w:val="24"/>
        </w:rPr>
        <w:t>din</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si</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d</w:t>
      </w:r>
      <w:r w:rsidRPr="00AB4453">
        <w:rPr>
          <w:rFonts w:ascii="Times New Roman" w:hAnsi="Times New Roman" w:cs="Times New Roman"/>
          <w:spacing w:val="-1"/>
          <w:sz w:val="24"/>
          <w:szCs w:val="24"/>
        </w:rPr>
        <w:t>e</w:t>
      </w:r>
      <w:r w:rsidRPr="00AB4453">
        <w:rPr>
          <w:rFonts w:ascii="Times New Roman" w:hAnsi="Times New Roman" w:cs="Times New Roman"/>
          <w:spacing w:val="2"/>
          <w:sz w:val="24"/>
          <w:szCs w:val="24"/>
        </w:rPr>
        <w:t>n</w:t>
      </w:r>
      <w:r w:rsidRPr="00AB4453">
        <w:rPr>
          <w:rFonts w:ascii="Times New Roman" w:hAnsi="Times New Roman" w:cs="Times New Roman"/>
          <w:spacing w:val="-2"/>
          <w:sz w:val="24"/>
          <w:szCs w:val="24"/>
        </w:rPr>
        <w:t>g</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k</w:t>
      </w:r>
      <w:r w:rsidRPr="00AB4453">
        <w:rPr>
          <w:rFonts w:ascii="Times New Roman" w:hAnsi="Times New Roman" w:cs="Times New Roman"/>
          <w:spacing w:val="-1"/>
          <w:sz w:val="24"/>
          <w:szCs w:val="24"/>
        </w:rPr>
        <w:t>e</w:t>
      </w:r>
      <w:r w:rsidRPr="00AB4453">
        <w:rPr>
          <w:rFonts w:ascii="Times New Roman" w:hAnsi="Times New Roman" w:cs="Times New Roman"/>
          <w:spacing w:val="3"/>
          <w:sz w:val="24"/>
          <w:szCs w:val="24"/>
        </w:rPr>
        <w:t>t</w:t>
      </w:r>
      <w:r w:rsidRPr="00AB4453">
        <w:rPr>
          <w:rFonts w:ascii="Times New Roman" w:hAnsi="Times New Roman" w:cs="Times New Roman"/>
          <w:sz w:val="24"/>
          <w:szCs w:val="24"/>
        </w:rPr>
        <w:t>ua tim</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pacing w:val="-2"/>
          <w:sz w:val="24"/>
          <w:szCs w:val="24"/>
        </w:rPr>
        <w:t>m</w:t>
      </w:r>
      <w:r w:rsidRPr="00AB4453">
        <w:rPr>
          <w:rFonts w:ascii="Times New Roman" w:hAnsi="Times New Roman" w:cs="Times New Roman"/>
          <w:sz w:val="24"/>
          <w:szCs w:val="24"/>
        </w:rPr>
        <w:t>it</w:t>
      </w:r>
      <w:r w:rsidRPr="00AB4453">
        <w:rPr>
          <w:rFonts w:ascii="Times New Roman" w:hAnsi="Times New Roman" w:cs="Times New Roman"/>
          <w:spacing w:val="-1"/>
          <w:sz w:val="24"/>
          <w:szCs w:val="24"/>
        </w:rPr>
        <w:t>r</w:t>
      </w:r>
      <w:r w:rsidRPr="00AB4453">
        <w:rPr>
          <w:rFonts w:ascii="Times New Roman" w:hAnsi="Times New Roman" w:cs="Times New Roman"/>
          <w:sz w:val="24"/>
          <w:szCs w:val="24"/>
        </w:rPr>
        <w:t>a k</w:t>
      </w:r>
      <w:r w:rsidRPr="00AB4453">
        <w:rPr>
          <w:rFonts w:ascii="Times New Roman" w:hAnsi="Times New Roman" w:cs="Times New Roman"/>
          <w:spacing w:val="-1"/>
          <w:sz w:val="24"/>
          <w:szCs w:val="24"/>
        </w:rPr>
        <w:t>e</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i</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t</w:t>
      </w:r>
      <w:r w:rsidRPr="00AB4453">
        <w:rPr>
          <w:rFonts w:ascii="Times New Roman" w:hAnsi="Times New Roman" w:cs="Times New Roman"/>
          <w:spacing w:val="1"/>
          <w:sz w:val="24"/>
          <w:szCs w:val="24"/>
        </w:rPr>
        <w:t>a</w:t>
      </w:r>
      <w:r w:rsidRPr="00AB4453">
        <w:rPr>
          <w:rFonts w:ascii="Times New Roman" w:hAnsi="Times New Roman" w:cs="Times New Roman"/>
          <w:spacing w:val="4"/>
          <w:sz w:val="24"/>
          <w:szCs w:val="24"/>
        </w:rPr>
        <w:t>n</w:t>
      </w:r>
      <w:r w:rsidRPr="00AB4453">
        <w:rPr>
          <w:rFonts w:ascii="Times New Roman" w:hAnsi="Times New Roman" w:cs="Times New Roman"/>
          <w:sz w:val="24"/>
          <w:szCs w:val="24"/>
        </w:rPr>
        <w:t>,</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nd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mpin</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i</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k</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tua p</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ks</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na 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ks</w:t>
      </w:r>
      <w:r w:rsidRPr="00AB4453">
        <w:rPr>
          <w:rFonts w:ascii="Times New Roman" w:hAnsi="Times New Roman" w:cs="Times New Roman"/>
          <w:spacing w:val="-1"/>
          <w:sz w:val="24"/>
          <w:szCs w:val="24"/>
        </w:rPr>
        <w:t>a</w:t>
      </w:r>
      <w:r w:rsidRPr="00AB4453">
        <w:rPr>
          <w:rFonts w:ascii="Times New Roman" w:hAnsi="Times New Roman" w:cs="Times New Roman"/>
          <w:spacing w:val="2"/>
          <w:sz w:val="24"/>
          <w:szCs w:val="24"/>
        </w:rPr>
        <w:t>n</w:t>
      </w:r>
      <w:r w:rsidRPr="00AB4453">
        <w:rPr>
          <w:rFonts w:ascii="Times New Roman" w:hAnsi="Times New Roman" w:cs="Times New Roman"/>
          <w:spacing w:val="-1"/>
          <w:sz w:val="24"/>
          <w:szCs w:val="24"/>
        </w:rPr>
        <w:t>aka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pacing w:val="2"/>
          <w:sz w:val="24"/>
          <w:szCs w:val="24"/>
        </w:rPr>
        <w:t>k</w:t>
      </w:r>
      <w:r w:rsidRPr="00AB4453">
        <w:rPr>
          <w:rFonts w:ascii="Times New Roman" w:hAnsi="Times New Roman" w:cs="Times New Roman"/>
          <w:spacing w:val="1"/>
          <w:sz w:val="24"/>
          <w:szCs w:val="24"/>
        </w:rPr>
        <w:t>e</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i</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t</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mb</w:t>
      </w:r>
      <w:r w:rsidRPr="00AB4453">
        <w:rPr>
          <w:rFonts w:ascii="Times New Roman" w:hAnsi="Times New Roman" w:cs="Times New Roman"/>
          <w:spacing w:val="1"/>
          <w:sz w:val="24"/>
          <w:szCs w:val="24"/>
        </w:rPr>
        <w:t>e</w:t>
      </w:r>
      <w:r w:rsidRPr="00AB4453">
        <w:rPr>
          <w:rFonts w:ascii="Times New Roman" w:hAnsi="Times New Roman" w:cs="Times New Roman"/>
          <w:spacing w:val="-1"/>
          <w:sz w:val="24"/>
          <w:szCs w:val="24"/>
        </w:rPr>
        <w:t>r</w:t>
      </w:r>
      <w:r w:rsidRPr="00AB4453">
        <w:rPr>
          <w:rFonts w:ascii="Times New Roman" w:hAnsi="Times New Roman" w:cs="Times New Roman"/>
          <w:sz w:val="24"/>
          <w:szCs w:val="24"/>
        </w:rPr>
        <w:t>ik</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pelatihan.</w:t>
      </w:r>
      <w:r w:rsidRPr="00AB4453">
        <w:rPr>
          <w:rFonts w:ascii="Times New Roman" w:hAnsi="Times New Roman" w:cs="Times New Roman"/>
          <w:spacing w:val="8"/>
          <w:sz w:val="24"/>
          <w:szCs w:val="24"/>
        </w:rPr>
        <w:t xml:space="preserve"> </w:t>
      </w:r>
      <w:r w:rsidRPr="00AB4453">
        <w:rPr>
          <w:rFonts w:ascii="Times New Roman" w:hAnsi="Times New Roman" w:cs="Times New Roman"/>
          <w:sz w:val="24"/>
          <w:szCs w:val="24"/>
        </w:rPr>
        <w:t>A</w:t>
      </w:r>
      <w:r w:rsidRPr="00AB4453">
        <w:rPr>
          <w:rFonts w:ascii="Times New Roman" w:hAnsi="Times New Roman" w:cs="Times New Roman"/>
          <w:spacing w:val="2"/>
          <w:sz w:val="24"/>
          <w:szCs w:val="24"/>
        </w:rPr>
        <w:t>n</w:t>
      </w:r>
      <w:r w:rsidRPr="00AB4453">
        <w:rPr>
          <w:rFonts w:ascii="Times New Roman" w:hAnsi="Times New Roman" w:cs="Times New Roman"/>
          <w:sz w:val="24"/>
          <w:szCs w:val="24"/>
        </w:rPr>
        <w:t>g</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ota tim</w:t>
      </w:r>
      <w:r w:rsidRPr="00AB4453">
        <w:rPr>
          <w:rFonts w:ascii="Times New Roman" w:hAnsi="Times New Roman" w:cs="Times New Roman"/>
          <w:spacing w:val="3"/>
          <w:sz w:val="24"/>
          <w:szCs w:val="24"/>
        </w:rPr>
        <w:t xml:space="preserve"> </w:t>
      </w:r>
      <w:r w:rsidRPr="00AB4453">
        <w:rPr>
          <w:rFonts w:ascii="Times New Roman" w:hAnsi="Times New Roman" w:cs="Times New Roman"/>
          <w:sz w:val="24"/>
          <w:szCs w:val="24"/>
        </w:rPr>
        <w:t>1</w:t>
      </w:r>
      <w:r w:rsidRPr="00AB4453">
        <w:rPr>
          <w:rFonts w:ascii="Times New Roman" w:hAnsi="Times New Roman" w:cs="Times New Roman"/>
          <w:spacing w:val="3"/>
          <w:sz w:val="24"/>
          <w:szCs w:val="24"/>
        </w:rPr>
        <w:t xml:space="preserve"> akan </w:t>
      </w:r>
      <w:r w:rsidRPr="00AB4453">
        <w:rPr>
          <w:rFonts w:ascii="Times New Roman" w:hAnsi="Times New Roman" w:cs="Times New Roman"/>
          <w:sz w:val="24"/>
          <w:szCs w:val="24"/>
        </w:rPr>
        <w:t>terlibat penuh 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m program kemitraan masyarakat</w:t>
      </w:r>
      <w:r w:rsidRPr="00AB4453">
        <w:rPr>
          <w:rFonts w:ascii="Times New Roman" w:hAnsi="Times New Roman" w:cs="Times New Roman"/>
          <w:spacing w:val="3"/>
          <w:sz w:val="24"/>
          <w:szCs w:val="24"/>
        </w:rPr>
        <w:t xml:space="preserve"> </w:t>
      </w:r>
      <w:r w:rsidRPr="00AB4453">
        <w:rPr>
          <w:rFonts w:ascii="Times New Roman" w:hAnsi="Times New Roman" w:cs="Times New Roman"/>
          <w:sz w:val="24"/>
          <w:szCs w:val="24"/>
        </w:rPr>
        <w:t xml:space="preserve">ini. </w:t>
      </w:r>
    </w:p>
    <w:p w14:paraId="51791AD0" w14:textId="77777777" w:rsidR="007E653A" w:rsidRPr="00CB46F2" w:rsidRDefault="007E653A" w:rsidP="007E653A">
      <w:pPr>
        <w:numPr>
          <w:ilvl w:val="2"/>
          <w:numId w:val="26"/>
        </w:numPr>
        <w:pBdr>
          <w:top w:val="nil"/>
          <w:left w:val="nil"/>
          <w:bottom w:val="nil"/>
          <w:right w:val="nil"/>
          <w:between w:val="nil"/>
        </w:pBdr>
        <w:tabs>
          <w:tab w:val="left" w:pos="567"/>
        </w:tabs>
        <w:spacing w:after="0" w:line="360" w:lineRule="auto"/>
        <w:ind w:left="1276" w:right="-1" w:hanging="709"/>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en-US"/>
        </w:rPr>
        <w:t xml:space="preserve">Lussy Midani Rizki, M.Pd., M.ICS </w:t>
      </w:r>
      <w:r>
        <w:rPr>
          <w:rFonts w:ascii="Times New Roman" w:eastAsia="Times New Roman" w:hAnsi="Times New Roman" w:cs="Times New Roman"/>
          <w:color w:val="000000"/>
          <w:sz w:val="24"/>
          <w:szCs w:val="24"/>
          <w:lang w:val="en-US"/>
        </w:rPr>
        <w:t>sebagai anggota tim pengusul</w:t>
      </w:r>
      <w:r w:rsidRPr="00AB4453">
        <w:rPr>
          <w:rFonts w:ascii="Times New Roman" w:hAnsi="Times New Roman" w:cs="Times New Roman"/>
          <w:color w:val="212121"/>
          <w:sz w:val="24"/>
          <w:szCs w:val="24"/>
        </w:rPr>
        <w:t>. Anggota tim 1 pengusul merupakan dosen pro</w:t>
      </w:r>
      <w:r>
        <w:rPr>
          <w:rFonts w:ascii="Times New Roman" w:hAnsi="Times New Roman" w:cs="Times New Roman"/>
          <w:color w:val="212121"/>
          <w:sz w:val="24"/>
          <w:szCs w:val="24"/>
        </w:rPr>
        <w:t>gram studi pendidikan Bahasa Inggris</w:t>
      </w:r>
      <w:r w:rsidRPr="00AB4453">
        <w:rPr>
          <w:rFonts w:ascii="Times New Roman" w:hAnsi="Times New Roman" w:cs="Times New Roman"/>
          <w:color w:val="212121"/>
          <w:sz w:val="24"/>
          <w:szCs w:val="24"/>
        </w:rPr>
        <w:t xml:space="preserve">. Anggota tim 1 memiliki pengalaman penelitian, serta pengabdian masyarakat. </w:t>
      </w:r>
      <w:r w:rsidRPr="00AB4453">
        <w:rPr>
          <w:rFonts w:ascii="Times New Roman" w:hAnsi="Times New Roman" w:cs="Times New Roman"/>
          <w:sz w:val="24"/>
          <w:szCs w:val="24"/>
        </w:rPr>
        <w:t>A</w:t>
      </w:r>
      <w:r w:rsidRPr="00AB4453">
        <w:rPr>
          <w:rFonts w:ascii="Times New Roman" w:hAnsi="Times New Roman" w:cs="Times New Roman"/>
          <w:spacing w:val="2"/>
          <w:sz w:val="24"/>
          <w:szCs w:val="24"/>
        </w:rPr>
        <w:t>n</w:t>
      </w:r>
      <w:r w:rsidRPr="00AB4453">
        <w:rPr>
          <w:rFonts w:ascii="Times New Roman" w:hAnsi="Times New Roman" w:cs="Times New Roman"/>
          <w:sz w:val="24"/>
          <w:szCs w:val="24"/>
        </w:rPr>
        <w:t>g</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ota</w:t>
      </w:r>
      <w:r w:rsidRPr="00AB4453">
        <w:rPr>
          <w:rFonts w:ascii="Times New Roman" w:hAnsi="Times New Roman" w:cs="Times New Roman"/>
          <w:spacing w:val="7"/>
          <w:sz w:val="24"/>
          <w:szCs w:val="24"/>
        </w:rPr>
        <w:t xml:space="preserve"> </w:t>
      </w:r>
      <w:r w:rsidRPr="00AB4453">
        <w:rPr>
          <w:rFonts w:ascii="Times New Roman" w:hAnsi="Times New Roman" w:cs="Times New Roman"/>
          <w:sz w:val="24"/>
          <w:szCs w:val="24"/>
        </w:rPr>
        <w:t>Tim</w:t>
      </w:r>
      <w:r w:rsidRPr="00AB4453">
        <w:rPr>
          <w:rFonts w:ascii="Times New Roman" w:hAnsi="Times New Roman" w:cs="Times New Roman"/>
          <w:spacing w:val="4"/>
          <w:sz w:val="24"/>
          <w:szCs w:val="24"/>
        </w:rPr>
        <w:t xml:space="preserve"> </w:t>
      </w:r>
      <w:r w:rsidRPr="00AB4453">
        <w:rPr>
          <w:rFonts w:ascii="Times New Roman" w:hAnsi="Times New Roman" w:cs="Times New Roman"/>
          <w:sz w:val="24"/>
          <w:szCs w:val="24"/>
        </w:rPr>
        <w:t>1 b</w:t>
      </w:r>
      <w:r w:rsidRPr="00AB4453">
        <w:rPr>
          <w:rFonts w:ascii="Times New Roman" w:hAnsi="Times New Roman" w:cs="Times New Roman"/>
          <w:spacing w:val="-1"/>
          <w:sz w:val="24"/>
          <w:szCs w:val="24"/>
        </w:rPr>
        <w:t>er</w:t>
      </w:r>
      <w:r w:rsidRPr="00AB4453">
        <w:rPr>
          <w:rFonts w:ascii="Times New Roman" w:hAnsi="Times New Roman" w:cs="Times New Roman"/>
          <w:sz w:val="24"/>
          <w:szCs w:val="24"/>
        </w:rPr>
        <w:t>koo</w:t>
      </w:r>
      <w:r w:rsidRPr="00AB4453">
        <w:rPr>
          <w:rFonts w:ascii="Times New Roman" w:hAnsi="Times New Roman" w:cs="Times New Roman"/>
          <w:spacing w:val="-1"/>
          <w:sz w:val="24"/>
          <w:szCs w:val="24"/>
        </w:rPr>
        <w:t>r</w:t>
      </w:r>
      <w:r w:rsidRPr="00AB4453">
        <w:rPr>
          <w:rFonts w:ascii="Times New Roman" w:hAnsi="Times New Roman" w:cs="Times New Roman"/>
          <w:sz w:val="24"/>
          <w:szCs w:val="24"/>
        </w:rPr>
        <w:t>din</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si</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d</w:t>
      </w:r>
      <w:r w:rsidRPr="00AB4453">
        <w:rPr>
          <w:rFonts w:ascii="Times New Roman" w:hAnsi="Times New Roman" w:cs="Times New Roman"/>
          <w:spacing w:val="-1"/>
          <w:sz w:val="24"/>
          <w:szCs w:val="24"/>
        </w:rPr>
        <w:t>e</w:t>
      </w:r>
      <w:r w:rsidRPr="00AB4453">
        <w:rPr>
          <w:rFonts w:ascii="Times New Roman" w:hAnsi="Times New Roman" w:cs="Times New Roman"/>
          <w:spacing w:val="2"/>
          <w:sz w:val="24"/>
          <w:szCs w:val="24"/>
        </w:rPr>
        <w:t>n</w:t>
      </w:r>
      <w:r w:rsidRPr="00AB4453">
        <w:rPr>
          <w:rFonts w:ascii="Times New Roman" w:hAnsi="Times New Roman" w:cs="Times New Roman"/>
          <w:spacing w:val="-2"/>
          <w:sz w:val="24"/>
          <w:szCs w:val="24"/>
        </w:rPr>
        <w:t>g</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k</w:t>
      </w:r>
      <w:r w:rsidRPr="00AB4453">
        <w:rPr>
          <w:rFonts w:ascii="Times New Roman" w:hAnsi="Times New Roman" w:cs="Times New Roman"/>
          <w:spacing w:val="-1"/>
          <w:sz w:val="24"/>
          <w:szCs w:val="24"/>
        </w:rPr>
        <w:t>e</w:t>
      </w:r>
      <w:r w:rsidRPr="00AB4453">
        <w:rPr>
          <w:rFonts w:ascii="Times New Roman" w:hAnsi="Times New Roman" w:cs="Times New Roman"/>
          <w:spacing w:val="3"/>
          <w:sz w:val="24"/>
          <w:szCs w:val="24"/>
        </w:rPr>
        <w:t>t</w:t>
      </w:r>
      <w:r w:rsidRPr="00AB4453">
        <w:rPr>
          <w:rFonts w:ascii="Times New Roman" w:hAnsi="Times New Roman" w:cs="Times New Roman"/>
          <w:sz w:val="24"/>
          <w:szCs w:val="24"/>
        </w:rPr>
        <w:t>ua tim</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pacing w:val="-2"/>
          <w:sz w:val="24"/>
          <w:szCs w:val="24"/>
        </w:rPr>
        <w:t>m</w:t>
      </w:r>
      <w:r w:rsidRPr="00AB4453">
        <w:rPr>
          <w:rFonts w:ascii="Times New Roman" w:hAnsi="Times New Roman" w:cs="Times New Roman"/>
          <w:sz w:val="24"/>
          <w:szCs w:val="24"/>
        </w:rPr>
        <w:t>it</w:t>
      </w:r>
      <w:r w:rsidRPr="00AB4453">
        <w:rPr>
          <w:rFonts w:ascii="Times New Roman" w:hAnsi="Times New Roman" w:cs="Times New Roman"/>
          <w:spacing w:val="-1"/>
          <w:sz w:val="24"/>
          <w:szCs w:val="24"/>
        </w:rPr>
        <w:t>r</w:t>
      </w:r>
      <w:r w:rsidRPr="00AB4453">
        <w:rPr>
          <w:rFonts w:ascii="Times New Roman" w:hAnsi="Times New Roman" w:cs="Times New Roman"/>
          <w:sz w:val="24"/>
          <w:szCs w:val="24"/>
        </w:rPr>
        <w:t>a k</w:t>
      </w:r>
      <w:r w:rsidRPr="00AB4453">
        <w:rPr>
          <w:rFonts w:ascii="Times New Roman" w:hAnsi="Times New Roman" w:cs="Times New Roman"/>
          <w:spacing w:val="-1"/>
          <w:sz w:val="24"/>
          <w:szCs w:val="24"/>
        </w:rPr>
        <w:t>e</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i</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t</w:t>
      </w:r>
      <w:r w:rsidRPr="00AB4453">
        <w:rPr>
          <w:rFonts w:ascii="Times New Roman" w:hAnsi="Times New Roman" w:cs="Times New Roman"/>
          <w:spacing w:val="1"/>
          <w:sz w:val="24"/>
          <w:szCs w:val="24"/>
        </w:rPr>
        <w:t>a</w:t>
      </w:r>
      <w:r w:rsidRPr="00AB4453">
        <w:rPr>
          <w:rFonts w:ascii="Times New Roman" w:hAnsi="Times New Roman" w:cs="Times New Roman"/>
          <w:spacing w:val="4"/>
          <w:sz w:val="24"/>
          <w:szCs w:val="24"/>
        </w:rPr>
        <w:t>n</w:t>
      </w:r>
      <w:r w:rsidRPr="00AB4453">
        <w:rPr>
          <w:rFonts w:ascii="Times New Roman" w:hAnsi="Times New Roman" w:cs="Times New Roman"/>
          <w:sz w:val="24"/>
          <w:szCs w:val="24"/>
        </w:rPr>
        <w:t>,</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nd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mpin</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i</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k</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tua p</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ks</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na 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ks</w:t>
      </w:r>
      <w:r w:rsidRPr="00AB4453">
        <w:rPr>
          <w:rFonts w:ascii="Times New Roman" w:hAnsi="Times New Roman" w:cs="Times New Roman"/>
          <w:spacing w:val="-1"/>
          <w:sz w:val="24"/>
          <w:szCs w:val="24"/>
        </w:rPr>
        <w:t>a</w:t>
      </w:r>
      <w:r w:rsidRPr="00AB4453">
        <w:rPr>
          <w:rFonts w:ascii="Times New Roman" w:hAnsi="Times New Roman" w:cs="Times New Roman"/>
          <w:spacing w:val="2"/>
          <w:sz w:val="24"/>
          <w:szCs w:val="24"/>
        </w:rPr>
        <w:t>n</w:t>
      </w:r>
      <w:r w:rsidRPr="00AB4453">
        <w:rPr>
          <w:rFonts w:ascii="Times New Roman" w:hAnsi="Times New Roman" w:cs="Times New Roman"/>
          <w:spacing w:val="-1"/>
          <w:sz w:val="24"/>
          <w:szCs w:val="24"/>
        </w:rPr>
        <w:t>aka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pacing w:val="2"/>
          <w:sz w:val="24"/>
          <w:szCs w:val="24"/>
        </w:rPr>
        <w:t>k</w:t>
      </w:r>
      <w:r w:rsidRPr="00AB4453">
        <w:rPr>
          <w:rFonts w:ascii="Times New Roman" w:hAnsi="Times New Roman" w:cs="Times New Roman"/>
          <w:spacing w:val="1"/>
          <w:sz w:val="24"/>
          <w:szCs w:val="24"/>
        </w:rPr>
        <w:t>e</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i</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t</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m</w:t>
      </w:r>
      <w:r w:rsidRPr="00AB4453">
        <w:rPr>
          <w:rFonts w:ascii="Times New Roman" w:hAnsi="Times New Roman" w:cs="Times New Roman"/>
          <w:spacing w:val="-1"/>
          <w:sz w:val="24"/>
          <w:szCs w:val="24"/>
        </w:rPr>
        <w:t>e</w:t>
      </w:r>
      <w:r w:rsidRPr="00AB4453">
        <w:rPr>
          <w:rFonts w:ascii="Times New Roman" w:hAnsi="Times New Roman" w:cs="Times New Roman"/>
          <w:sz w:val="24"/>
          <w:szCs w:val="24"/>
        </w:rPr>
        <w:t>mb</w:t>
      </w:r>
      <w:r w:rsidRPr="00AB4453">
        <w:rPr>
          <w:rFonts w:ascii="Times New Roman" w:hAnsi="Times New Roman" w:cs="Times New Roman"/>
          <w:spacing w:val="1"/>
          <w:sz w:val="24"/>
          <w:szCs w:val="24"/>
        </w:rPr>
        <w:t>e</w:t>
      </w:r>
      <w:r w:rsidRPr="00AB4453">
        <w:rPr>
          <w:rFonts w:ascii="Times New Roman" w:hAnsi="Times New Roman" w:cs="Times New Roman"/>
          <w:spacing w:val="-1"/>
          <w:sz w:val="24"/>
          <w:szCs w:val="24"/>
        </w:rPr>
        <w:t>r</w:t>
      </w:r>
      <w:r w:rsidRPr="00AB4453">
        <w:rPr>
          <w:rFonts w:ascii="Times New Roman" w:hAnsi="Times New Roman" w:cs="Times New Roman"/>
          <w:sz w:val="24"/>
          <w:szCs w:val="24"/>
        </w:rPr>
        <w:t>ik</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n</w:t>
      </w:r>
      <w:r w:rsidRPr="00AB4453">
        <w:rPr>
          <w:rFonts w:ascii="Times New Roman" w:hAnsi="Times New Roman" w:cs="Times New Roman"/>
          <w:spacing w:val="1"/>
          <w:sz w:val="24"/>
          <w:szCs w:val="24"/>
        </w:rPr>
        <w:t xml:space="preserve"> </w:t>
      </w:r>
      <w:r w:rsidRPr="00AB4453">
        <w:rPr>
          <w:rFonts w:ascii="Times New Roman" w:hAnsi="Times New Roman" w:cs="Times New Roman"/>
          <w:sz w:val="24"/>
          <w:szCs w:val="24"/>
        </w:rPr>
        <w:t>pelatihan.</w:t>
      </w:r>
      <w:r w:rsidRPr="00AB4453">
        <w:rPr>
          <w:rFonts w:ascii="Times New Roman" w:hAnsi="Times New Roman" w:cs="Times New Roman"/>
          <w:spacing w:val="8"/>
          <w:sz w:val="24"/>
          <w:szCs w:val="24"/>
        </w:rPr>
        <w:t xml:space="preserve"> </w:t>
      </w:r>
      <w:r w:rsidRPr="00AB4453">
        <w:rPr>
          <w:rFonts w:ascii="Times New Roman" w:hAnsi="Times New Roman" w:cs="Times New Roman"/>
          <w:sz w:val="24"/>
          <w:szCs w:val="24"/>
        </w:rPr>
        <w:t>A</w:t>
      </w:r>
      <w:r w:rsidRPr="00AB4453">
        <w:rPr>
          <w:rFonts w:ascii="Times New Roman" w:hAnsi="Times New Roman" w:cs="Times New Roman"/>
          <w:spacing w:val="2"/>
          <w:sz w:val="24"/>
          <w:szCs w:val="24"/>
        </w:rPr>
        <w:t>n</w:t>
      </w:r>
      <w:r w:rsidRPr="00AB4453">
        <w:rPr>
          <w:rFonts w:ascii="Times New Roman" w:hAnsi="Times New Roman" w:cs="Times New Roman"/>
          <w:sz w:val="24"/>
          <w:szCs w:val="24"/>
        </w:rPr>
        <w:t>g</w:t>
      </w:r>
      <w:r w:rsidRPr="00AB4453">
        <w:rPr>
          <w:rFonts w:ascii="Times New Roman" w:hAnsi="Times New Roman" w:cs="Times New Roman"/>
          <w:spacing w:val="-2"/>
          <w:sz w:val="24"/>
          <w:szCs w:val="24"/>
        </w:rPr>
        <w:t>g</w:t>
      </w:r>
      <w:r w:rsidRPr="00AB4453">
        <w:rPr>
          <w:rFonts w:ascii="Times New Roman" w:hAnsi="Times New Roman" w:cs="Times New Roman"/>
          <w:sz w:val="24"/>
          <w:szCs w:val="24"/>
        </w:rPr>
        <w:t>ota tim</w:t>
      </w:r>
      <w:r w:rsidRPr="00AB4453">
        <w:rPr>
          <w:rFonts w:ascii="Times New Roman" w:hAnsi="Times New Roman" w:cs="Times New Roman"/>
          <w:spacing w:val="3"/>
          <w:sz w:val="24"/>
          <w:szCs w:val="24"/>
        </w:rPr>
        <w:t xml:space="preserve"> </w:t>
      </w:r>
      <w:r w:rsidRPr="00AB4453">
        <w:rPr>
          <w:rFonts w:ascii="Times New Roman" w:hAnsi="Times New Roman" w:cs="Times New Roman"/>
          <w:sz w:val="24"/>
          <w:szCs w:val="24"/>
        </w:rPr>
        <w:t>1</w:t>
      </w:r>
      <w:r w:rsidRPr="00AB4453">
        <w:rPr>
          <w:rFonts w:ascii="Times New Roman" w:hAnsi="Times New Roman" w:cs="Times New Roman"/>
          <w:spacing w:val="3"/>
          <w:sz w:val="24"/>
          <w:szCs w:val="24"/>
        </w:rPr>
        <w:t xml:space="preserve"> akan </w:t>
      </w:r>
      <w:r w:rsidRPr="00AB4453">
        <w:rPr>
          <w:rFonts w:ascii="Times New Roman" w:hAnsi="Times New Roman" w:cs="Times New Roman"/>
          <w:sz w:val="24"/>
          <w:szCs w:val="24"/>
        </w:rPr>
        <w:t>terlibat penuh d</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l</w:t>
      </w:r>
      <w:r w:rsidRPr="00AB4453">
        <w:rPr>
          <w:rFonts w:ascii="Times New Roman" w:hAnsi="Times New Roman" w:cs="Times New Roman"/>
          <w:spacing w:val="-1"/>
          <w:sz w:val="24"/>
          <w:szCs w:val="24"/>
        </w:rPr>
        <w:t>a</w:t>
      </w:r>
      <w:r w:rsidRPr="00AB4453">
        <w:rPr>
          <w:rFonts w:ascii="Times New Roman" w:hAnsi="Times New Roman" w:cs="Times New Roman"/>
          <w:sz w:val="24"/>
          <w:szCs w:val="24"/>
        </w:rPr>
        <w:t>m program kemitraan masyarakat</w:t>
      </w:r>
      <w:r w:rsidRPr="00AB4453">
        <w:rPr>
          <w:rFonts w:ascii="Times New Roman" w:hAnsi="Times New Roman" w:cs="Times New Roman"/>
          <w:spacing w:val="3"/>
          <w:sz w:val="24"/>
          <w:szCs w:val="24"/>
        </w:rPr>
        <w:t xml:space="preserve"> </w:t>
      </w:r>
      <w:r w:rsidRPr="00AB4453">
        <w:rPr>
          <w:rFonts w:ascii="Times New Roman" w:hAnsi="Times New Roman" w:cs="Times New Roman"/>
          <w:sz w:val="24"/>
          <w:szCs w:val="24"/>
        </w:rPr>
        <w:t xml:space="preserve">ini. </w:t>
      </w:r>
    </w:p>
    <w:p w14:paraId="7BF1B708" w14:textId="2E06918E" w:rsidR="007E653A" w:rsidRPr="00CB46F2" w:rsidRDefault="007E653A" w:rsidP="007E653A">
      <w:pPr>
        <w:pBdr>
          <w:top w:val="nil"/>
          <w:left w:val="nil"/>
          <w:bottom w:val="nil"/>
          <w:right w:val="nil"/>
          <w:between w:val="nil"/>
        </w:pBdr>
        <w:tabs>
          <w:tab w:val="left" w:pos="567"/>
        </w:tabs>
        <w:spacing w:after="0" w:line="360" w:lineRule="auto"/>
        <w:ind w:left="1276" w:right="-1"/>
        <w:jc w:val="both"/>
        <w:rPr>
          <w:rFonts w:ascii="Times New Roman" w:eastAsia="Times New Roman" w:hAnsi="Times New Roman" w:cs="Times New Roman"/>
          <w:color w:val="000000"/>
          <w:sz w:val="24"/>
          <w:szCs w:val="24"/>
        </w:rPr>
      </w:pPr>
    </w:p>
    <w:p w14:paraId="2A51ED5A" w14:textId="77777777" w:rsidR="00F9289C" w:rsidRPr="00CB46F2" w:rsidRDefault="00F9289C">
      <w:pPr>
        <w:pBdr>
          <w:top w:val="nil"/>
          <w:left w:val="nil"/>
          <w:bottom w:val="nil"/>
          <w:right w:val="nil"/>
          <w:between w:val="nil"/>
        </w:pBdr>
        <w:tabs>
          <w:tab w:val="left" w:pos="567"/>
        </w:tabs>
        <w:spacing w:line="360" w:lineRule="auto"/>
        <w:ind w:left="851" w:right="60"/>
        <w:jc w:val="both"/>
        <w:rPr>
          <w:rFonts w:ascii="Times New Roman" w:eastAsia="Times New Roman" w:hAnsi="Times New Roman" w:cs="Times New Roman"/>
          <w:color w:val="212121"/>
          <w:sz w:val="24"/>
          <w:szCs w:val="24"/>
        </w:rPr>
      </w:pPr>
    </w:p>
    <w:p w14:paraId="240B56E3" w14:textId="51267E4E" w:rsidR="00F9289C" w:rsidRDefault="00F9289C">
      <w:pPr>
        <w:tabs>
          <w:tab w:val="left" w:pos="567"/>
        </w:tabs>
        <w:spacing w:line="360" w:lineRule="auto"/>
        <w:ind w:right="60"/>
        <w:jc w:val="both"/>
        <w:rPr>
          <w:rFonts w:ascii="Times New Roman" w:eastAsia="Times New Roman" w:hAnsi="Times New Roman" w:cs="Times New Roman"/>
          <w:color w:val="212121"/>
          <w:sz w:val="24"/>
          <w:szCs w:val="24"/>
        </w:rPr>
      </w:pPr>
    </w:p>
    <w:p w14:paraId="4CC850C6" w14:textId="3BCF9EFC" w:rsidR="007E653A" w:rsidRDefault="007E653A">
      <w:pPr>
        <w:tabs>
          <w:tab w:val="left" w:pos="567"/>
        </w:tabs>
        <w:spacing w:line="360" w:lineRule="auto"/>
        <w:ind w:right="60"/>
        <w:jc w:val="both"/>
        <w:rPr>
          <w:rFonts w:ascii="Times New Roman" w:eastAsia="Times New Roman" w:hAnsi="Times New Roman" w:cs="Times New Roman"/>
          <w:color w:val="212121"/>
          <w:sz w:val="24"/>
          <w:szCs w:val="24"/>
        </w:rPr>
      </w:pPr>
    </w:p>
    <w:p w14:paraId="27130855" w14:textId="2033761A" w:rsidR="007E653A" w:rsidRDefault="007E653A">
      <w:pPr>
        <w:tabs>
          <w:tab w:val="left" w:pos="567"/>
        </w:tabs>
        <w:spacing w:line="360" w:lineRule="auto"/>
        <w:ind w:right="60"/>
        <w:jc w:val="both"/>
        <w:rPr>
          <w:rFonts w:ascii="Times New Roman" w:eastAsia="Times New Roman" w:hAnsi="Times New Roman" w:cs="Times New Roman"/>
          <w:color w:val="212121"/>
          <w:sz w:val="24"/>
          <w:szCs w:val="24"/>
        </w:rPr>
      </w:pPr>
    </w:p>
    <w:p w14:paraId="6210F6FD" w14:textId="77777777" w:rsidR="00F9289C" w:rsidRPr="00CB46F2" w:rsidRDefault="00F9289C">
      <w:pPr>
        <w:tabs>
          <w:tab w:val="left" w:pos="567"/>
        </w:tabs>
        <w:spacing w:line="360" w:lineRule="auto"/>
        <w:ind w:right="60"/>
        <w:jc w:val="both"/>
        <w:rPr>
          <w:rFonts w:ascii="Times New Roman" w:eastAsia="Times New Roman" w:hAnsi="Times New Roman" w:cs="Times New Roman"/>
          <w:color w:val="212121"/>
          <w:sz w:val="24"/>
          <w:szCs w:val="24"/>
        </w:rPr>
      </w:pPr>
    </w:p>
    <w:p w14:paraId="0123DBDE" w14:textId="07110937" w:rsidR="00F9289C" w:rsidRPr="00CB46F2" w:rsidRDefault="0003237A">
      <w:pPr>
        <w:tabs>
          <w:tab w:val="left" w:pos="567"/>
        </w:tabs>
        <w:spacing w:after="0" w:line="360" w:lineRule="auto"/>
        <w:ind w:right="60"/>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lastRenderedPageBreak/>
        <w:t xml:space="preserve">BAB </w:t>
      </w:r>
      <w:r w:rsidRPr="00CB46F2">
        <w:rPr>
          <w:rFonts w:ascii="Times New Roman" w:eastAsia="Times New Roman" w:hAnsi="Times New Roman" w:cs="Times New Roman"/>
          <w:b/>
          <w:sz w:val="24"/>
          <w:szCs w:val="24"/>
          <w:lang w:val="en-US"/>
        </w:rPr>
        <w:t>V</w:t>
      </w:r>
    </w:p>
    <w:p w14:paraId="57B68F84" w14:textId="77777777" w:rsidR="00F9289C" w:rsidRPr="00CB46F2" w:rsidRDefault="005763DC">
      <w:pPr>
        <w:tabs>
          <w:tab w:val="left" w:pos="567"/>
        </w:tabs>
        <w:spacing w:after="0" w:line="360" w:lineRule="auto"/>
        <w:ind w:right="60"/>
        <w:jc w:val="center"/>
        <w:rPr>
          <w:rFonts w:ascii="Times New Roman" w:eastAsia="Times New Roman" w:hAnsi="Times New Roman" w:cs="Times New Roman"/>
          <w:color w:val="212121"/>
          <w:sz w:val="24"/>
          <w:szCs w:val="24"/>
        </w:rPr>
      </w:pPr>
      <w:r w:rsidRPr="00CB46F2">
        <w:rPr>
          <w:rFonts w:ascii="Times New Roman" w:eastAsia="Times New Roman" w:hAnsi="Times New Roman" w:cs="Times New Roman"/>
          <w:b/>
          <w:sz w:val="24"/>
          <w:szCs w:val="24"/>
        </w:rPr>
        <w:t>BIAYA DAN JADWAL KEGIATAN</w:t>
      </w:r>
    </w:p>
    <w:p w14:paraId="11AC99D1" w14:textId="77777777" w:rsidR="00F9289C" w:rsidRPr="00CB46F2" w:rsidRDefault="005763DC">
      <w:pPr>
        <w:numPr>
          <w:ilvl w:val="1"/>
          <w:numId w:val="9"/>
        </w:numPr>
        <w:pBdr>
          <w:top w:val="nil"/>
          <w:left w:val="nil"/>
          <w:bottom w:val="nil"/>
          <w:right w:val="nil"/>
          <w:between w:val="nil"/>
        </w:pBdr>
        <w:tabs>
          <w:tab w:val="left" w:pos="567"/>
        </w:tabs>
        <w:spacing w:after="0" w:line="360" w:lineRule="auto"/>
        <w:ind w:right="60"/>
        <w:jc w:val="both"/>
        <w:rPr>
          <w:rFonts w:ascii="Times New Roman" w:eastAsia="Times New Roman" w:hAnsi="Times New Roman" w:cs="Times New Roman"/>
          <w:b/>
          <w:color w:val="212121"/>
          <w:sz w:val="24"/>
          <w:szCs w:val="24"/>
        </w:rPr>
      </w:pPr>
      <w:r w:rsidRPr="00CB46F2">
        <w:rPr>
          <w:rFonts w:ascii="Times New Roman" w:eastAsia="Times New Roman" w:hAnsi="Times New Roman" w:cs="Times New Roman"/>
          <w:b/>
          <w:color w:val="212121"/>
          <w:sz w:val="24"/>
          <w:szCs w:val="24"/>
        </w:rPr>
        <w:t xml:space="preserve"> Anggaran Biaya</w:t>
      </w:r>
    </w:p>
    <w:p w14:paraId="2595A438" w14:textId="2C29E286" w:rsidR="00F9289C" w:rsidRPr="00CB46F2" w:rsidRDefault="005763DC">
      <w:pPr>
        <w:tabs>
          <w:tab w:val="left" w:pos="567"/>
        </w:tabs>
        <w:spacing w:after="0" w:line="360" w:lineRule="auto"/>
        <w:ind w:right="60" w:firstLine="720"/>
        <w:jc w:val="both"/>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Total biaya yang diusulkan sebesar  Rp.</w:t>
      </w:r>
      <w:r w:rsidR="00D76CA7">
        <w:rPr>
          <w:rFonts w:ascii="Times New Roman" w:eastAsia="Times New Roman" w:hAnsi="Times New Roman" w:cs="Times New Roman"/>
          <w:b/>
          <w:sz w:val="24"/>
          <w:szCs w:val="24"/>
          <w:lang w:val="en-US"/>
        </w:rPr>
        <w:t>2</w:t>
      </w:r>
      <w:r w:rsidRPr="00CB46F2">
        <w:rPr>
          <w:rFonts w:ascii="Times New Roman" w:eastAsia="Times New Roman" w:hAnsi="Times New Roman" w:cs="Times New Roman"/>
          <w:b/>
          <w:sz w:val="24"/>
          <w:szCs w:val="24"/>
        </w:rPr>
        <w:t>.000.000</w:t>
      </w:r>
      <w:r w:rsidRPr="00CB46F2">
        <w:rPr>
          <w:rFonts w:ascii="Times New Roman" w:eastAsia="Times New Roman" w:hAnsi="Times New Roman" w:cs="Times New Roman"/>
          <w:sz w:val="24"/>
          <w:szCs w:val="24"/>
        </w:rPr>
        <w:t>,- (</w:t>
      </w:r>
      <w:r w:rsidRPr="00CB46F2">
        <w:rPr>
          <w:rFonts w:ascii="Times New Roman" w:hAnsi="Times New Roman" w:cs="Times New Roman"/>
          <w:sz w:val="24"/>
          <w:szCs w:val="24"/>
        </w:rPr>
        <w:t>Dua juta lima puluh ribu rupiah</w:t>
      </w:r>
      <w:r w:rsidRPr="00CB46F2">
        <w:rPr>
          <w:rFonts w:ascii="Times New Roman" w:eastAsia="Times New Roman" w:hAnsi="Times New Roman" w:cs="Times New Roman"/>
          <w:sz w:val="24"/>
          <w:szCs w:val="24"/>
        </w:rPr>
        <w:t>). Adapun ringkasan anggaran biaya dalam kegiatan ini dijelaskan pada tabel berikut ini:</w:t>
      </w:r>
    </w:p>
    <w:p w14:paraId="78C9C225" w14:textId="77777777" w:rsidR="00F9289C" w:rsidRPr="00CB46F2" w:rsidRDefault="005763DC">
      <w:pPr>
        <w:tabs>
          <w:tab w:val="left" w:pos="567"/>
        </w:tabs>
        <w:spacing w:after="0" w:line="360" w:lineRule="auto"/>
        <w:ind w:right="60"/>
        <w:jc w:val="center"/>
        <w:rPr>
          <w:rFonts w:ascii="Times New Roman" w:eastAsia="Times New Roman" w:hAnsi="Times New Roman" w:cs="Times New Roman"/>
          <w:b/>
          <w:sz w:val="24"/>
          <w:szCs w:val="24"/>
        </w:rPr>
      </w:pPr>
      <w:r w:rsidRPr="00CB46F2">
        <w:rPr>
          <w:rFonts w:ascii="Times New Roman" w:eastAsia="Times New Roman" w:hAnsi="Times New Roman" w:cs="Times New Roman"/>
          <w:b/>
          <w:sz w:val="24"/>
          <w:szCs w:val="24"/>
        </w:rPr>
        <w:t>Tabel 5.1 Ringkasan Anggaran Biaya</w:t>
      </w:r>
    </w:p>
    <w:tbl>
      <w:tblPr>
        <w:tblStyle w:val="TableGrid"/>
        <w:tblW w:w="0" w:type="auto"/>
        <w:tblInd w:w="360" w:type="dxa"/>
        <w:tblLook w:val="04A0" w:firstRow="1" w:lastRow="0" w:firstColumn="1" w:lastColumn="0" w:noHBand="0" w:noVBand="1"/>
      </w:tblPr>
      <w:tblGrid>
        <w:gridCol w:w="1582"/>
        <w:gridCol w:w="1521"/>
        <w:gridCol w:w="776"/>
        <w:gridCol w:w="890"/>
        <w:gridCol w:w="1424"/>
        <w:gridCol w:w="10"/>
        <w:gridCol w:w="9"/>
        <w:gridCol w:w="1561"/>
        <w:gridCol w:w="12"/>
        <w:gridCol w:w="8"/>
      </w:tblGrid>
      <w:tr w:rsidR="001D58E5" w14:paraId="238CDCFF" w14:textId="77777777" w:rsidTr="008D0F67">
        <w:tc>
          <w:tcPr>
            <w:tcW w:w="8272" w:type="dxa"/>
            <w:gridSpan w:val="10"/>
          </w:tcPr>
          <w:p w14:paraId="398AF95B" w14:textId="77777777" w:rsidR="001D58E5" w:rsidRDefault="001D58E5" w:rsidP="001D58E5">
            <w:pPr>
              <w:pStyle w:val="ListParagraph"/>
              <w:numPr>
                <w:ilvl w:val="0"/>
                <w:numId w:val="40"/>
              </w:numPr>
              <w:spacing w:after="200" w:line="276" w:lineRule="auto"/>
              <w:rPr>
                <w:rFonts w:ascii="Times New Roman" w:hAnsi="Times New Roman"/>
                <w:b/>
                <w:bCs/>
                <w:sz w:val="24"/>
                <w:szCs w:val="24"/>
                <w:lang w:val="en-US"/>
              </w:rPr>
            </w:pPr>
            <w:r>
              <w:rPr>
                <w:rFonts w:ascii="Times New Roman" w:hAnsi="Times New Roman"/>
                <w:b/>
                <w:bCs/>
                <w:sz w:val="24"/>
                <w:szCs w:val="24"/>
                <w:lang w:val="en-US"/>
              </w:rPr>
              <w:t>Bahan habis pakai dan peralatan</w:t>
            </w:r>
          </w:p>
        </w:tc>
      </w:tr>
      <w:tr w:rsidR="001D58E5" w14:paraId="009ABD06" w14:textId="77777777" w:rsidTr="008D0F67">
        <w:trPr>
          <w:gridAfter w:val="1"/>
          <w:wAfter w:w="9" w:type="dxa"/>
        </w:trPr>
        <w:tc>
          <w:tcPr>
            <w:tcW w:w="1692" w:type="dxa"/>
          </w:tcPr>
          <w:p w14:paraId="6E06DA4E"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Material</w:t>
            </w:r>
          </w:p>
        </w:tc>
        <w:tc>
          <w:tcPr>
            <w:tcW w:w="1589" w:type="dxa"/>
          </w:tcPr>
          <w:p w14:paraId="17F1E0F8"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Justifikasi pemakaian</w:t>
            </w:r>
          </w:p>
        </w:tc>
        <w:tc>
          <w:tcPr>
            <w:tcW w:w="1844" w:type="dxa"/>
            <w:gridSpan w:val="2"/>
            <w:vAlign w:val="center"/>
          </w:tcPr>
          <w:p w14:paraId="35503CAC"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Kuantitas</w:t>
            </w:r>
          </w:p>
        </w:tc>
        <w:tc>
          <w:tcPr>
            <w:tcW w:w="1503" w:type="dxa"/>
            <w:gridSpan w:val="2"/>
          </w:tcPr>
          <w:p w14:paraId="62345D43"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Harga</w:t>
            </w:r>
          </w:p>
        </w:tc>
        <w:tc>
          <w:tcPr>
            <w:tcW w:w="1635" w:type="dxa"/>
            <w:gridSpan w:val="3"/>
          </w:tcPr>
          <w:p w14:paraId="0DEAB7D2"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Harga peralatan penunjang</w:t>
            </w:r>
          </w:p>
        </w:tc>
      </w:tr>
      <w:tr w:rsidR="001D58E5" w14:paraId="7166AD1A" w14:textId="77777777" w:rsidTr="008D0F67">
        <w:trPr>
          <w:gridAfter w:val="2"/>
          <w:wAfter w:w="21" w:type="dxa"/>
        </w:trPr>
        <w:tc>
          <w:tcPr>
            <w:tcW w:w="1692" w:type="dxa"/>
          </w:tcPr>
          <w:p w14:paraId="4B523877"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Kertas A4</w:t>
            </w:r>
          </w:p>
        </w:tc>
        <w:tc>
          <w:tcPr>
            <w:tcW w:w="1589" w:type="dxa"/>
          </w:tcPr>
          <w:p w14:paraId="2C4D0A4B"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Operasional Kegiatan</w:t>
            </w:r>
          </w:p>
        </w:tc>
        <w:tc>
          <w:tcPr>
            <w:tcW w:w="944" w:type="dxa"/>
          </w:tcPr>
          <w:p w14:paraId="2290B51E" w14:textId="77777777" w:rsidR="001D58E5" w:rsidRDefault="001D58E5"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2</w:t>
            </w:r>
          </w:p>
        </w:tc>
        <w:tc>
          <w:tcPr>
            <w:tcW w:w="900" w:type="dxa"/>
          </w:tcPr>
          <w:p w14:paraId="2480F985"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Rim</w:t>
            </w:r>
          </w:p>
        </w:tc>
        <w:tc>
          <w:tcPr>
            <w:tcW w:w="1491" w:type="dxa"/>
            <w:vAlign w:val="center"/>
          </w:tcPr>
          <w:p w14:paraId="02F130F2"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50,000.00</w:t>
            </w:r>
          </w:p>
        </w:tc>
        <w:tc>
          <w:tcPr>
            <w:tcW w:w="1635" w:type="dxa"/>
            <w:gridSpan w:val="3"/>
            <w:vAlign w:val="center"/>
          </w:tcPr>
          <w:p w14:paraId="79EF6E48"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r>
      <w:tr w:rsidR="001D58E5" w14:paraId="495B3232" w14:textId="77777777" w:rsidTr="008D0F67">
        <w:trPr>
          <w:gridAfter w:val="2"/>
          <w:wAfter w:w="21" w:type="dxa"/>
        </w:trPr>
        <w:tc>
          <w:tcPr>
            <w:tcW w:w="1692" w:type="dxa"/>
          </w:tcPr>
          <w:p w14:paraId="0B0BB369"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Tinta Print Hitam</w:t>
            </w:r>
          </w:p>
        </w:tc>
        <w:tc>
          <w:tcPr>
            <w:tcW w:w="1589" w:type="dxa"/>
          </w:tcPr>
          <w:p w14:paraId="5AEE8B73"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Operasional Kegiatan</w:t>
            </w:r>
          </w:p>
        </w:tc>
        <w:tc>
          <w:tcPr>
            <w:tcW w:w="944" w:type="dxa"/>
          </w:tcPr>
          <w:p w14:paraId="0C689F7C" w14:textId="77777777" w:rsidR="001D58E5" w:rsidRDefault="001D58E5"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24BB1052"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w:t>
            </w:r>
          </w:p>
        </w:tc>
        <w:tc>
          <w:tcPr>
            <w:tcW w:w="1491" w:type="dxa"/>
            <w:vAlign w:val="center"/>
          </w:tcPr>
          <w:p w14:paraId="376DDD13"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90,000.00</w:t>
            </w:r>
          </w:p>
        </w:tc>
        <w:tc>
          <w:tcPr>
            <w:tcW w:w="1635" w:type="dxa"/>
            <w:gridSpan w:val="3"/>
            <w:vAlign w:val="center"/>
          </w:tcPr>
          <w:p w14:paraId="0CC70017"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90,000.00</w:t>
            </w:r>
          </w:p>
        </w:tc>
      </w:tr>
      <w:tr w:rsidR="001D58E5" w14:paraId="67B17730" w14:textId="77777777" w:rsidTr="008D0F67">
        <w:trPr>
          <w:gridAfter w:val="2"/>
          <w:wAfter w:w="21" w:type="dxa"/>
        </w:trPr>
        <w:tc>
          <w:tcPr>
            <w:tcW w:w="1692" w:type="dxa"/>
          </w:tcPr>
          <w:p w14:paraId="4AA178B6"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Foto Copy Leaflet</w:t>
            </w:r>
          </w:p>
        </w:tc>
        <w:tc>
          <w:tcPr>
            <w:tcW w:w="1589" w:type="dxa"/>
          </w:tcPr>
          <w:p w14:paraId="2FA0C213"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Bahan Materi Acara</w:t>
            </w:r>
          </w:p>
        </w:tc>
        <w:tc>
          <w:tcPr>
            <w:tcW w:w="944" w:type="dxa"/>
          </w:tcPr>
          <w:p w14:paraId="45421237" w14:textId="77777777" w:rsidR="001D58E5" w:rsidRDefault="001D58E5"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12C1B47B"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2C3586C3"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c>
          <w:tcPr>
            <w:tcW w:w="1635" w:type="dxa"/>
            <w:gridSpan w:val="3"/>
            <w:vAlign w:val="center"/>
          </w:tcPr>
          <w:p w14:paraId="1C7FA389"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r>
      <w:tr w:rsidR="001D58E5" w14:paraId="1C90FC64" w14:textId="77777777" w:rsidTr="008D0F67">
        <w:trPr>
          <w:gridAfter w:val="2"/>
          <w:wAfter w:w="21" w:type="dxa"/>
        </w:trPr>
        <w:tc>
          <w:tcPr>
            <w:tcW w:w="1692" w:type="dxa"/>
          </w:tcPr>
          <w:p w14:paraId="1E366407"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Aqua 4 x pertemuan</w:t>
            </w:r>
          </w:p>
        </w:tc>
        <w:tc>
          <w:tcPr>
            <w:tcW w:w="1589" w:type="dxa"/>
          </w:tcPr>
          <w:p w14:paraId="27A81020"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Peserta dan pemateri</w:t>
            </w:r>
          </w:p>
        </w:tc>
        <w:tc>
          <w:tcPr>
            <w:tcW w:w="944" w:type="dxa"/>
          </w:tcPr>
          <w:p w14:paraId="757F5C36" w14:textId="77777777" w:rsidR="001D58E5" w:rsidRDefault="001D58E5"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12</w:t>
            </w:r>
          </w:p>
        </w:tc>
        <w:tc>
          <w:tcPr>
            <w:tcW w:w="900" w:type="dxa"/>
          </w:tcPr>
          <w:p w14:paraId="3201737C"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kotak</w:t>
            </w:r>
          </w:p>
        </w:tc>
        <w:tc>
          <w:tcPr>
            <w:tcW w:w="1491" w:type="dxa"/>
            <w:vAlign w:val="center"/>
          </w:tcPr>
          <w:p w14:paraId="7CB83D3A"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30,000.00</w:t>
            </w:r>
          </w:p>
        </w:tc>
        <w:tc>
          <w:tcPr>
            <w:tcW w:w="1635" w:type="dxa"/>
            <w:gridSpan w:val="3"/>
            <w:vAlign w:val="center"/>
          </w:tcPr>
          <w:p w14:paraId="4311CA76"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360,000.00</w:t>
            </w:r>
          </w:p>
        </w:tc>
      </w:tr>
      <w:tr w:rsidR="001D58E5" w14:paraId="2E76CA58" w14:textId="77777777" w:rsidTr="008D0F67">
        <w:trPr>
          <w:gridAfter w:val="2"/>
          <w:wAfter w:w="21" w:type="dxa"/>
        </w:trPr>
        <w:tc>
          <w:tcPr>
            <w:tcW w:w="1692" w:type="dxa"/>
          </w:tcPr>
          <w:p w14:paraId="012F54E9"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Pulsa paket</w:t>
            </w:r>
          </w:p>
        </w:tc>
        <w:tc>
          <w:tcPr>
            <w:tcW w:w="1589" w:type="dxa"/>
          </w:tcPr>
          <w:p w14:paraId="0FD91430"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Komunikasi selama kegiatan</w:t>
            </w:r>
          </w:p>
        </w:tc>
        <w:tc>
          <w:tcPr>
            <w:tcW w:w="944" w:type="dxa"/>
          </w:tcPr>
          <w:p w14:paraId="15E828FE" w14:textId="77777777" w:rsidR="001D58E5" w:rsidRDefault="001D58E5"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0679560E"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77E714A3"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150,000.00</w:t>
            </w:r>
          </w:p>
        </w:tc>
        <w:tc>
          <w:tcPr>
            <w:tcW w:w="1635" w:type="dxa"/>
            <w:gridSpan w:val="3"/>
            <w:vAlign w:val="center"/>
          </w:tcPr>
          <w:p w14:paraId="770FA696"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150,000.00</w:t>
            </w:r>
          </w:p>
        </w:tc>
      </w:tr>
      <w:tr w:rsidR="001D58E5" w14:paraId="1B0B2E79" w14:textId="77777777" w:rsidTr="008D0F67">
        <w:trPr>
          <w:gridAfter w:val="2"/>
          <w:wAfter w:w="21" w:type="dxa"/>
        </w:trPr>
        <w:tc>
          <w:tcPr>
            <w:tcW w:w="1692" w:type="dxa"/>
          </w:tcPr>
          <w:p w14:paraId="1E3D6391"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Penyusunan laporan</w:t>
            </w:r>
          </w:p>
        </w:tc>
        <w:tc>
          <w:tcPr>
            <w:tcW w:w="1589" w:type="dxa"/>
          </w:tcPr>
          <w:p w14:paraId="34218419"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Pengolahan penyusunan laporan</w:t>
            </w:r>
          </w:p>
        </w:tc>
        <w:tc>
          <w:tcPr>
            <w:tcW w:w="944" w:type="dxa"/>
          </w:tcPr>
          <w:p w14:paraId="04D5856F" w14:textId="77777777" w:rsidR="001D58E5" w:rsidRDefault="001D58E5"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0E6C9858"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771D111A"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c>
          <w:tcPr>
            <w:tcW w:w="1635" w:type="dxa"/>
            <w:gridSpan w:val="3"/>
            <w:vAlign w:val="center"/>
          </w:tcPr>
          <w:p w14:paraId="312607EF"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r>
      <w:tr w:rsidR="001D58E5" w14:paraId="708A31BB" w14:textId="77777777" w:rsidTr="008D0F67">
        <w:trPr>
          <w:gridAfter w:val="2"/>
          <w:wAfter w:w="21" w:type="dxa"/>
        </w:trPr>
        <w:tc>
          <w:tcPr>
            <w:tcW w:w="1692" w:type="dxa"/>
          </w:tcPr>
          <w:p w14:paraId="170298D9"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Snack 4x pertemuan</w:t>
            </w:r>
          </w:p>
        </w:tc>
        <w:tc>
          <w:tcPr>
            <w:tcW w:w="1589" w:type="dxa"/>
          </w:tcPr>
          <w:p w14:paraId="59AE7BD8" w14:textId="77777777" w:rsidR="001D58E5" w:rsidRDefault="001D58E5" w:rsidP="008D0F67">
            <w:pPr>
              <w:pStyle w:val="ListParagraph"/>
              <w:ind w:left="0"/>
              <w:rPr>
                <w:rFonts w:ascii="Times New Roman" w:hAnsi="Times New Roman"/>
                <w:bCs/>
                <w:sz w:val="24"/>
                <w:szCs w:val="24"/>
                <w:lang w:val="en-US"/>
              </w:rPr>
            </w:pPr>
            <w:r>
              <w:rPr>
                <w:rFonts w:ascii="Times New Roman" w:hAnsi="Times New Roman"/>
                <w:bCs/>
                <w:sz w:val="24"/>
                <w:szCs w:val="24"/>
                <w:lang w:val="en-US"/>
              </w:rPr>
              <w:t>FGD, pelatihan</w:t>
            </w:r>
          </w:p>
        </w:tc>
        <w:tc>
          <w:tcPr>
            <w:tcW w:w="944" w:type="dxa"/>
          </w:tcPr>
          <w:p w14:paraId="15D20475" w14:textId="77777777" w:rsidR="001D58E5" w:rsidRDefault="001D58E5"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4</w:t>
            </w:r>
          </w:p>
        </w:tc>
        <w:tc>
          <w:tcPr>
            <w:tcW w:w="900" w:type="dxa"/>
          </w:tcPr>
          <w:p w14:paraId="3501C110"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1F58645F"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c>
          <w:tcPr>
            <w:tcW w:w="1635" w:type="dxa"/>
            <w:gridSpan w:val="3"/>
            <w:vAlign w:val="center"/>
          </w:tcPr>
          <w:p w14:paraId="1D0F5706" w14:textId="77777777" w:rsidR="001D58E5" w:rsidRDefault="001D58E5"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400,000.00</w:t>
            </w:r>
          </w:p>
        </w:tc>
      </w:tr>
      <w:tr w:rsidR="001D58E5" w14:paraId="47DE2AD8" w14:textId="77777777" w:rsidTr="008D0F67">
        <w:tc>
          <w:tcPr>
            <w:tcW w:w="6637" w:type="dxa"/>
            <w:gridSpan w:val="7"/>
            <w:vAlign w:val="center"/>
          </w:tcPr>
          <w:p w14:paraId="00A2C7C0" w14:textId="77777777" w:rsidR="001D58E5" w:rsidRDefault="001D58E5"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SUB TOTAL (Rp)</w:t>
            </w:r>
          </w:p>
        </w:tc>
        <w:tc>
          <w:tcPr>
            <w:tcW w:w="1635" w:type="dxa"/>
            <w:gridSpan w:val="3"/>
          </w:tcPr>
          <w:p w14:paraId="7FD5CB1E" w14:textId="77777777" w:rsidR="001D58E5" w:rsidRDefault="001D58E5" w:rsidP="008D0F67">
            <w:pPr>
              <w:pStyle w:val="ListParagraph"/>
              <w:ind w:left="0"/>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Rp. 1,300,000.00</w:t>
            </w:r>
          </w:p>
        </w:tc>
      </w:tr>
    </w:tbl>
    <w:p w14:paraId="4C35F129" w14:textId="77777777" w:rsidR="001D58E5" w:rsidRPr="001D58E5" w:rsidRDefault="001D58E5" w:rsidP="001D58E5">
      <w:pPr>
        <w:rPr>
          <w:b/>
          <w:bCs/>
          <w:lang w:val="en-US"/>
        </w:rPr>
      </w:pPr>
    </w:p>
    <w:tbl>
      <w:tblPr>
        <w:tblStyle w:val="TableGrid"/>
        <w:tblW w:w="0" w:type="auto"/>
        <w:tblLook w:val="04A0" w:firstRow="1" w:lastRow="0" w:firstColumn="1" w:lastColumn="0" w:noHBand="0" w:noVBand="1"/>
      </w:tblPr>
      <w:tblGrid>
        <w:gridCol w:w="2005"/>
        <w:gridCol w:w="1389"/>
        <w:gridCol w:w="1560"/>
        <w:gridCol w:w="1572"/>
        <w:gridCol w:w="1627"/>
      </w:tblGrid>
      <w:tr w:rsidR="001D58E5" w14:paraId="397DCED1" w14:textId="77777777" w:rsidTr="008D0F67">
        <w:tc>
          <w:tcPr>
            <w:tcW w:w="9576" w:type="dxa"/>
            <w:gridSpan w:val="5"/>
          </w:tcPr>
          <w:p w14:paraId="4C718165" w14:textId="16206E39" w:rsidR="001D58E5" w:rsidRDefault="001D58E5" w:rsidP="001D58E5">
            <w:pPr>
              <w:pStyle w:val="ListParagraph"/>
              <w:numPr>
                <w:ilvl w:val="0"/>
                <w:numId w:val="40"/>
              </w:numPr>
              <w:spacing w:after="200" w:line="276" w:lineRule="auto"/>
              <w:rPr>
                <w:rFonts w:ascii="Times New Roman" w:hAnsi="Times New Roman"/>
                <w:sz w:val="24"/>
                <w:szCs w:val="24"/>
                <w:lang w:val="en-US"/>
              </w:rPr>
            </w:pPr>
            <w:r>
              <w:rPr>
                <w:rFonts w:ascii="Times New Roman" w:hAnsi="Times New Roman"/>
                <w:sz w:val="24"/>
                <w:szCs w:val="24"/>
                <w:lang w:val="en-US"/>
              </w:rPr>
              <w:t xml:space="preserve">Honorarium </w:t>
            </w:r>
          </w:p>
        </w:tc>
      </w:tr>
      <w:tr w:rsidR="001D58E5" w14:paraId="2CEC7071" w14:textId="77777777" w:rsidTr="008D0F67">
        <w:tc>
          <w:tcPr>
            <w:tcW w:w="2470" w:type="dxa"/>
          </w:tcPr>
          <w:p w14:paraId="2A73FA93"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Honorarium</w:t>
            </w:r>
          </w:p>
        </w:tc>
        <w:tc>
          <w:tcPr>
            <w:tcW w:w="1773" w:type="dxa"/>
          </w:tcPr>
          <w:p w14:paraId="3E609A4A"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jumlah</w:t>
            </w:r>
          </w:p>
        </w:tc>
        <w:tc>
          <w:tcPr>
            <w:tcW w:w="1810" w:type="dxa"/>
          </w:tcPr>
          <w:p w14:paraId="1B0BEE43"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Kuantitas</w:t>
            </w:r>
          </w:p>
        </w:tc>
        <w:tc>
          <w:tcPr>
            <w:tcW w:w="1782" w:type="dxa"/>
          </w:tcPr>
          <w:p w14:paraId="33C050F7"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Besaran</w:t>
            </w:r>
          </w:p>
        </w:tc>
        <w:tc>
          <w:tcPr>
            <w:tcW w:w="1741" w:type="dxa"/>
          </w:tcPr>
          <w:p w14:paraId="73EED849"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total</w:t>
            </w:r>
          </w:p>
        </w:tc>
      </w:tr>
      <w:tr w:rsidR="001D58E5" w14:paraId="0E42680A" w14:textId="77777777" w:rsidTr="008D0F67">
        <w:tc>
          <w:tcPr>
            <w:tcW w:w="2470" w:type="dxa"/>
          </w:tcPr>
          <w:p w14:paraId="05A265B6"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ketua</w:t>
            </w:r>
          </w:p>
        </w:tc>
        <w:tc>
          <w:tcPr>
            <w:tcW w:w="1773" w:type="dxa"/>
          </w:tcPr>
          <w:p w14:paraId="4224B59C"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1</w:t>
            </w:r>
          </w:p>
        </w:tc>
        <w:tc>
          <w:tcPr>
            <w:tcW w:w="1810" w:type="dxa"/>
          </w:tcPr>
          <w:p w14:paraId="1557E7E2"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4 kunjungan</w:t>
            </w:r>
          </w:p>
        </w:tc>
        <w:tc>
          <w:tcPr>
            <w:tcW w:w="1782" w:type="dxa"/>
            <w:vAlign w:val="center"/>
          </w:tcPr>
          <w:p w14:paraId="68678425" w14:textId="77777777" w:rsidR="001D58E5" w:rsidRDefault="001D58E5" w:rsidP="008D0F67">
            <w:pPr>
              <w:jc w:val="center"/>
              <w:rPr>
                <w:rFonts w:ascii="Times New Roman" w:hAnsi="Times New Roman"/>
                <w:sz w:val="24"/>
                <w:szCs w:val="24"/>
              </w:rPr>
            </w:pPr>
            <w:r>
              <w:rPr>
                <w:rFonts w:ascii="Times New Roman" w:eastAsia="Times New Roman" w:hAnsi="Times New Roman"/>
                <w:color w:val="000000"/>
                <w:sz w:val="24"/>
                <w:szCs w:val="24"/>
                <w:lang w:val="en-US"/>
              </w:rPr>
              <w:t>Rp                     200,000.00</w:t>
            </w:r>
          </w:p>
        </w:tc>
        <w:tc>
          <w:tcPr>
            <w:tcW w:w="1741" w:type="dxa"/>
            <w:vAlign w:val="center"/>
          </w:tcPr>
          <w:p w14:paraId="66455E60" w14:textId="77777777" w:rsidR="001D58E5" w:rsidRDefault="001D58E5" w:rsidP="008D0F67">
            <w:pPr>
              <w:jc w:val="center"/>
              <w:rPr>
                <w:rFonts w:ascii="Times New Roman" w:hAnsi="Times New Roman"/>
                <w:sz w:val="24"/>
                <w:szCs w:val="24"/>
              </w:rPr>
            </w:pPr>
            <w:r>
              <w:rPr>
                <w:rFonts w:ascii="Times New Roman" w:eastAsia="Times New Roman" w:hAnsi="Times New Roman"/>
                <w:color w:val="000000"/>
                <w:sz w:val="24"/>
                <w:szCs w:val="24"/>
                <w:lang w:val="en-US"/>
              </w:rPr>
              <w:t>Rp                     800,000.00</w:t>
            </w:r>
          </w:p>
        </w:tc>
      </w:tr>
      <w:tr w:rsidR="001D58E5" w14:paraId="4057A715" w14:textId="77777777" w:rsidTr="008D0F67">
        <w:tc>
          <w:tcPr>
            <w:tcW w:w="2470" w:type="dxa"/>
          </w:tcPr>
          <w:p w14:paraId="249DEEF9"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 xml:space="preserve">Anggota </w:t>
            </w:r>
          </w:p>
        </w:tc>
        <w:tc>
          <w:tcPr>
            <w:tcW w:w="1773" w:type="dxa"/>
          </w:tcPr>
          <w:p w14:paraId="59E587CB"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4</w:t>
            </w:r>
          </w:p>
        </w:tc>
        <w:tc>
          <w:tcPr>
            <w:tcW w:w="1810" w:type="dxa"/>
          </w:tcPr>
          <w:p w14:paraId="55975F92" w14:textId="77777777" w:rsidR="001D58E5" w:rsidRDefault="001D58E5" w:rsidP="008D0F67">
            <w:pPr>
              <w:jc w:val="center"/>
              <w:rPr>
                <w:rFonts w:ascii="Times New Roman" w:hAnsi="Times New Roman"/>
                <w:sz w:val="24"/>
                <w:szCs w:val="24"/>
                <w:lang w:val="en-US"/>
              </w:rPr>
            </w:pPr>
            <w:r>
              <w:rPr>
                <w:rFonts w:ascii="Times New Roman" w:hAnsi="Times New Roman"/>
                <w:sz w:val="24"/>
                <w:szCs w:val="24"/>
                <w:lang w:val="en-US"/>
              </w:rPr>
              <w:t>4 kunjungan</w:t>
            </w:r>
          </w:p>
        </w:tc>
        <w:tc>
          <w:tcPr>
            <w:tcW w:w="1782" w:type="dxa"/>
            <w:vAlign w:val="center"/>
          </w:tcPr>
          <w:p w14:paraId="2B3A424D" w14:textId="77777777" w:rsidR="001D58E5" w:rsidRDefault="001D58E5" w:rsidP="008D0F67">
            <w:pPr>
              <w:jc w:val="center"/>
              <w:rPr>
                <w:rFonts w:ascii="Times New Roman" w:hAnsi="Times New Roman"/>
                <w:sz w:val="24"/>
                <w:szCs w:val="24"/>
              </w:rPr>
            </w:pPr>
            <w:r>
              <w:rPr>
                <w:rFonts w:ascii="Times New Roman" w:eastAsia="Times New Roman" w:hAnsi="Times New Roman"/>
                <w:color w:val="000000"/>
                <w:sz w:val="24"/>
                <w:szCs w:val="24"/>
                <w:lang w:val="en-US"/>
              </w:rPr>
              <w:t xml:space="preserve">Rp   100.000                </w:t>
            </w:r>
          </w:p>
        </w:tc>
        <w:tc>
          <w:tcPr>
            <w:tcW w:w="1741" w:type="dxa"/>
            <w:vAlign w:val="center"/>
          </w:tcPr>
          <w:p w14:paraId="750E4AC7" w14:textId="77777777" w:rsidR="001D58E5" w:rsidRDefault="001D58E5" w:rsidP="008D0F67">
            <w:pPr>
              <w:jc w:val="center"/>
              <w:rPr>
                <w:rFonts w:ascii="Times New Roman" w:hAnsi="Times New Roman"/>
                <w:sz w:val="24"/>
                <w:szCs w:val="24"/>
              </w:rPr>
            </w:pPr>
            <w:r>
              <w:rPr>
                <w:rFonts w:ascii="Times New Roman" w:eastAsia="Times New Roman" w:hAnsi="Times New Roman"/>
                <w:color w:val="000000"/>
                <w:sz w:val="24"/>
                <w:szCs w:val="24"/>
                <w:lang w:val="en-US"/>
              </w:rPr>
              <w:t xml:space="preserve">Rp  400.000                 </w:t>
            </w:r>
          </w:p>
        </w:tc>
      </w:tr>
      <w:tr w:rsidR="001D58E5" w14:paraId="0737E5F0" w14:textId="77777777" w:rsidTr="008D0F67">
        <w:tc>
          <w:tcPr>
            <w:tcW w:w="7835" w:type="dxa"/>
            <w:gridSpan w:val="4"/>
          </w:tcPr>
          <w:p w14:paraId="7DB1B4F4" w14:textId="77777777" w:rsidR="001D58E5" w:rsidRDefault="001D58E5" w:rsidP="008D0F67">
            <w:pPr>
              <w:jc w:val="center"/>
            </w:pPr>
            <w:r>
              <w:rPr>
                <w:rFonts w:ascii="Times New Roman" w:eastAsia="Times New Roman" w:hAnsi="Times New Roman"/>
                <w:b/>
                <w:bCs/>
                <w:color w:val="000000"/>
                <w:sz w:val="24"/>
                <w:szCs w:val="24"/>
                <w:lang w:val="en-US"/>
              </w:rPr>
              <w:t>SUB TOTAL (Rp)</w:t>
            </w:r>
          </w:p>
        </w:tc>
        <w:tc>
          <w:tcPr>
            <w:tcW w:w="1741" w:type="dxa"/>
          </w:tcPr>
          <w:p w14:paraId="2577FD29" w14:textId="77777777" w:rsidR="001D58E5" w:rsidRDefault="001D58E5" w:rsidP="008D0F67">
            <w:r>
              <w:rPr>
                <w:rFonts w:ascii="Times New Roman" w:eastAsia="Times New Roman" w:hAnsi="Times New Roman"/>
                <w:b/>
                <w:bCs/>
                <w:color w:val="000000"/>
                <w:sz w:val="24"/>
                <w:szCs w:val="24"/>
                <w:lang w:val="en-US"/>
              </w:rPr>
              <w:t>Rp. 1,200,000.00</w:t>
            </w:r>
          </w:p>
        </w:tc>
      </w:tr>
      <w:tr w:rsidR="001D58E5" w14:paraId="281C1D68" w14:textId="77777777" w:rsidTr="008D0F67">
        <w:tc>
          <w:tcPr>
            <w:tcW w:w="7835" w:type="dxa"/>
            <w:gridSpan w:val="4"/>
          </w:tcPr>
          <w:p w14:paraId="067CEC14" w14:textId="77777777" w:rsidR="001D58E5" w:rsidRDefault="001D58E5" w:rsidP="008D0F67">
            <w:pPr>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 xml:space="preserve">TOTAL KESELURUHAN </w:t>
            </w:r>
          </w:p>
        </w:tc>
        <w:tc>
          <w:tcPr>
            <w:tcW w:w="1741" w:type="dxa"/>
          </w:tcPr>
          <w:p w14:paraId="01795E1D" w14:textId="77777777" w:rsidR="001D58E5" w:rsidRDefault="001D58E5" w:rsidP="008D0F67">
            <w:pP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 xml:space="preserve">Rp  2,500.000 </w:t>
            </w:r>
          </w:p>
        </w:tc>
      </w:tr>
    </w:tbl>
    <w:p w14:paraId="0E3185C3" w14:textId="77777777" w:rsidR="00F9289C" w:rsidRPr="00CB46F2" w:rsidRDefault="00F9289C">
      <w:pPr>
        <w:tabs>
          <w:tab w:val="left" w:pos="567"/>
        </w:tabs>
        <w:spacing w:after="0" w:line="360" w:lineRule="auto"/>
        <w:ind w:right="60"/>
        <w:rPr>
          <w:rFonts w:ascii="Times New Roman" w:eastAsia="Times New Roman" w:hAnsi="Times New Roman" w:cs="Times New Roman"/>
          <w:sz w:val="24"/>
          <w:szCs w:val="24"/>
        </w:rPr>
      </w:pPr>
    </w:p>
    <w:p w14:paraId="1CE537EC" w14:textId="77777777" w:rsidR="00F9289C" w:rsidRPr="00CB46F2" w:rsidRDefault="005763DC">
      <w:pPr>
        <w:numPr>
          <w:ilvl w:val="1"/>
          <w:numId w:val="9"/>
        </w:numPr>
        <w:pBdr>
          <w:top w:val="nil"/>
          <w:left w:val="nil"/>
          <w:bottom w:val="nil"/>
          <w:right w:val="nil"/>
          <w:between w:val="nil"/>
        </w:pBdr>
        <w:tabs>
          <w:tab w:val="left" w:pos="567"/>
        </w:tabs>
        <w:spacing w:after="0" w:line="360" w:lineRule="auto"/>
        <w:ind w:right="60"/>
        <w:jc w:val="both"/>
        <w:rPr>
          <w:rFonts w:ascii="Times New Roman" w:eastAsia="Times New Roman" w:hAnsi="Times New Roman" w:cs="Times New Roman"/>
          <w:b/>
          <w:color w:val="212121"/>
          <w:sz w:val="24"/>
          <w:szCs w:val="24"/>
        </w:rPr>
      </w:pPr>
      <w:r w:rsidRPr="00CB46F2">
        <w:rPr>
          <w:rFonts w:ascii="Times New Roman" w:eastAsia="Times New Roman" w:hAnsi="Times New Roman" w:cs="Times New Roman"/>
          <w:b/>
          <w:color w:val="212121"/>
          <w:sz w:val="24"/>
          <w:szCs w:val="24"/>
        </w:rPr>
        <w:lastRenderedPageBreak/>
        <w:t xml:space="preserve"> Jadwal Kegiatan</w:t>
      </w:r>
    </w:p>
    <w:p w14:paraId="209F2769" w14:textId="77777777" w:rsidR="00F9289C" w:rsidRPr="00CB46F2" w:rsidRDefault="005763DC">
      <w:pPr>
        <w:tabs>
          <w:tab w:val="left" w:pos="567"/>
        </w:tabs>
        <w:spacing w:after="0" w:line="360" w:lineRule="auto"/>
        <w:ind w:left="360" w:right="60"/>
        <w:jc w:val="both"/>
        <w:rPr>
          <w:rFonts w:ascii="Times New Roman" w:eastAsia="Times New Roman" w:hAnsi="Times New Roman" w:cs="Times New Roman"/>
          <w:color w:val="212121"/>
          <w:sz w:val="24"/>
          <w:szCs w:val="24"/>
        </w:rPr>
      </w:pPr>
      <w:r w:rsidRPr="00CB46F2">
        <w:rPr>
          <w:rFonts w:ascii="Times New Roman" w:eastAsia="Times New Roman" w:hAnsi="Times New Roman" w:cs="Times New Roman"/>
          <w:color w:val="212121"/>
          <w:sz w:val="24"/>
          <w:szCs w:val="24"/>
        </w:rPr>
        <w:t>Adapun jadwal pelaksanaan kegiatan sebagai berikut</w:t>
      </w:r>
    </w:p>
    <w:p w14:paraId="14B7B659" w14:textId="77777777" w:rsidR="00F9289C" w:rsidRPr="00CB46F2" w:rsidRDefault="005763DC">
      <w:pPr>
        <w:tabs>
          <w:tab w:val="left" w:pos="567"/>
        </w:tabs>
        <w:spacing w:after="0" w:line="360" w:lineRule="auto"/>
        <w:ind w:right="60"/>
        <w:jc w:val="center"/>
        <w:rPr>
          <w:rFonts w:ascii="Times New Roman" w:eastAsia="Times New Roman" w:hAnsi="Times New Roman" w:cs="Times New Roman"/>
          <w:b/>
          <w:color w:val="212121"/>
          <w:sz w:val="24"/>
          <w:szCs w:val="24"/>
        </w:rPr>
      </w:pPr>
      <w:r w:rsidRPr="00CB46F2">
        <w:rPr>
          <w:rFonts w:ascii="Times New Roman" w:eastAsia="Times New Roman" w:hAnsi="Times New Roman" w:cs="Times New Roman"/>
          <w:b/>
          <w:color w:val="212121"/>
          <w:sz w:val="24"/>
          <w:szCs w:val="24"/>
        </w:rPr>
        <w:t>Tabel 5.2 Bar Chart Jadwal Pelaksanaan Kegiatan</w:t>
      </w:r>
    </w:p>
    <w:tbl>
      <w:tblPr>
        <w:tblStyle w:val="a2"/>
        <w:tblW w:w="7377" w:type="dxa"/>
        <w:jc w:val="center"/>
        <w:tblLayout w:type="fixed"/>
        <w:tblLook w:val="0000" w:firstRow="0" w:lastRow="0" w:firstColumn="0" w:lastColumn="0" w:noHBand="0" w:noVBand="0"/>
      </w:tblPr>
      <w:tblGrid>
        <w:gridCol w:w="567"/>
        <w:gridCol w:w="3828"/>
        <w:gridCol w:w="425"/>
        <w:gridCol w:w="425"/>
        <w:gridCol w:w="567"/>
        <w:gridCol w:w="567"/>
        <w:gridCol w:w="567"/>
        <w:gridCol w:w="431"/>
      </w:tblGrid>
      <w:tr w:rsidR="00F9289C" w:rsidRPr="00CB46F2" w14:paraId="4DB2D722" w14:textId="77777777">
        <w:trPr>
          <w:trHeight w:val="288"/>
          <w:jc w:val="center"/>
        </w:trPr>
        <w:tc>
          <w:tcPr>
            <w:tcW w:w="567" w:type="dxa"/>
            <w:vMerge w:val="restart"/>
            <w:tcBorders>
              <w:top w:val="single" w:sz="4" w:space="0" w:color="000000"/>
              <w:left w:val="single" w:sz="4" w:space="0" w:color="000000"/>
              <w:right w:val="single" w:sz="4" w:space="0" w:color="000000"/>
            </w:tcBorders>
          </w:tcPr>
          <w:p w14:paraId="66DB2795" w14:textId="77777777" w:rsidR="00F9289C" w:rsidRPr="00CB46F2" w:rsidRDefault="00F9289C">
            <w:pPr>
              <w:tabs>
                <w:tab w:val="left" w:pos="567"/>
              </w:tabs>
              <w:spacing w:before="12" w:line="360" w:lineRule="auto"/>
              <w:rPr>
                <w:rFonts w:ascii="Times New Roman" w:eastAsia="Times New Roman" w:hAnsi="Times New Roman" w:cs="Times New Roman"/>
                <w:sz w:val="24"/>
                <w:szCs w:val="24"/>
              </w:rPr>
            </w:pPr>
          </w:p>
          <w:p w14:paraId="008A6243" w14:textId="77777777" w:rsidR="00F9289C" w:rsidRPr="00CB46F2" w:rsidRDefault="005763DC">
            <w:pPr>
              <w:tabs>
                <w:tab w:val="left" w:pos="567"/>
              </w:tabs>
              <w:spacing w:line="360" w:lineRule="auto"/>
              <w:ind w:left="133"/>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No</w:t>
            </w:r>
          </w:p>
        </w:tc>
        <w:tc>
          <w:tcPr>
            <w:tcW w:w="3828" w:type="dxa"/>
            <w:vMerge w:val="restart"/>
            <w:tcBorders>
              <w:top w:val="single" w:sz="4" w:space="0" w:color="000000"/>
              <w:left w:val="single" w:sz="4" w:space="0" w:color="000000"/>
              <w:right w:val="single" w:sz="4" w:space="0" w:color="000000"/>
            </w:tcBorders>
          </w:tcPr>
          <w:p w14:paraId="57E863BA" w14:textId="77777777" w:rsidR="00F9289C" w:rsidRPr="00CB46F2" w:rsidRDefault="00F9289C">
            <w:pPr>
              <w:tabs>
                <w:tab w:val="left" w:pos="567"/>
              </w:tabs>
              <w:spacing w:before="12" w:line="360" w:lineRule="auto"/>
              <w:rPr>
                <w:rFonts w:ascii="Times New Roman" w:eastAsia="Times New Roman" w:hAnsi="Times New Roman" w:cs="Times New Roman"/>
                <w:sz w:val="24"/>
                <w:szCs w:val="24"/>
              </w:rPr>
            </w:pPr>
          </w:p>
          <w:p w14:paraId="0946CA0A" w14:textId="77777777" w:rsidR="00F9289C" w:rsidRPr="00CB46F2" w:rsidRDefault="005763DC" w:rsidP="00CB46F2">
            <w:pPr>
              <w:tabs>
                <w:tab w:val="left" w:pos="567"/>
              </w:tabs>
              <w:spacing w:line="360" w:lineRule="auto"/>
              <w:ind w:left="149" w:right="1584"/>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Kegiatan</w:t>
            </w:r>
          </w:p>
        </w:tc>
        <w:tc>
          <w:tcPr>
            <w:tcW w:w="2982" w:type="dxa"/>
            <w:gridSpan w:val="6"/>
            <w:tcBorders>
              <w:top w:val="single" w:sz="4" w:space="0" w:color="000000"/>
              <w:left w:val="single" w:sz="4" w:space="0" w:color="000000"/>
              <w:bottom w:val="nil"/>
              <w:right w:val="single" w:sz="4" w:space="0" w:color="000000"/>
            </w:tcBorders>
          </w:tcPr>
          <w:p w14:paraId="7BC19D0C" w14:textId="77777777" w:rsidR="00F9289C" w:rsidRPr="00CB46F2" w:rsidRDefault="00F9289C">
            <w:pPr>
              <w:tabs>
                <w:tab w:val="left" w:pos="567"/>
              </w:tabs>
              <w:spacing w:line="360" w:lineRule="auto"/>
              <w:ind w:right="1729"/>
              <w:rPr>
                <w:rFonts w:ascii="Times New Roman" w:eastAsia="Times New Roman" w:hAnsi="Times New Roman" w:cs="Times New Roman"/>
                <w:sz w:val="24"/>
                <w:szCs w:val="24"/>
              </w:rPr>
            </w:pPr>
          </w:p>
        </w:tc>
      </w:tr>
      <w:tr w:rsidR="00F9289C" w:rsidRPr="00CB46F2" w14:paraId="2775E1F9" w14:textId="77777777">
        <w:trPr>
          <w:trHeight w:val="765"/>
          <w:jc w:val="center"/>
        </w:trPr>
        <w:tc>
          <w:tcPr>
            <w:tcW w:w="567" w:type="dxa"/>
            <w:vMerge/>
            <w:tcBorders>
              <w:top w:val="single" w:sz="4" w:space="0" w:color="000000"/>
              <w:left w:val="single" w:sz="4" w:space="0" w:color="000000"/>
              <w:right w:val="single" w:sz="4" w:space="0" w:color="000000"/>
            </w:tcBorders>
          </w:tcPr>
          <w:p w14:paraId="60F42444" w14:textId="77777777" w:rsidR="00F9289C" w:rsidRPr="00CB46F2" w:rsidRDefault="00F9289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8" w:type="dxa"/>
            <w:vMerge/>
            <w:tcBorders>
              <w:top w:val="single" w:sz="4" w:space="0" w:color="000000"/>
              <w:left w:val="single" w:sz="4" w:space="0" w:color="000000"/>
              <w:right w:val="single" w:sz="4" w:space="0" w:color="000000"/>
            </w:tcBorders>
          </w:tcPr>
          <w:p w14:paraId="11203AA5" w14:textId="77777777" w:rsidR="00F9289C" w:rsidRPr="00CB46F2" w:rsidRDefault="00F9289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C767BAC" w14:textId="3E34F57F" w:rsidR="00F9289C" w:rsidRPr="00CB46F2" w:rsidRDefault="00CB46F2">
            <w:pPr>
              <w:tabs>
                <w:tab w:val="left" w:pos="567"/>
              </w:tabs>
              <w:spacing w:line="360" w:lineRule="auto"/>
              <w:ind w:left="112" w:right="110"/>
              <w:jc w:val="center"/>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tcPr>
          <w:p w14:paraId="08734403" w14:textId="6CDEBFC6" w:rsidR="00F9289C" w:rsidRPr="00CB46F2" w:rsidRDefault="00CB46F2">
            <w:pPr>
              <w:tabs>
                <w:tab w:val="left" w:pos="567"/>
              </w:tabs>
              <w:spacing w:line="360" w:lineRule="auto"/>
              <w:ind w:left="107" w:right="112"/>
              <w:jc w:val="center"/>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000000"/>
            </w:tcBorders>
          </w:tcPr>
          <w:p w14:paraId="4904E85A" w14:textId="51B19D4A" w:rsidR="00F9289C" w:rsidRPr="00CB46F2" w:rsidRDefault="00CB46F2">
            <w:pPr>
              <w:tabs>
                <w:tab w:val="left" w:pos="567"/>
              </w:tabs>
              <w:spacing w:line="360" w:lineRule="auto"/>
              <w:ind w:left="110" w:right="110"/>
              <w:jc w:val="center"/>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tcPr>
          <w:p w14:paraId="5C52A68D" w14:textId="21DAD00A" w:rsidR="00F9289C" w:rsidRPr="00CB46F2" w:rsidRDefault="00CB46F2">
            <w:pPr>
              <w:tabs>
                <w:tab w:val="left" w:pos="567"/>
              </w:tabs>
              <w:spacing w:line="360" w:lineRule="auto"/>
              <w:ind w:left="110" w:right="110"/>
              <w:jc w:val="center"/>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lang w:val="en-US"/>
              </w:rPr>
              <w:t>5</w:t>
            </w:r>
          </w:p>
        </w:tc>
        <w:tc>
          <w:tcPr>
            <w:tcW w:w="567" w:type="dxa"/>
            <w:tcBorders>
              <w:top w:val="single" w:sz="4" w:space="0" w:color="000000"/>
              <w:left w:val="single" w:sz="4" w:space="0" w:color="000000"/>
              <w:bottom w:val="single" w:sz="4" w:space="0" w:color="000000"/>
              <w:right w:val="single" w:sz="4" w:space="0" w:color="000000"/>
            </w:tcBorders>
          </w:tcPr>
          <w:p w14:paraId="69CC519A" w14:textId="66835859" w:rsidR="00F9289C" w:rsidRPr="00CB46F2" w:rsidRDefault="00CB46F2">
            <w:pPr>
              <w:tabs>
                <w:tab w:val="left" w:pos="567"/>
              </w:tabs>
              <w:spacing w:line="360" w:lineRule="auto"/>
              <w:ind w:left="141" w:right="141"/>
              <w:jc w:val="center"/>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lang w:val="en-US"/>
              </w:rPr>
              <w:t>6</w:t>
            </w:r>
          </w:p>
        </w:tc>
        <w:tc>
          <w:tcPr>
            <w:tcW w:w="431" w:type="dxa"/>
            <w:tcBorders>
              <w:top w:val="single" w:sz="4" w:space="0" w:color="000000"/>
              <w:left w:val="single" w:sz="4" w:space="0" w:color="000000"/>
              <w:bottom w:val="single" w:sz="4" w:space="0" w:color="000000"/>
              <w:right w:val="single" w:sz="4" w:space="0" w:color="000000"/>
            </w:tcBorders>
          </w:tcPr>
          <w:p w14:paraId="5E636DBD" w14:textId="7863BCE3" w:rsidR="00F9289C" w:rsidRPr="00CB46F2" w:rsidRDefault="00CB46F2">
            <w:pPr>
              <w:tabs>
                <w:tab w:val="left" w:pos="567"/>
              </w:tabs>
              <w:spacing w:line="360" w:lineRule="auto"/>
              <w:ind w:left="151" w:right="151"/>
              <w:jc w:val="center"/>
              <w:rPr>
                <w:rFonts w:ascii="Times New Roman" w:eastAsia="Times New Roman" w:hAnsi="Times New Roman" w:cs="Times New Roman"/>
                <w:sz w:val="24"/>
                <w:szCs w:val="24"/>
                <w:lang w:val="en-US"/>
              </w:rPr>
            </w:pPr>
            <w:r w:rsidRPr="00CB46F2">
              <w:rPr>
                <w:rFonts w:ascii="Times New Roman" w:eastAsia="Times New Roman" w:hAnsi="Times New Roman" w:cs="Times New Roman"/>
                <w:sz w:val="24"/>
                <w:szCs w:val="24"/>
                <w:lang w:val="en-US"/>
              </w:rPr>
              <w:t>7</w:t>
            </w:r>
          </w:p>
        </w:tc>
      </w:tr>
      <w:tr w:rsidR="00F9289C" w:rsidRPr="00CB46F2" w14:paraId="4A104E98" w14:textId="77777777">
        <w:trPr>
          <w:trHeight w:val="286"/>
          <w:jc w:val="center"/>
        </w:trPr>
        <w:tc>
          <w:tcPr>
            <w:tcW w:w="567" w:type="dxa"/>
            <w:tcBorders>
              <w:top w:val="single" w:sz="4" w:space="0" w:color="000000"/>
              <w:left w:val="single" w:sz="4" w:space="0" w:color="000000"/>
              <w:bottom w:val="single" w:sz="4" w:space="0" w:color="000000"/>
              <w:right w:val="single" w:sz="4" w:space="0" w:color="000000"/>
            </w:tcBorders>
          </w:tcPr>
          <w:p w14:paraId="706AE006" w14:textId="77777777" w:rsidR="00F9289C" w:rsidRPr="00CB46F2" w:rsidRDefault="005763DC">
            <w:pPr>
              <w:tabs>
                <w:tab w:val="left" w:pos="567"/>
              </w:tabs>
              <w:spacing w:line="360" w:lineRule="auto"/>
              <w:ind w:left="182" w:right="182"/>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14:paraId="4F214CD3" w14:textId="77777777" w:rsidR="00F9289C" w:rsidRPr="00CB46F2" w:rsidRDefault="005763DC">
            <w:pPr>
              <w:tabs>
                <w:tab w:val="left" w:pos="567"/>
              </w:tabs>
              <w:spacing w:line="360" w:lineRule="auto"/>
              <w:ind w:left="102"/>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Persiapan Pelaksanaan</w:t>
            </w:r>
          </w:p>
        </w:tc>
        <w:tc>
          <w:tcPr>
            <w:tcW w:w="425" w:type="dxa"/>
            <w:tcBorders>
              <w:top w:val="single" w:sz="4" w:space="0" w:color="000000"/>
              <w:left w:val="single" w:sz="4" w:space="0" w:color="000000"/>
              <w:bottom w:val="single" w:sz="4" w:space="0" w:color="000000"/>
              <w:right w:val="single" w:sz="4" w:space="0" w:color="000000"/>
            </w:tcBorders>
            <w:shd w:val="clear" w:color="auto" w:fill="4F81BD"/>
          </w:tcPr>
          <w:p w14:paraId="4B8D243A"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4F81BD"/>
          </w:tcPr>
          <w:p w14:paraId="00B39C4B"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7F86D9"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864DCA6"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071728E"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31" w:type="dxa"/>
            <w:tcBorders>
              <w:top w:val="single" w:sz="4" w:space="0" w:color="000000"/>
              <w:left w:val="single" w:sz="4" w:space="0" w:color="000000"/>
              <w:bottom w:val="single" w:sz="4" w:space="0" w:color="000000"/>
              <w:right w:val="single" w:sz="4" w:space="0" w:color="000000"/>
            </w:tcBorders>
          </w:tcPr>
          <w:p w14:paraId="3B44662B"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r>
      <w:tr w:rsidR="00F9289C" w:rsidRPr="00CB46F2" w14:paraId="018FD10C" w14:textId="77777777">
        <w:trPr>
          <w:trHeight w:val="286"/>
          <w:jc w:val="center"/>
        </w:trPr>
        <w:tc>
          <w:tcPr>
            <w:tcW w:w="567" w:type="dxa"/>
            <w:tcBorders>
              <w:top w:val="single" w:sz="4" w:space="0" w:color="000000"/>
              <w:left w:val="single" w:sz="4" w:space="0" w:color="000000"/>
              <w:bottom w:val="single" w:sz="4" w:space="0" w:color="000000"/>
              <w:right w:val="single" w:sz="4" w:space="0" w:color="000000"/>
            </w:tcBorders>
          </w:tcPr>
          <w:p w14:paraId="6EA4084A" w14:textId="77777777" w:rsidR="00F9289C" w:rsidRPr="00CB46F2" w:rsidRDefault="005763DC">
            <w:pPr>
              <w:tabs>
                <w:tab w:val="left" w:pos="567"/>
              </w:tabs>
              <w:spacing w:line="360" w:lineRule="auto"/>
              <w:ind w:left="182" w:right="182"/>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tcPr>
          <w:p w14:paraId="25DEEE61" w14:textId="77777777" w:rsidR="00F9289C" w:rsidRPr="00CB46F2" w:rsidRDefault="005763DC">
            <w:pPr>
              <w:tabs>
                <w:tab w:val="left" w:pos="567"/>
              </w:tabs>
              <w:spacing w:line="360" w:lineRule="auto"/>
              <w:ind w:left="102"/>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Konsolidasi dengan Mitra</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46BBD80"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451D587"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4F81BD"/>
          </w:tcPr>
          <w:p w14:paraId="327989F7"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4F81BD"/>
          </w:tcPr>
          <w:p w14:paraId="7BAE8E1C"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28ED004"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31" w:type="dxa"/>
            <w:tcBorders>
              <w:top w:val="single" w:sz="4" w:space="0" w:color="000000"/>
              <w:left w:val="single" w:sz="4" w:space="0" w:color="000000"/>
              <w:bottom w:val="single" w:sz="4" w:space="0" w:color="000000"/>
              <w:right w:val="single" w:sz="4" w:space="0" w:color="000000"/>
            </w:tcBorders>
          </w:tcPr>
          <w:p w14:paraId="6BCF0F6E"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r>
      <w:tr w:rsidR="00F9289C" w:rsidRPr="00CB46F2" w14:paraId="4530FE61" w14:textId="77777777">
        <w:trPr>
          <w:trHeight w:val="850"/>
          <w:jc w:val="center"/>
        </w:trPr>
        <w:tc>
          <w:tcPr>
            <w:tcW w:w="567" w:type="dxa"/>
            <w:tcBorders>
              <w:top w:val="single" w:sz="4" w:space="0" w:color="000000"/>
              <w:left w:val="single" w:sz="4" w:space="0" w:color="000000"/>
              <w:bottom w:val="single" w:sz="4" w:space="0" w:color="000000"/>
              <w:right w:val="single" w:sz="4" w:space="0" w:color="000000"/>
            </w:tcBorders>
          </w:tcPr>
          <w:p w14:paraId="055363FF" w14:textId="77777777" w:rsidR="00F9289C" w:rsidRPr="00CB46F2" w:rsidRDefault="005763DC">
            <w:pPr>
              <w:tabs>
                <w:tab w:val="left" w:pos="567"/>
              </w:tabs>
              <w:spacing w:line="360" w:lineRule="auto"/>
              <w:ind w:left="182" w:right="182"/>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tcPr>
          <w:p w14:paraId="6B2FEEAC" w14:textId="2DDD0F72" w:rsidR="00F9289C" w:rsidRPr="00CB46F2" w:rsidRDefault="005763DC">
            <w:pPr>
              <w:tabs>
                <w:tab w:val="left" w:pos="567"/>
              </w:tabs>
              <w:spacing w:after="0" w:line="240" w:lineRule="auto"/>
              <w:ind w:left="102"/>
              <w:rPr>
                <w:rFonts w:ascii="Times New Roman" w:eastAsia="Times New Roman" w:hAnsi="Times New Roman" w:cs="Times New Roman"/>
                <w:sz w:val="24"/>
                <w:szCs w:val="24"/>
                <w:lang w:val="en-US"/>
              </w:rPr>
            </w:pPr>
            <w:r w:rsidRPr="00CB46F2">
              <w:rPr>
                <w:rFonts w:ascii="Times New Roman" w:hAnsi="Times New Roman" w:cs="Times New Roman"/>
                <w:sz w:val="24"/>
                <w:szCs w:val="24"/>
              </w:rPr>
              <w:t>Pelatihan</w:t>
            </w:r>
            <w:r w:rsidR="00CB46F2" w:rsidRPr="00CB46F2">
              <w:rPr>
                <w:rFonts w:ascii="Times New Roman" w:hAnsi="Times New Roman" w:cs="Times New Roman"/>
                <w:sz w:val="24"/>
                <w:szCs w:val="24"/>
                <w:lang w:val="en-US"/>
              </w:rPr>
              <w:t xml:space="preserve"> </w:t>
            </w:r>
            <w:r w:rsidR="00410DF9">
              <w:rPr>
                <w:rFonts w:ascii="Times New Roman" w:hAnsi="Times New Roman" w:cs="Times New Roman"/>
                <w:sz w:val="24"/>
                <w:szCs w:val="24"/>
                <w:lang w:val="en-US"/>
              </w:rPr>
              <w:t>eksplorasi etnomatematika pada teknologi tradisional</w:t>
            </w:r>
            <w:r w:rsidR="00CB46F2" w:rsidRPr="00CB46F2">
              <w:rPr>
                <w:rFonts w:ascii="Times New Roman" w:hAnsi="Times New Roman" w:cs="Times New Roman"/>
                <w:sz w:val="24"/>
                <w:szCs w:val="24"/>
                <w:lang w:val="en-US"/>
              </w:rPr>
              <w:t xml:space="preserve"> di kabupaten kampar</w:t>
            </w:r>
          </w:p>
        </w:tc>
        <w:tc>
          <w:tcPr>
            <w:tcW w:w="425" w:type="dxa"/>
            <w:tcBorders>
              <w:top w:val="single" w:sz="4" w:space="0" w:color="000000"/>
              <w:left w:val="single" w:sz="4" w:space="0" w:color="000000"/>
              <w:bottom w:val="single" w:sz="4" w:space="0" w:color="000000"/>
              <w:right w:val="single" w:sz="4" w:space="0" w:color="000000"/>
            </w:tcBorders>
          </w:tcPr>
          <w:p w14:paraId="28E43B4C"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6C3A21B"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2EDB4C"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FC541"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4F81BD"/>
          </w:tcPr>
          <w:p w14:paraId="265F35DE"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31" w:type="dxa"/>
            <w:tcBorders>
              <w:top w:val="single" w:sz="4" w:space="0" w:color="000000"/>
              <w:left w:val="single" w:sz="4" w:space="0" w:color="000000"/>
              <w:bottom w:val="single" w:sz="4" w:space="0" w:color="000000"/>
              <w:right w:val="single" w:sz="4" w:space="0" w:color="000000"/>
            </w:tcBorders>
          </w:tcPr>
          <w:p w14:paraId="2DA244AA"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r>
      <w:tr w:rsidR="00F9289C" w:rsidRPr="00CB46F2" w14:paraId="704C83C7" w14:textId="77777777">
        <w:trPr>
          <w:trHeight w:val="286"/>
          <w:jc w:val="center"/>
        </w:trPr>
        <w:tc>
          <w:tcPr>
            <w:tcW w:w="567" w:type="dxa"/>
            <w:tcBorders>
              <w:top w:val="single" w:sz="4" w:space="0" w:color="000000"/>
              <w:left w:val="single" w:sz="4" w:space="0" w:color="000000"/>
              <w:bottom w:val="single" w:sz="4" w:space="0" w:color="000000"/>
              <w:right w:val="single" w:sz="4" w:space="0" w:color="000000"/>
            </w:tcBorders>
          </w:tcPr>
          <w:p w14:paraId="039BBA2A" w14:textId="77777777" w:rsidR="00F9289C" w:rsidRPr="00CB46F2" w:rsidRDefault="005763DC">
            <w:pPr>
              <w:tabs>
                <w:tab w:val="left" w:pos="567"/>
              </w:tabs>
              <w:spacing w:line="360" w:lineRule="auto"/>
              <w:ind w:left="182" w:right="182"/>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5</w:t>
            </w:r>
          </w:p>
        </w:tc>
        <w:tc>
          <w:tcPr>
            <w:tcW w:w="3828" w:type="dxa"/>
            <w:tcBorders>
              <w:top w:val="single" w:sz="4" w:space="0" w:color="000000"/>
              <w:left w:val="single" w:sz="4" w:space="0" w:color="000000"/>
              <w:bottom w:val="single" w:sz="4" w:space="0" w:color="000000"/>
              <w:right w:val="single" w:sz="4" w:space="0" w:color="000000"/>
            </w:tcBorders>
          </w:tcPr>
          <w:p w14:paraId="08419874" w14:textId="77777777" w:rsidR="00F9289C" w:rsidRPr="00CB46F2" w:rsidRDefault="005763DC">
            <w:pPr>
              <w:tabs>
                <w:tab w:val="left" w:pos="567"/>
              </w:tabs>
              <w:spacing w:line="360" w:lineRule="auto"/>
              <w:ind w:left="102"/>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Pendampingan guru</w:t>
            </w:r>
          </w:p>
        </w:tc>
        <w:tc>
          <w:tcPr>
            <w:tcW w:w="425" w:type="dxa"/>
            <w:tcBorders>
              <w:top w:val="single" w:sz="4" w:space="0" w:color="000000"/>
              <w:left w:val="single" w:sz="4" w:space="0" w:color="000000"/>
              <w:bottom w:val="single" w:sz="4" w:space="0" w:color="000000"/>
              <w:right w:val="single" w:sz="4" w:space="0" w:color="000000"/>
            </w:tcBorders>
          </w:tcPr>
          <w:p w14:paraId="578260A6"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FC29739"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7303429"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F4DC32F"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548DD4"/>
          </w:tcPr>
          <w:p w14:paraId="6545EE6A"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14:paraId="46D83A97"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r>
      <w:tr w:rsidR="00F9289C" w:rsidRPr="00CB46F2" w14:paraId="4A125804" w14:textId="77777777">
        <w:trPr>
          <w:trHeight w:val="286"/>
          <w:jc w:val="center"/>
        </w:trPr>
        <w:tc>
          <w:tcPr>
            <w:tcW w:w="567" w:type="dxa"/>
            <w:tcBorders>
              <w:top w:val="single" w:sz="4" w:space="0" w:color="000000"/>
              <w:left w:val="single" w:sz="4" w:space="0" w:color="000000"/>
              <w:bottom w:val="single" w:sz="4" w:space="0" w:color="000000"/>
              <w:right w:val="single" w:sz="4" w:space="0" w:color="000000"/>
            </w:tcBorders>
          </w:tcPr>
          <w:p w14:paraId="426849BA" w14:textId="77777777" w:rsidR="00F9289C" w:rsidRPr="00CB46F2" w:rsidRDefault="005763DC">
            <w:pPr>
              <w:tabs>
                <w:tab w:val="left" w:pos="567"/>
              </w:tabs>
              <w:spacing w:line="360" w:lineRule="auto"/>
              <w:ind w:left="182" w:right="182"/>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6</w:t>
            </w:r>
          </w:p>
        </w:tc>
        <w:tc>
          <w:tcPr>
            <w:tcW w:w="3828" w:type="dxa"/>
            <w:tcBorders>
              <w:top w:val="single" w:sz="4" w:space="0" w:color="000000"/>
              <w:left w:val="single" w:sz="4" w:space="0" w:color="000000"/>
              <w:bottom w:val="single" w:sz="4" w:space="0" w:color="000000"/>
              <w:right w:val="single" w:sz="4" w:space="0" w:color="000000"/>
            </w:tcBorders>
          </w:tcPr>
          <w:p w14:paraId="35E135B8" w14:textId="77777777" w:rsidR="00F9289C" w:rsidRPr="00CB46F2" w:rsidRDefault="005763DC">
            <w:pPr>
              <w:tabs>
                <w:tab w:val="left" w:pos="567"/>
              </w:tabs>
              <w:spacing w:line="360" w:lineRule="auto"/>
              <w:ind w:left="102"/>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 xml:space="preserve">Evaluasi </w:t>
            </w:r>
          </w:p>
        </w:tc>
        <w:tc>
          <w:tcPr>
            <w:tcW w:w="425" w:type="dxa"/>
            <w:tcBorders>
              <w:top w:val="single" w:sz="4" w:space="0" w:color="000000"/>
              <w:left w:val="single" w:sz="4" w:space="0" w:color="000000"/>
              <w:bottom w:val="single" w:sz="4" w:space="0" w:color="000000"/>
              <w:right w:val="single" w:sz="4" w:space="0" w:color="000000"/>
            </w:tcBorders>
          </w:tcPr>
          <w:p w14:paraId="1BD6A2D2"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4311700"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A4C2421"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612EA9F"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548DD4"/>
          </w:tcPr>
          <w:p w14:paraId="6EBF8710"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14:paraId="44AD5E95"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r>
      <w:tr w:rsidR="00F9289C" w:rsidRPr="00CB46F2" w14:paraId="18F1CD73" w14:textId="77777777">
        <w:trPr>
          <w:trHeight w:val="286"/>
          <w:jc w:val="center"/>
        </w:trPr>
        <w:tc>
          <w:tcPr>
            <w:tcW w:w="567" w:type="dxa"/>
            <w:tcBorders>
              <w:top w:val="single" w:sz="4" w:space="0" w:color="000000"/>
              <w:left w:val="single" w:sz="4" w:space="0" w:color="000000"/>
              <w:bottom w:val="single" w:sz="4" w:space="0" w:color="000000"/>
              <w:right w:val="single" w:sz="4" w:space="0" w:color="000000"/>
            </w:tcBorders>
          </w:tcPr>
          <w:p w14:paraId="3CC75BC8" w14:textId="77777777" w:rsidR="00F9289C" w:rsidRPr="00CB46F2" w:rsidRDefault="005763DC">
            <w:pPr>
              <w:tabs>
                <w:tab w:val="left" w:pos="567"/>
              </w:tabs>
              <w:spacing w:line="360" w:lineRule="auto"/>
              <w:ind w:left="182" w:right="182"/>
              <w:jc w:val="center"/>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7</w:t>
            </w:r>
          </w:p>
        </w:tc>
        <w:tc>
          <w:tcPr>
            <w:tcW w:w="3828" w:type="dxa"/>
            <w:tcBorders>
              <w:top w:val="single" w:sz="4" w:space="0" w:color="000000"/>
              <w:left w:val="single" w:sz="4" w:space="0" w:color="000000"/>
              <w:bottom w:val="single" w:sz="4" w:space="0" w:color="000000"/>
              <w:right w:val="single" w:sz="4" w:space="0" w:color="000000"/>
            </w:tcBorders>
          </w:tcPr>
          <w:p w14:paraId="4718E8B0" w14:textId="77777777" w:rsidR="00F9289C" w:rsidRPr="00CB46F2" w:rsidRDefault="005763DC">
            <w:pPr>
              <w:tabs>
                <w:tab w:val="left" w:pos="567"/>
              </w:tabs>
              <w:spacing w:line="360" w:lineRule="auto"/>
              <w:ind w:left="102"/>
              <w:rPr>
                <w:rFonts w:ascii="Times New Roman" w:eastAsia="Times New Roman" w:hAnsi="Times New Roman" w:cs="Times New Roman"/>
                <w:sz w:val="24"/>
                <w:szCs w:val="24"/>
              </w:rPr>
            </w:pPr>
            <w:r w:rsidRPr="00CB46F2">
              <w:rPr>
                <w:rFonts w:ascii="Times New Roman" w:eastAsia="Times New Roman" w:hAnsi="Times New Roman" w:cs="Times New Roman"/>
                <w:sz w:val="24"/>
                <w:szCs w:val="24"/>
              </w:rPr>
              <w:t>Laporan dan publikasi</w:t>
            </w:r>
          </w:p>
        </w:tc>
        <w:tc>
          <w:tcPr>
            <w:tcW w:w="425" w:type="dxa"/>
            <w:tcBorders>
              <w:top w:val="single" w:sz="4" w:space="0" w:color="000000"/>
              <w:left w:val="single" w:sz="4" w:space="0" w:color="000000"/>
              <w:bottom w:val="single" w:sz="4" w:space="0" w:color="000000"/>
              <w:right w:val="single" w:sz="4" w:space="0" w:color="000000"/>
            </w:tcBorders>
          </w:tcPr>
          <w:p w14:paraId="21A38A65"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A011218"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1FEE8C"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20F43CF"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548DD4"/>
          </w:tcPr>
          <w:p w14:paraId="1EA91299"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c>
          <w:tcPr>
            <w:tcW w:w="431" w:type="dxa"/>
            <w:tcBorders>
              <w:top w:val="single" w:sz="4" w:space="0" w:color="000000"/>
              <w:left w:val="single" w:sz="4" w:space="0" w:color="000000"/>
              <w:bottom w:val="single" w:sz="4" w:space="0" w:color="000000"/>
              <w:right w:val="single" w:sz="4" w:space="0" w:color="000000"/>
            </w:tcBorders>
            <w:shd w:val="clear" w:color="auto" w:fill="548DD4"/>
          </w:tcPr>
          <w:p w14:paraId="573B4C7A" w14:textId="77777777" w:rsidR="00F9289C" w:rsidRPr="00CB46F2" w:rsidRDefault="00F9289C">
            <w:pPr>
              <w:tabs>
                <w:tab w:val="left" w:pos="567"/>
              </w:tabs>
              <w:spacing w:line="360" w:lineRule="auto"/>
              <w:rPr>
                <w:rFonts w:ascii="Times New Roman" w:eastAsia="Times New Roman" w:hAnsi="Times New Roman" w:cs="Times New Roman"/>
                <w:sz w:val="24"/>
                <w:szCs w:val="24"/>
              </w:rPr>
            </w:pPr>
          </w:p>
        </w:tc>
      </w:tr>
    </w:tbl>
    <w:p w14:paraId="3AFEAC72" w14:textId="77777777" w:rsidR="00F9289C" w:rsidRDefault="00F9289C">
      <w:pPr>
        <w:tabs>
          <w:tab w:val="left" w:pos="567"/>
          <w:tab w:val="left" w:pos="1335"/>
        </w:tabs>
        <w:spacing w:line="360" w:lineRule="auto"/>
        <w:rPr>
          <w:rFonts w:ascii="Times New Roman" w:eastAsia="Times New Roman" w:hAnsi="Times New Roman" w:cs="Times New Roman"/>
          <w:b/>
          <w:sz w:val="24"/>
          <w:szCs w:val="24"/>
        </w:rPr>
      </w:pPr>
    </w:p>
    <w:p w14:paraId="7A158E36"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4997DED3"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1CB37F87"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28538A88"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31166F0D"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0CB6D05C"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05F37DDC"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73C507A6" w14:textId="77777777" w:rsidR="001D58E5" w:rsidRDefault="001D58E5">
      <w:pPr>
        <w:tabs>
          <w:tab w:val="left" w:pos="567"/>
          <w:tab w:val="left" w:pos="1335"/>
        </w:tabs>
        <w:spacing w:line="360" w:lineRule="auto"/>
        <w:rPr>
          <w:rFonts w:ascii="Times New Roman" w:eastAsia="Times New Roman" w:hAnsi="Times New Roman" w:cs="Times New Roman"/>
          <w:b/>
          <w:sz w:val="24"/>
          <w:szCs w:val="24"/>
        </w:rPr>
      </w:pPr>
    </w:p>
    <w:p w14:paraId="288DB39A" w14:textId="77777777" w:rsidR="001D58E5" w:rsidRPr="00CB46F2" w:rsidRDefault="001D58E5">
      <w:pPr>
        <w:tabs>
          <w:tab w:val="left" w:pos="567"/>
          <w:tab w:val="left" w:pos="1335"/>
        </w:tabs>
        <w:spacing w:line="360" w:lineRule="auto"/>
        <w:rPr>
          <w:rFonts w:ascii="Times New Roman" w:eastAsia="Times New Roman" w:hAnsi="Times New Roman" w:cs="Times New Roman"/>
          <w:b/>
          <w:sz w:val="24"/>
          <w:szCs w:val="24"/>
        </w:rPr>
      </w:pPr>
    </w:p>
    <w:p w14:paraId="572A6DF3" w14:textId="26CA097C" w:rsidR="00F9289C" w:rsidRPr="00CB46F2" w:rsidRDefault="0040359E">
      <w:pPr>
        <w:tabs>
          <w:tab w:val="left" w:pos="567"/>
          <w:tab w:val="left" w:pos="1335"/>
        </w:tabs>
        <w:spacing w:after="0" w:line="360" w:lineRule="auto"/>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lastRenderedPageBreak/>
        <w:t xml:space="preserve">BAB </w:t>
      </w:r>
      <w:r w:rsidR="001D58E5">
        <w:rPr>
          <w:rFonts w:ascii="Times New Roman" w:hAnsi="Times New Roman" w:cs="Times New Roman"/>
          <w:b/>
          <w:sz w:val="24"/>
          <w:szCs w:val="24"/>
          <w:lang w:val="en-US"/>
        </w:rPr>
        <w:t>VI</w:t>
      </w:r>
    </w:p>
    <w:p w14:paraId="11C8E9A2" w14:textId="034B80C3" w:rsidR="00F9289C" w:rsidRPr="00CB46F2" w:rsidRDefault="005763DC">
      <w:pPr>
        <w:tabs>
          <w:tab w:val="left" w:pos="567"/>
          <w:tab w:val="left" w:pos="1335"/>
        </w:tabs>
        <w:spacing w:line="360" w:lineRule="auto"/>
        <w:jc w:val="center"/>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t>HASIL</w:t>
      </w:r>
      <w:r w:rsidR="0040359E" w:rsidRPr="00CB46F2">
        <w:rPr>
          <w:rFonts w:ascii="Times New Roman" w:eastAsia="Times New Roman" w:hAnsi="Times New Roman" w:cs="Times New Roman"/>
          <w:b/>
          <w:sz w:val="24"/>
          <w:szCs w:val="24"/>
          <w:lang w:val="en-US"/>
        </w:rPr>
        <w:t xml:space="preserve"> DAN PEMBAHASAN</w:t>
      </w:r>
    </w:p>
    <w:p w14:paraId="63B7A3F9" w14:textId="52E38FD0" w:rsidR="00F9289C" w:rsidRPr="00CB46F2" w:rsidRDefault="005763DC">
      <w:pPr>
        <w:tabs>
          <w:tab w:val="left" w:pos="567"/>
          <w:tab w:val="left" w:pos="1335"/>
        </w:tabs>
        <w:spacing w:after="0" w:line="360" w:lineRule="auto"/>
        <w:rPr>
          <w:rFonts w:ascii="Times New Roman" w:eastAsia="Times New Roman" w:hAnsi="Times New Roman" w:cs="Times New Roman"/>
          <w:b/>
          <w:sz w:val="24"/>
          <w:szCs w:val="24"/>
          <w:lang w:val="en-US"/>
        </w:rPr>
      </w:pPr>
      <w:r w:rsidRPr="00CB46F2">
        <w:rPr>
          <w:rFonts w:ascii="Times New Roman" w:eastAsia="Times New Roman" w:hAnsi="Times New Roman" w:cs="Times New Roman"/>
          <w:b/>
          <w:sz w:val="24"/>
          <w:szCs w:val="24"/>
        </w:rPr>
        <w:t xml:space="preserve">6.1 </w:t>
      </w:r>
      <w:r w:rsidR="0040359E" w:rsidRPr="00CB46F2">
        <w:rPr>
          <w:rFonts w:ascii="Times New Roman" w:hAnsi="Times New Roman" w:cs="Times New Roman"/>
          <w:b/>
          <w:sz w:val="24"/>
          <w:szCs w:val="24"/>
          <w:lang w:val="en-US"/>
        </w:rPr>
        <w:t>Hasil Kegiatan</w:t>
      </w:r>
    </w:p>
    <w:p w14:paraId="1623C180" w14:textId="77777777" w:rsidR="0040359E" w:rsidRPr="00CB46F2" w:rsidRDefault="0040359E" w:rsidP="0040359E">
      <w:pPr>
        <w:spacing w:after="0" w:line="360" w:lineRule="auto"/>
        <w:ind w:right="60"/>
        <w:rPr>
          <w:rFonts w:ascii="Times New Roman" w:hAnsi="Times New Roman" w:cs="Times New Roman"/>
          <w:sz w:val="24"/>
          <w:szCs w:val="24"/>
        </w:rPr>
      </w:pPr>
      <w:r w:rsidRPr="00CB46F2">
        <w:rPr>
          <w:rFonts w:ascii="Times New Roman" w:hAnsi="Times New Roman" w:cs="Times New Roman"/>
          <w:sz w:val="24"/>
          <w:szCs w:val="24"/>
        </w:rPr>
        <w:t>Hasil kegiatan pengabdian masyarakat yang dicapai sebagai berikut.</w:t>
      </w:r>
    </w:p>
    <w:p w14:paraId="7ABEEBD4" w14:textId="77B768B7" w:rsidR="0040359E" w:rsidRPr="00CB46F2" w:rsidRDefault="00467D54" w:rsidP="008427D2">
      <w:pPr>
        <w:pStyle w:val="ListParagraph"/>
        <w:numPr>
          <w:ilvl w:val="0"/>
          <w:numId w:val="19"/>
        </w:numPr>
        <w:spacing w:line="360" w:lineRule="auto"/>
        <w:ind w:right="-46"/>
        <w:jc w:val="both"/>
        <w:rPr>
          <w:rFonts w:ascii="Times New Roman" w:hAnsi="Times New Roman" w:cs="Times New Roman"/>
          <w:sz w:val="24"/>
          <w:szCs w:val="24"/>
        </w:rPr>
      </w:pPr>
      <w:r w:rsidRPr="00CB46F2">
        <w:rPr>
          <w:rFonts w:ascii="Times New Roman" w:hAnsi="Times New Roman" w:cs="Times New Roman"/>
          <w:sz w:val="24"/>
          <w:szCs w:val="24"/>
          <w:lang w:val="en-US"/>
        </w:rPr>
        <w:t xml:space="preserve">Calon </w:t>
      </w:r>
      <w:r w:rsidR="0040359E" w:rsidRPr="00CB46F2">
        <w:rPr>
          <w:rFonts w:ascii="Times New Roman" w:hAnsi="Times New Roman" w:cs="Times New Roman"/>
          <w:sz w:val="24"/>
          <w:szCs w:val="24"/>
        </w:rPr>
        <w:t xml:space="preserve">Guru </w:t>
      </w:r>
      <w:r w:rsidR="0040359E" w:rsidRPr="00CB46F2">
        <w:rPr>
          <w:rFonts w:ascii="Times New Roman" w:hAnsi="Times New Roman" w:cs="Times New Roman"/>
          <w:sz w:val="24"/>
          <w:szCs w:val="24"/>
          <w:lang w:val="en-US"/>
        </w:rPr>
        <w:t xml:space="preserve">Se-kabupaten Kampar </w:t>
      </w:r>
      <w:r w:rsidR="0040359E" w:rsidRPr="00CB46F2">
        <w:rPr>
          <w:rFonts w:ascii="Times New Roman" w:hAnsi="Times New Roman" w:cs="Times New Roman"/>
          <w:sz w:val="24"/>
          <w:szCs w:val="24"/>
        </w:rPr>
        <w:t>antusi</w:t>
      </w:r>
      <w:r w:rsidRPr="00CB46F2">
        <w:rPr>
          <w:rFonts w:ascii="Times New Roman" w:hAnsi="Times New Roman" w:cs="Times New Roman"/>
          <w:sz w:val="24"/>
          <w:szCs w:val="24"/>
        </w:rPr>
        <w:t xml:space="preserve">as terhadap pelatihan </w:t>
      </w:r>
      <w:r w:rsidRPr="00CB46F2">
        <w:rPr>
          <w:rFonts w:ascii="Times New Roman" w:hAnsi="Times New Roman" w:cs="Times New Roman"/>
          <w:sz w:val="24"/>
          <w:szCs w:val="24"/>
          <w:lang w:val="en-US"/>
        </w:rPr>
        <w:t xml:space="preserve">Etnomatematika </w:t>
      </w:r>
      <w:r w:rsidR="0040359E" w:rsidRPr="00CB46F2">
        <w:rPr>
          <w:rFonts w:ascii="Times New Roman" w:hAnsi="Times New Roman" w:cs="Times New Roman"/>
          <w:sz w:val="24"/>
          <w:szCs w:val="24"/>
        </w:rPr>
        <w:t xml:space="preserve">penelitian </w:t>
      </w:r>
      <w:r w:rsidRPr="00CB46F2">
        <w:rPr>
          <w:rFonts w:ascii="Times New Roman" w:hAnsi="Times New Roman" w:cs="Times New Roman"/>
          <w:sz w:val="24"/>
          <w:szCs w:val="24"/>
        </w:rPr>
        <w:t>untuk memandang dan memahami</w:t>
      </w:r>
      <w:r w:rsidRPr="00CB46F2">
        <w:rPr>
          <w:rFonts w:ascii="Times New Roman" w:hAnsi="Times New Roman" w:cs="Times New Roman"/>
          <w:sz w:val="24"/>
          <w:szCs w:val="24"/>
          <w:lang w:val="en-US"/>
        </w:rPr>
        <w:t xml:space="preserve"> matematika </w:t>
      </w:r>
      <w:r w:rsidR="00417BE4" w:rsidRPr="00CB46F2">
        <w:rPr>
          <w:rFonts w:ascii="Times New Roman" w:hAnsi="Times New Roman" w:cs="Times New Roman"/>
          <w:sz w:val="24"/>
          <w:szCs w:val="24"/>
          <w:lang w:val="en-US"/>
        </w:rPr>
        <w:t>dari unsur budaya khusus nya kabupaten kampar</w:t>
      </w:r>
      <w:r w:rsidR="0040359E" w:rsidRPr="00CB46F2">
        <w:rPr>
          <w:rFonts w:ascii="Times New Roman" w:hAnsi="Times New Roman" w:cs="Times New Roman"/>
          <w:sz w:val="24"/>
          <w:szCs w:val="24"/>
        </w:rPr>
        <w:t>.</w:t>
      </w:r>
    </w:p>
    <w:p w14:paraId="096A2C04" w14:textId="024D1738" w:rsidR="0040359E" w:rsidRPr="00CB46F2" w:rsidRDefault="0040359E" w:rsidP="0040359E">
      <w:pPr>
        <w:pStyle w:val="ListParagraph"/>
        <w:numPr>
          <w:ilvl w:val="0"/>
          <w:numId w:val="19"/>
        </w:numPr>
        <w:spacing w:line="360" w:lineRule="auto"/>
        <w:ind w:right="-46"/>
        <w:jc w:val="both"/>
        <w:rPr>
          <w:rFonts w:ascii="Times New Roman" w:hAnsi="Times New Roman" w:cs="Times New Roman"/>
          <w:sz w:val="24"/>
          <w:szCs w:val="24"/>
        </w:rPr>
      </w:pPr>
      <w:r w:rsidRPr="00CB46F2">
        <w:rPr>
          <w:rFonts w:ascii="Times New Roman" w:hAnsi="Times New Roman" w:cs="Times New Roman"/>
          <w:sz w:val="24"/>
          <w:szCs w:val="24"/>
        </w:rPr>
        <w:t>Meningkatkan pengetahuan dan keterampilan</w:t>
      </w:r>
      <w:r w:rsidR="00467D54" w:rsidRPr="00CB46F2">
        <w:rPr>
          <w:rFonts w:ascii="Times New Roman" w:hAnsi="Times New Roman" w:cs="Times New Roman"/>
          <w:sz w:val="24"/>
          <w:szCs w:val="24"/>
          <w:lang w:val="en-US"/>
        </w:rPr>
        <w:t xml:space="preserve"> calon </w:t>
      </w:r>
      <w:r w:rsidRPr="00CB46F2">
        <w:rPr>
          <w:rFonts w:ascii="Times New Roman" w:hAnsi="Times New Roman" w:cs="Times New Roman"/>
          <w:sz w:val="24"/>
          <w:szCs w:val="24"/>
        </w:rPr>
        <w:t xml:space="preserve"> </w:t>
      </w:r>
      <w:r w:rsidRPr="00CB46F2">
        <w:rPr>
          <w:rFonts w:ascii="Times New Roman" w:hAnsi="Times New Roman" w:cs="Times New Roman"/>
          <w:sz w:val="24"/>
          <w:szCs w:val="24"/>
          <w:lang w:val="en-US"/>
        </w:rPr>
        <w:t>guru</w:t>
      </w:r>
      <w:r w:rsidR="00D6114A" w:rsidRPr="00CB46F2">
        <w:rPr>
          <w:rFonts w:ascii="Times New Roman" w:hAnsi="Times New Roman" w:cs="Times New Roman"/>
          <w:sz w:val="24"/>
          <w:szCs w:val="24"/>
        </w:rPr>
        <w:t xml:space="preserve"> tentang penelitian </w:t>
      </w:r>
      <w:r w:rsidR="00D6114A" w:rsidRPr="00CB46F2">
        <w:rPr>
          <w:rFonts w:ascii="Times New Roman" w:hAnsi="Times New Roman" w:cs="Times New Roman"/>
          <w:sz w:val="24"/>
          <w:szCs w:val="24"/>
          <w:lang w:val="en-US"/>
        </w:rPr>
        <w:t>Etnomatematika</w:t>
      </w:r>
      <w:r w:rsidR="008427D2" w:rsidRPr="00CB46F2">
        <w:rPr>
          <w:rFonts w:ascii="Times New Roman" w:hAnsi="Times New Roman" w:cs="Times New Roman"/>
          <w:sz w:val="24"/>
          <w:szCs w:val="24"/>
          <w:lang w:val="en-US"/>
        </w:rPr>
        <w:t xml:space="preserve"> khususnya di kabupaten Kampar </w:t>
      </w:r>
      <w:r w:rsidRPr="00CB46F2">
        <w:rPr>
          <w:rFonts w:ascii="Times New Roman" w:hAnsi="Times New Roman" w:cs="Times New Roman"/>
          <w:sz w:val="24"/>
          <w:szCs w:val="24"/>
        </w:rPr>
        <w:t>.</w:t>
      </w:r>
    </w:p>
    <w:p w14:paraId="7B80C0E2" w14:textId="247874F4" w:rsidR="00D6114A" w:rsidRPr="001D58E5" w:rsidRDefault="00467D54" w:rsidP="001D58E5">
      <w:pPr>
        <w:pStyle w:val="ListParagraph"/>
        <w:numPr>
          <w:ilvl w:val="0"/>
          <w:numId w:val="19"/>
        </w:numPr>
        <w:spacing w:line="360" w:lineRule="auto"/>
        <w:ind w:right="-46"/>
        <w:jc w:val="both"/>
        <w:rPr>
          <w:rFonts w:ascii="Times New Roman" w:hAnsi="Times New Roman" w:cs="Times New Roman"/>
          <w:sz w:val="24"/>
          <w:szCs w:val="24"/>
        </w:rPr>
      </w:pPr>
      <w:r w:rsidRPr="00CB46F2">
        <w:rPr>
          <w:rFonts w:ascii="Times New Roman" w:hAnsi="Times New Roman" w:cs="Times New Roman"/>
          <w:sz w:val="24"/>
          <w:szCs w:val="24"/>
        </w:rPr>
        <w:t xml:space="preserve">Materi pelatihan </w:t>
      </w:r>
      <w:r w:rsidRPr="00CB46F2">
        <w:rPr>
          <w:rFonts w:ascii="Times New Roman" w:hAnsi="Times New Roman" w:cs="Times New Roman"/>
          <w:sz w:val="24"/>
          <w:szCs w:val="24"/>
          <w:lang w:val="en-US"/>
        </w:rPr>
        <w:t>Etnomatematika</w:t>
      </w:r>
      <w:r w:rsidR="008427D2" w:rsidRPr="00CB46F2">
        <w:rPr>
          <w:rFonts w:ascii="Times New Roman" w:hAnsi="Times New Roman" w:cs="Times New Roman"/>
          <w:sz w:val="24"/>
          <w:szCs w:val="24"/>
          <w:lang w:val="en-US"/>
        </w:rPr>
        <w:t xml:space="preserve"> </w:t>
      </w:r>
      <w:r w:rsidRPr="00CB46F2">
        <w:rPr>
          <w:rFonts w:ascii="Times New Roman" w:hAnsi="Times New Roman" w:cs="Times New Roman"/>
          <w:sz w:val="24"/>
          <w:szCs w:val="24"/>
        </w:rPr>
        <w:t xml:space="preserve">untuk meningkatkan </w:t>
      </w:r>
      <w:r w:rsidRPr="00CB46F2">
        <w:rPr>
          <w:rFonts w:ascii="Times New Roman" w:hAnsi="Times New Roman" w:cs="Times New Roman"/>
          <w:sz w:val="24"/>
          <w:szCs w:val="24"/>
          <w:lang w:val="en-US"/>
        </w:rPr>
        <w:t xml:space="preserve">pemahamaan calon guru </w:t>
      </w:r>
      <w:r w:rsidR="0040359E" w:rsidRPr="00CB46F2">
        <w:rPr>
          <w:rFonts w:ascii="Times New Roman" w:hAnsi="Times New Roman" w:cs="Times New Roman"/>
          <w:sz w:val="24"/>
          <w:szCs w:val="24"/>
        </w:rPr>
        <w:t>terlampir pada lampiran.</w:t>
      </w:r>
    </w:p>
    <w:p w14:paraId="30578BB0" w14:textId="77777777" w:rsidR="00467D54" w:rsidRPr="00CB46F2" w:rsidRDefault="00467D54" w:rsidP="00467D54">
      <w:pPr>
        <w:pStyle w:val="ListParagraph"/>
        <w:widowControl w:val="0"/>
        <w:numPr>
          <w:ilvl w:val="0"/>
          <w:numId w:val="19"/>
        </w:numPr>
        <w:tabs>
          <w:tab w:val="left" w:pos="567"/>
        </w:tabs>
        <w:spacing w:after="0" w:line="360" w:lineRule="auto"/>
        <w:ind w:right="29"/>
        <w:contextualSpacing w:val="0"/>
        <w:outlineLvl w:val="0"/>
        <w:rPr>
          <w:rFonts w:ascii="Times New Roman" w:eastAsiaTheme="majorEastAsia" w:hAnsi="Times New Roman" w:cs="Times New Roman"/>
          <w:b/>
          <w:bCs/>
          <w:vanish/>
          <w:color w:val="000000"/>
          <w:sz w:val="24"/>
          <w:szCs w:val="24"/>
        </w:rPr>
      </w:pPr>
    </w:p>
    <w:p w14:paraId="12AF24D6" w14:textId="77777777" w:rsidR="00467D54" w:rsidRPr="00CB46F2" w:rsidRDefault="00467D54" w:rsidP="00467D54">
      <w:pPr>
        <w:pStyle w:val="ListParagraph"/>
        <w:widowControl w:val="0"/>
        <w:numPr>
          <w:ilvl w:val="0"/>
          <w:numId w:val="19"/>
        </w:numPr>
        <w:tabs>
          <w:tab w:val="left" w:pos="567"/>
        </w:tabs>
        <w:spacing w:after="0" w:line="360" w:lineRule="auto"/>
        <w:ind w:right="29"/>
        <w:contextualSpacing w:val="0"/>
        <w:outlineLvl w:val="0"/>
        <w:rPr>
          <w:rFonts w:ascii="Times New Roman" w:eastAsiaTheme="majorEastAsia" w:hAnsi="Times New Roman" w:cs="Times New Roman"/>
          <w:b/>
          <w:bCs/>
          <w:vanish/>
          <w:color w:val="000000"/>
          <w:sz w:val="24"/>
          <w:szCs w:val="24"/>
        </w:rPr>
      </w:pPr>
    </w:p>
    <w:p w14:paraId="4BF464D0" w14:textId="1927D23B" w:rsidR="00F9289C" w:rsidRPr="00CB46F2" w:rsidRDefault="00D6114A" w:rsidP="0020267E">
      <w:pPr>
        <w:pStyle w:val="Heading1"/>
        <w:keepNext w:val="0"/>
        <w:keepLines w:val="0"/>
        <w:widowControl w:val="0"/>
        <w:numPr>
          <w:ilvl w:val="1"/>
          <w:numId w:val="43"/>
        </w:numPr>
        <w:tabs>
          <w:tab w:val="left" w:pos="567"/>
        </w:tabs>
        <w:spacing w:before="0" w:line="360" w:lineRule="auto"/>
        <w:ind w:right="29"/>
        <w:rPr>
          <w:rFonts w:ascii="Times New Roman" w:eastAsia="Times New Roman" w:hAnsi="Times New Roman" w:cs="Times New Roman"/>
          <w:color w:val="000000"/>
          <w:sz w:val="24"/>
          <w:szCs w:val="24"/>
        </w:rPr>
      </w:pPr>
      <w:r w:rsidRPr="00CB46F2">
        <w:rPr>
          <w:rFonts w:ascii="Times New Roman" w:hAnsi="Times New Roman" w:cs="Times New Roman"/>
          <w:color w:val="000000"/>
          <w:sz w:val="24"/>
          <w:szCs w:val="24"/>
          <w:lang w:val="en-US"/>
        </w:rPr>
        <w:t>Materi pada Sosialisasi</w:t>
      </w:r>
    </w:p>
    <w:p w14:paraId="4BBB7E94" w14:textId="77777777" w:rsidR="00D6114A" w:rsidRPr="00CB46F2" w:rsidRDefault="00D6114A" w:rsidP="00D6114A">
      <w:pPr>
        <w:spacing w:line="360" w:lineRule="auto"/>
        <w:ind w:right="60"/>
        <w:rPr>
          <w:rFonts w:ascii="Times New Roman" w:hAnsi="Times New Roman" w:cs="Times New Roman"/>
          <w:sz w:val="24"/>
          <w:szCs w:val="24"/>
        </w:rPr>
      </w:pPr>
      <w:r w:rsidRPr="00CB46F2">
        <w:rPr>
          <w:rFonts w:ascii="Times New Roman" w:hAnsi="Times New Roman" w:cs="Times New Roman"/>
          <w:sz w:val="24"/>
          <w:szCs w:val="24"/>
        </w:rPr>
        <w:t>Materi yang disampaikan dalam kegiatan ini adalah sebagai berikut.</w:t>
      </w:r>
    </w:p>
    <w:p w14:paraId="72F3CC54" w14:textId="26973423" w:rsidR="00D6114A" w:rsidRPr="00CB46F2" w:rsidRDefault="00D6114A" w:rsidP="00D6114A">
      <w:pPr>
        <w:pStyle w:val="ListParagraph"/>
        <w:numPr>
          <w:ilvl w:val="3"/>
          <w:numId w:val="28"/>
        </w:numPr>
        <w:spacing w:after="0" w:line="360" w:lineRule="auto"/>
        <w:jc w:val="both"/>
        <w:rPr>
          <w:rFonts w:ascii="Times New Roman" w:hAnsi="Times New Roman" w:cs="Times New Roman"/>
          <w:sz w:val="24"/>
          <w:szCs w:val="24"/>
        </w:rPr>
      </w:pPr>
      <w:r w:rsidRPr="00CB46F2">
        <w:rPr>
          <w:rFonts w:ascii="Times New Roman" w:hAnsi="Times New Roman" w:cs="Times New Roman"/>
          <w:sz w:val="24"/>
          <w:szCs w:val="24"/>
        </w:rPr>
        <w:t xml:space="preserve">Paradigma penelitian </w:t>
      </w:r>
      <w:r w:rsidRPr="00CB46F2">
        <w:rPr>
          <w:rFonts w:ascii="Times New Roman" w:hAnsi="Times New Roman" w:cs="Times New Roman"/>
          <w:sz w:val="24"/>
          <w:szCs w:val="24"/>
          <w:lang w:val="en-US"/>
        </w:rPr>
        <w:t xml:space="preserve">Etnomatematika </w:t>
      </w:r>
    </w:p>
    <w:p w14:paraId="0DF2A72F" w14:textId="57CDFF7A" w:rsidR="00D6114A" w:rsidRPr="00CB46F2" w:rsidRDefault="00D6114A" w:rsidP="00D6114A">
      <w:pPr>
        <w:pStyle w:val="ListParagraph"/>
        <w:numPr>
          <w:ilvl w:val="3"/>
          <w:numId w:val="28"/>
        </w:numPr>
        <w:spacing w:after="0" w:line="360" w:lineRule="auto"/>
        <w:jc w:val="both"/>
        <w:rPr>
          <w:rFonts w:ascii="Times New Roman" w:hAnsi="Times New Roman" w:cs="Times New Roman"/>
          <w:sz w:val="24"/>
          <w:szCs w:val="24"/>
        </w:rPr>
      </w:pPr>
      <w:r w:rsidRPr="00CB46F2">
        <w:rPr>
          <w:rFonts w:ascii="Times New Roman" w:hAnsi="Times New Roman" w:cs="Times New Roman"/>
          <w:sz w:val="24"/>
          <w:szCs w:val="24"/>
        </w:rPr>
        <w:t>Penelitian</w:t>
      </w:r>
      <w:r w:rsidRPr="00CB46F2">
        <w:rPr>
          <w:rFonts w:ascii="Times New Roman" w:hAnsi="Times New Roman" w:cs="Times New Roman"/>
          <w:sz w:val="24"/>
          <w:szCs w:val="24"/>
          <w:lang w:val="en-US"/>
        </w:rPr>
        <w:t xml:space="preserve"> Etnomatematika </w:t>
      </w:r>
      <w:r w:rsidRPr="00CB46F2">
        <w:rPr>
          <w:rFonts w:ascii="Times New Roman" w:hAnsi="Times New Roman" w:cs="Times New Roman"/>
          <w:sz w:val="24"/>
          <w:szCs w:val="24"/>
        </w:rPr>
        <w:t xml:space="preserve">yaitu mengenai </w:t>
      </w:r>
      <w:r w:rsidRPr="00CB46F2">
        <w:rPr>
          <w:rFonts w:ascii="Times New Roman" w:hAnsi="Times New Roman" w:cs="Times New Roman"/>
          <w:sz w:val="24"/>
          <w:szCs w:val="24"/>
          <w:lang w:val="en-US"/>
        </w:rPr>
        <w:t>suatu konsep matematika dalam suatu budaya</w:t>
      </w:r>
      <w:r w:rsidRPr="00CB46F2">
        <w:rPr>
          <w:rFonts w:ascii="Times New Roman" w:hAnsi="Times New Roman" w:cs="Times New Roman"/>
          <w:sz w:val="24"/>
          <w:szCs w:val="24"/>
        </w:rPr>
        <w:t xml:space="preserve">, menganalisis dan merumuskan masalah </w:t>
      </w:r>
      <w:r w:rsidRPr="00CB46F2">
        <w:rPr>
          <w:rFonts w:ascii="Times New Roman" w:hAnsi="Times New Roman" w:cs="Times New Roman"/>
          <w:sz w:val="24"/>
          <w:szCs w:val="24"/>
          <w:lang w:val="en-US"/>
        </w:rPr>
        <w:t xml:space="preserve">matematika dalam </w:t>
      </w:r>
      <w:r w:rsidR="008427D2" w:rsidRPr="00CB46F2">
        <w:rPr>
          <w:rFonts w:ascii="Times New Roman" w:hAnsi="Times New Roman" w:cs="Times New Roman"/>
          <w:sz w:val="24"/>
          <w:szCs w:val="24"/>
          <w:lang w:val="en-US"/>
        </w:rPr>
        <w:t xml:space="preserve">unsur budaya </w:t>
      </w:r>
      <w:r w:rsidRPr="00CB46F2">
        <w:rPr>
          <w:rFonts w:ascii="Times New Roman" w:hAnsi="Times New Roman" w:cs="Times New Roman"/>
          <w:sz w:val="24"/>
          <w:szCs w:val="24"/>
          <w:lang w:val="en-US"/>
        </w:rPr>
        <w:t>kehidupan sehari-hari.</w:t>
      </w:r>
    </w:p>
    <w:p w14:paraId="31046282" w14:textId="6968E21D" w:rsidR="00D6114A" w:rsidRPr="00CB46F2" w:rsidRDefault="008427D2" w:rsidP="00D6114A">
      <w:pPr>
        <w:pStyle w:val="ListParagraph"/>
        <w:numPr>
          <w:ilvl w:val="3"/>
          <w:numId w:val="28"/>
        </w:numPr>
        <w:spacing w:after="0" w:line="360" w:lineRule="auto"/>
        <w:jc w:val="both"/>
        <w:rPr>
          <w:rFonts w:ascii="Times New Roman" w:hAnsi="Times New Roman" w:cs="Times New Roman"/>
          <w:sz w:val="24"/>
          <w:szCs w:val="24"/>
        </w:rPr>
      </w:pPr>
      <w:r w:rsidRPr="00CB46F2">
        <w:rPr>
          <w:rFonts w:ascii="Times New Roman" w:hAnsi="Times New Roman" w:cs="Times New Roman"/>
          <w:sz w:val="24"/>
          <w:szCs w:val="24"/>
          <w:lang w:val="en-US"/>
        </w:rPr>
        <w:t>Eksplorasi Etnomatematika pada Tradisi Menggelek Tobu di Kuok.</w:t>
      </w:r>
    </w:p>
    <w:p w14:paraId="22EB004C" w14:textId="629DBEF5" w:rsidR="00D6114A" w:rsidRPr="00CB46F2" w:rsidRDefault="008427D2" w:rsidP="00D6114A">
      <w:pPr>
        <w:pStyle w:val="ListParagraph"/>
        <w:numPr>
          <w:ilvl w:val="3"/>
          <w:numId w:val="28"/>
        </w:numPr>
        <w:spacing w:after="0" w:line="360" w:lineRule="auto"/>
        <w:jc w:val="both"/>
        <w:rPr>
          <w:rFonts w:ascii="Times New Roman" w:hAnsi="Times New Roman" w:cs="Times New Roman"/>
          <w:sz w:val="24"/>
          <w:szCs w:val="24"/>
        </w:rPr>
      </w:pPr>
      <w:r w:rsidRPr="00CB46F2">
        <w:rPr>
          <w:rFonts w:ascii="Times New Roman" w:hAnsi="Times New Roman" w:cs="Times New Roman"/>
          <w:sz w:val="24"/>
          <w:szCs w:val="24"/>
          <w:lang w:val="en-US"/>
        </w:rPr>
        <w:t>Eksplorasi Etnomatematika</w:t>
      </w:r>
      <w:r w:rsidR="00E158BB" w:rsidRPr="00CB46F2">
        <w:rPr>
          <w:rFonts w:ascii="Times New Roman" w:hAnsi="Times New Roman" w:cs="Times New Roman"/>
          <w:sz w:val="24"/>
          <w:szCs w:val="24"/>
          <w:lang w:val="en-US"/>
        </w:rPr>
        <w:t xml:space="preserve"> pada Teknologi Tradisi di Kabupaten Kampar.</w:t>
      </w:r>
    </w:p>
    <w:p w14:paraId="01C291D1" w14:textId="1A717D40" w:rsidR="00D6114A" w:rsidRPr="001D58E5" w:rsidRDefault="00E158BB" w:rsidP="001D58E5">
      <w:pPr>
        <w:pStyle w:val="ListParagraph"/>
        <w:numPr>
          <w:ilvl w:val="3"/>
          <w:numId w:val="28"/>
        </w:numPr>
        <w:spacing w:after="0" w:line="360" w:lineRule="auto"/>
        <w:jc w:val="both"/>
        <w:rPr>
          <w:rFonts w:ascii="Times New Roman" w:hAnsi="Times New Roman" w:cs="Times New Roman"/>
          <w:sz w:val="24"/>
          <w:szCs w:val="24"/>
          <w:lang w:val="en-US"/>
        </w:rPr>
      </w:pPr>
      <w:r w:rsidRPr="00CB46F2">
        <w:rPr>
          <w:rFonts w:ascii="Times New Roman" w:hAnsi="Times New Roman" w:cs="Times New Roman"/>
          <w:sz w:val="24"/>
          <w:szCs w:val="24"/>
          <w:lang w:val="en-US"/>
        </w:rPr>
        <w:t>Eksplorasi Etnomatematika pada Permainan Lu Lu Cina Buta</w:t>
      </w:r>
    </w:p>
    <w:p w14:paraId="32D0C99F" w14:textId="311E5AD1" w:rsidR="00E158BB" w:rsidRPr="00CB46F2" w:rsidRDefault="00417BE4" w:rsidP="0020267E">
      <w:pPr>
        <w:pStyle w:val="Heading1"/>
        <w:keepNext w:val="0"/>
        <w:keepLines w:val="0"/>
        <w:widowControl w:val="0"/>
        <w:numPr>
          <w:ilvl w:val="1"/>
          <w:numId w:val="43"/>
        </w:numPr>
        <w:tabs>
          <w:tab w:val="left" w:pos="567"/>
        </w:tabs>
        <w:spacing w:before="0" w:line="360" w:lineRule="auto"/>
        <w:ind w:right="29"/>
        <w:rPr>
          <w:rFonts w:ascii="Times New Roman" w:hAnsi="Times New Roman" w:cs="Times New Roman"/>
          <w:color w:val="000000" w:themeColor="text1"/>
          <w:sz w:val="24"/>
          <w:szCs w:val="24"/>
          <w:lang w:val="en-US"/>
        </w:rPr>
      </w:pPr>
      <w:r w:rsidRPr="00CB46F2">
        <w:rPr>
          <w:rFonts w:ascii="Times New Roman" w:hAnsi="Times New Roman" w:cs="Times New Roman"/>
          <w:color w:val="000000" w:themeColor="text1"/>
          <w:sz w:val="24"/>
          <w:szCs w:val="24"/>
        </w:rPr>
        <w:t xml:space="preserve"> Persiapan Pelatihan </w:t>
      </w:r>
      <w:r w:rsidRPr="00CB46F2">
        <w:rPr>
          <w:rFonts w:ascii="Times New Roman" w:hAnsi="Times New Roman" w:cs="Times New Roman"/>
          <w:color w:val="000000" w:themeColor="text1"/>
          <w:sz w:val="24"/>
          <w:szCs w:val="24"/>
          <w:lang w:val="en-US"/>
        </w:rPr>
        <w:t>Etnomatematika</w:t>
      </w:r>
      <w:r w:rsidR="00E158BB" w:rsidRPr="00CB46F2">
        <w:rPr>
          <w:rFonts w:ascii="Times New Roman" w:hAnsi="Times New Roman" w:cs="Times New Roman"/>
          <w:color w:val="000000" w:themeColor="text1"/>
          <w:sz w:val="24"/>
          <w:szCs w:val="24"/>
        </w:rPr>
        <w:t xml:space="preserve"> Penelitian</w:t>
      </w:r>
      <w:r w:rsidRPr="00CB46F2">
        <w:rPr>
          <w:rFonts w:ascii="Times New Roman" w:hAnsi="Times New Roman" w:cs="Times New Roman"/>
          <w:color w:val="000000" w:themeColor="text1"/>
          <w:sz w:val="24"/>
          <w:szCs w:val="24"/>
          <w:lang w:val="en-US"/>
        </w:rPr>
        <w:t xml:space="preserve"> Calon</w:t>
      </w:r>
      <w:r w:rsidR="00E158BB" w:rsidRPr="00CB46F2">
        <w:rPr>
          <w:rFonts w:ascii="Times New Roman" w:hAnsi="Times New Roman" w:cs="Times New Roman"/>
          <w:color w:val="000000" w:themeColor="text1"/>
          <w:sz w:val="24"/>
          <w:szCs w:val="24"/>
        </w:rPr>
        <w:t xml:space="preserve"> Guru </w:t>
      </w:r>
    </w:p>
    <w:p w14:paraId="0DEFAF67" w14:textId="380E7B4F" w:rsidR="00CB46F2" w:rsidRPr="00CB46F2" w:rsidRDefault="00E158BB" w:rsidP="00D76CA7">
      <w:pPr>
        <w:spacing w:after="0" w:line="360" w:lineRule="auto"/>
        <w:ind w:right="60"/>
        <w:jc w:val="both"/>
        <w:rPr>
          <w:rFonts w:ascii="Times New Roman" w:hAnsi="Times New Roman" w:cs="Times New Roman"/>
          <w:sz w:val="24"/>
          <w:szCs w:val="24"/>
          <w:lang w:val="en-US"/>
        </w:rPr>
      </w:pPr>
      <w:r w:rsidRPr="00CB46F2">
        <w:rPr>
          <w:rFonts w:ascii="Times New Roman" w:hAnsi="Times New Roman" w:cs="Times New Roman"/>
          <w:sz w:val="24"/>
          <w:szCs w:val="24"/>
        </w:rPr>
        <w:tab/>
      </w:r>
      <w:r w:rsidRPr="00CB46F2">
        <w:rPr>
          <w:rFonts w:ascii="Times New Roman" w:hAnsi="Times New Roman" w:cs="Times New Roman"/>
          <w:sz w:val="24"/>
          <w:szCs w:val="24"/>
          <w:lang w:val="en-US"/>
        </w:rPr>
        <w:t>Demi</w:t>
      </w:r>
      <w:r w:rsidRPr="00CB46F2">
        <w:rPr>
          <w:rFonts w:ascii="Times New Roman" w:hAnsi="Times New Roman" w:cs="Times New Roman"/>
          <w:sz w:val="24"/>
          <w:szCs w:val="24"/>
        </w:rPr>
        <w:t xml:space="preserve"> mempermudah proses pelatihan</w:t>
      </w:r>
      <w:r w:rsidRPr="00CB46F2">
        <w:rPr>
          <w:rFonts w:ascii="Times New Roman" w:hAnsi="Times New Roman" w:cs="Times New Roman"/>
          <w:sz w:val="24"/>
          <w:szCs w:val="24"/>
          <w:lang w:val="en-US"/>
        </w:rPr>
        <w:t xml:space="preserve"> maka dilakukan persiapan dalam melaksanakan pelatihan Etnomatematika penelitian calon guru Se-Kabupaten Kampar</w:t>
      </w:r>
      <w:r w:rsidRPr="00CB46F2">
        <w:rPr>
          <w:rFonts w:ascii="Times New Roman" w:hAnsi="Times New Roman" w:cs="Times New Roman"/>
          <w:sz w:val="24"/>
          <w:szCs w:val="24"/>
        </w:rPr>
        <w:t xml:space="preserve">. Hal terkait dalam persiapan </w:t>
      </w:r>
      <w:r w:rsidR="00CB46F2" w:rsidRPr="00CB46F2">
        <w:rPr>
          <w:rFonts w:ascii="Times New Roman" w:hAnsi="Times New Roman" w:cs="Times New Roman"/>
          <w:sz w:val="24"/>
          <w:szCs w:val="24"/>
          <w:lang w:val="en-US"/>
        </w:rPr>
        <w:t>antara lain sebagai berikut.</w:t>
      </w:r>
    </w:p>
    <w:p w14:paraId="69359E19" w14:textId="664F4BE7" w:rsidR="00E158BB" w:rsidRPr="00CB46F2" w:rsidRDefault="00E158BB" w:rsidP="00D76CA7">
      <w:pPr>
        <w:spacing w:after="0" w:line="360" w:lineRule="auto"/>
        <w:ind w:right="60"/>
        <w:jc w:val="both"/>
        <w:rPr>
          <w:rFonts w:ascii="Times New Roman" w:hAnsi="Times New Roman" w:cs="Times New Roman"/>
          <w:sz w:val="24"/>
          <w:szCs w:val="24"/>
        </w:rPr>
      </w:pPr>
      <w:r w:rsidRPr="00CB46F2">
        <w:rPr>
          <w:rFonts w:ascii="Times New Roman" w:hAnsi="Times New Roman" w:cs="Times New Roman"/>
          <w:sz w:val="24"/>
          <w:szCs w:val="24"/>
          <w:lang w:val="en-US"/>
        </w:rPr>
        <w:t>5</w:t>
      </w:r>
      <w:r w:rsidRPr="00CB46F2">
        <w:rPr>
          <w:rFonts w:ascii="Times New Roman" w:hAnsi="Times New Roman" w:cs="Times New Roman"/>
          <w:sz w:val="24"/>
          <w:szCs w:val="24"/>
        </w:rPr>
        <w:t>.3.1 Penentuan Materi</w:t>
      </w:r>
    </w:p>
    <w:p w14:paraId="48FF2609" w14:textId="48EC6B59" w:rsidR="00E158BB" w:rsidRPr="00CB46F2" w:rsidRDefault="00E158BB" w:rsidP="00D76CA7">
      <w:pPr>
        <w:spacing w:after="0" w:line="360" w:lineRule="auto"/>
        <w:ind w:right="60"/>
        <w:jc w:val="both"/>
        <w:rPr>
          <w:rFonts w:ascii="Times New Roman" w:hAnsi="Times New Roman" w:cs="Times New Roman"/>
          <w:sz w:val="24"/>
          <w:szCs w:val="24"/>
          <w:lang w:val="en-US"/>
        </w:rPr>
      </w:pPr>
      <w:r w:rsidRPr="00CB46F2">
        <w:rPr>
          <w:rFonts w:ascii="Times New Roman" w:hAnsi="Times New Roman" w:cs="Times New Roman"/>
          <w:sz w:val="24"/>
          <w:szCs w:val="24"/>
        </w:rPr>
        <w:tab/>
        <w:t xml:space="preserve">Materi yang disampaikan kepada </w:t>
      </w:r>
      <w:r w:rsidRPr="00CB46F2">
        <w:rPr>
          <w:rFonts w:ascii="Times New Roman" w:hAnsi="Times New Roman" w:cs="Times New Roman"/>
          <w:sz w:val="24"/>
          <w:szCs w:val="24"/>
          <w:lang w:val="en-US"/>
        </w:rPr>
        <w:t>Calon guru</w:t>
      </w:r>
      <w:r w:rsidRPr="00CB46F2">
        <w:rPr>
          <w:rFonts w:ascii="Times New Roman" w:hAnsi="Times New Roman" w:cs="Times New Roman"/>
          <w:sz w:val="24"/>
          <w:szCs w:val="24"/>
        </w:rPr>
        <w:t xml:space="preserve">, yaitu </w:t>
      </w:r>
      <w:r w:rsidRPr="00CB46F2">
        <w:rPr>
          <w:rFonts w:ascii="Times New Roman" w:hAnsi="Times New Roman" w:cs="Times New Roman"/>
          <w:sz w:val="24"/>
          <w:szCs w:val="24"/>
          <w:lang w:val="en-US"/>
        </w:rPr>
        <w:t>Eksplorasi Etnomatematika.</w:t>
      </w:r>
    </w:p>
    <w:p w14:paraId="7F62F1E5" w14:textId="78335E34" w:rsidR="00E158BB" w:rsidRPr="00CB46F2" w:rsidRDefault="00E158BB" w:rsidP="00E158BB">
      <w:pPr>
        <w:spacing w:line="360" w:lineRule="auto"/>
        <w:ind w:right="60"/>
        <w:jc w:val="both"/>
        <w:rPr>
          <w:rFonts w:ascii="Times New Roman" w:hAnsi="Times New Roman" w:cs="Times New Roman"/>
          <w:sz w:val="24"/>
          <w:szCs w:val="24"/>
        </w:rPr>
      </w:pPr>
      <w:r w:rsidRPr="00CB46F2">
        <w:rPr>
          <w:rFonts w:ascii="Times New Roman" w:hAnsi="Times New Roman" w:cs="Times New Roman"/>
          <w:sz w:val="24"/>
          <w:szCs w:val="24"/>
          <w:lang w:val="en-US"/>
        </w:rPr>
        <w:t>5</w:t>
      </w:r>
      <w:r w:rsidRPr="00CB46F2">
        <w:rPr>
          <w:rFonts w:ascii="Times New Roman" w:hAnsi="Times New Roman" w:cs="Times New Roman"/>
          <w:sz w:val="24"/>
          <w:szCs w:val="24"/>
        </w:rPr>
        <w:t>.3.2 Persiapan Perlengkapan Pelatihan</w:t>
      </w:r>
    </w:p>
    <w:p w14:paraId="11E6DB1A" w14:textId="5D0B2277" w:rsidR="00E158BB" w:rsidRPr="00CB46F2" w:rsidRDefault="00E158BB" w:rsidP="00E158BB">
      <w:pPr>
        <w:spacing w:line="360" w:lineRule="auto"/>
        <w:ind w:right="60" w:firstLine="720"/>
        <w:jc w:val="both"/>
        <w:rPr>
          <w:rFonts w:ascii="Times New Roman" w:hAnsi="Times New Roman" w:cs="Times New Roman"/>
          <w:sz w:val="24"/>
          <w:szCs w:val="24"/>
        </w:rPr>
      </w:pPr>
      <w:r w:rsidRPr="00CB46F2">
        <w:rPr>
          <w:rFonts w:ascii="Times New Roman" w:hAnsi="Times New Roman" w:cs="Times New Roman"/>
          <w:sz w:val="24"/>
          <w:szCs w:val="24"/>
        </w:rPr>
        <w:lastRenderedPageBreak/>
        <w:t xml:space="preserve">Mempersiapkan perlengkapan alat-alat </w:t>
      </w:r>
      <w:r w:rsidR="00417BE4" w:rsidRPr="00CB46F2">
        <w:rPr>
          <w:rFonts w:ascii="Times New Roman" w:hAnsi="Times New Roman" w:cs="Times New Roman"/>
          <w:sz w:val="24"/>
          <w:szCs w:val="24"/>
        </w:rPr>
        <w:t>dan materi pelatiha</w:t>
      </w:r>
      <w:r w:rsidR="00417BE4" w:rsidRPr="00CB46F2">
        <w:rPr>
          <w:rFonts w:ascii="Times New Roman" w:hAnsi="Times New Roman" w:cs="Times New Roman"/>
          <w:sz w:val="24"/>
          <w:szCs w:val="24"/>
          <w:lang w:val="en-US"/>
        </w:rPr>
        <w:t xml:space="preserve">n Etnomatematika </w:t>
      </w:r>
      <w:r w:rsidRPr="00CB46F2">
        <w:rPr>
          <w:rFonts w:ascii="Times New Roman" w:hAnsi="Times New Roman" w:cs="Times New Roman"/>
          <w:sz w:val="24"/>
          <w:szCs w:val="24"/>
        </w:rPr>
        <w:t xml:space="preserve">penelitian </w:t>
      </w:r>
      <w:r w:rsidR="00417BE4" w:rsidRPr="00CB46F2">
        <w:rPr>
          <w:rFonts w:ascii="Times New Roman" w:hAnsi="Times New Roman" w:cs="Times New Roman"/>
          <w:sz w:val="24"/>
          <w:szCs w:val="24"/>
        </w:rPr>
        <w:t xml:space="preserve">untuk </w:t>
      </w:r>
      <w:r w:rsidR="00417BE4" w:rsidRPr="00CB46F2">
        <w:rPr>
          <w:rFonts w:ascii="Times New Roman" w:hAnsi="Times New Roman" w:cs="Times New Roman"/>
          <w:sz w:val="24"/>
          <w:szCs w:val="24"/>
          <w:lang w:val="en-US"/>
        </w:rPr>
        <w:t>Memandang dan memahami matematika  dari unsur budaya kabupaten Kampar.</w:t>
      </w:r>
    </w:p>
    <w:p w14:paraId="60702020" w14:textId="1E4260DD" w:rsidR="00E158BB" w:rsidRPr="00CB46F2" w:rsidRDefault="00417BE4" w:rsidP="00E158BB">
      <w:pPr>
        <w:spacing w:line="360" w:lineRule="auto"/>
        <w:ind w:right="60"/>
        <w:jc w:val="both"/>
        <w:rPr>
          <w:rFonts w:ascii="Times New Roman" w:hAnsi="Times New Roman" w:cs="Times New Roman"/>
          <w:sz w:val="24"/>
          <w:szCs w:val="24"/>
        </w:rPr>
      </w:pPr>
      <w:r w:rsidRPr="00CB46F2">
        <w:rPr>
          <w:rFonts w:ascii="Times New Roman" w:hAnsi="Times New Roman" w:cs="Times New Roman"/>
          <w:sz w:val="24"/>
          <w:szCs w:val="24"/>
          <w:lang w:val="en-US"/>
        </w:rPr>
        <w:t>5</w:t>
      </w:r>
      <w:r w:rsidR="00E158BB" w:rsidRPr="00CB46F2">
        <w:rPr>
          <w:rFonts w:ascii="Times New Roman" w:hAnsi="Times New Roman" w:cs="Times New Roman"/>
          <w:sz w:val="24"/>
          <w:szCs w:val="24"/>
        </w:rPr>
        <w:t>.3.3 Tempat Pelatihan</w:t>
      </w:r>
    </w:p>
    <w:p w14:paraId="488D67DB" w14:textId="635E55E7" w:rsidR="00E158BB" w:rsidRPr="00CB46F2" w:rsidRDefault="00E158BB" w:rsidP="00E158BB">
      <w:pPr>
        <w:spacing w:line="360" w:lineRule="auto"/>
        <w:ind w:right="60"/>
        <w:jc w:val="both"/>
        <w:rPr>
          <w:rFonts w:ascii="Times New Roman" w:hAnsi="Times New Roman" w:cs="Times New Roman"/>
          <w:sz w:val="24"/>
          <w:szCs w:val="24"/>
          <w:lang w:val="en-US"/>
        </w:rPr>
      </w:pPr>
      <w:r w:rsidRPr="00CB46F2">
        <w:rPr>
          <w:rFonts w:ascii="Times New Roman" w:hAnsi="Times New Roman" w:cs="Times New Roman"/>
          <w:sz w:val="24"/>
          <w:szCs w:val="24"/>
        </w:rPr>
        <w:tab/>
        <w:t>Tempat</w:t>
      </w:r>
      <w:r w:rsidRPr="00CB46F2">
        <w:rPr>
          <w:rFonts w:ascii="Times New Roman" w:hAnsi="Times New Roman" w:cs="Times New Roman"/>
          <w:sz w:val="24"/>
          <w:szCs w:val="24"/>
          <w:lang w:val="en-US"/>
        </w:rPr>
        <w:t xml:space="preserve"> </w:t>
      </w:r>
      <w:r w:rsidRPr="00CB46F2">
        <w:rPr>
          <w:rFonts w:ascii="Times New Roman" w:hAnsi="Times New Roman" w:cs="Times New Roman"/>
          <w:sz w:val="24"/>
          <w:szCs w:val="24"/>
        </w:rPr>
        <w:t xml:space="preserve">pelatihan dilakukan di </w:t>
      </w:r>
      <w:r w:rsidR="00417BE4" w:rsidRPr="00CB46F2">
        <w:rPr>
          <w:rFonts w:ascii="Times New Roman" w:hAnsi="Times New Roman" w:cs="Times New Roman"/>
          <w:sz w:val="24"/>
          <w:szCs w:val="24"/>
          <w:lang w:val="en-US"/>
        </w:rPr>
        <w:t>Aula Universitas Pahlawan Tuanku Tambusai.</w:t>
      </w:r>
    </w:p>
    <w:p w14:paraId="2435EAA7" w14:textId="1E9D9D8F" w:rsidR="0020267E" w:rsidRDefault="0020267E">
      <w:pPr>
        <w:tabs>
          <w:tab w:val="left" w:pos="567"/>
        </w:tabs>
        <w:rPr>
          <w:rFonts w:ascii="Times New Roman" w:eastAsia="Times New Roman" w:hAnsi="Times New Roman" w:cs="Times New Roman"/>
          <w:b/>
          <w:sz w:val="24"/>
          <w:szCs w:val="24"/>
        </w:rPr>
      </w:pPr>
    </w:p>
    <w:p w14:paraId="1FB22B8D" w14:textId="77777777" w:rsidR="0020267E" w:rsidRDefault="002026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3A7FCE4" w14:textId="3BF4267D" w:rsidR="00F9289C" w:rsidRDefault="0020267E">
      <w:pPr>
        <w:tabs>
          <w:tab w:val="left" w:pos="567"/>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Lampiran 1 Anggaran Biaya PKM</w:t>
      </w:r>
    </w:p>
    <w:tbl>
      <w:tblPr>
        <w:tblStyle w:val="TableGrid"/>
        <w:tblW w:w="0" w:type="auto"/>
        <w:tblInd w:w="360" w:type="dxa"/>
        <w:tblLook w:val="04A0" w:firstRow="1" w:lastRow="0" w:firstColumn="1" w:lastColumn="0" w:noHBand="0" w:noVBand="1"/>
      </w:tblPr>
      <w:tblGrid>
        <w:gridCol w:w="1582"/>
        <w:gridCol w:w="1521"/>
        <w:gridCol w:w="776"/>
        <w:gridCol w:w="890"/>
        <w:gridCol w:w="1424"/>
        <w:gridCol w:w="10"/>
        <w:gridCol w:w="9"/>
        <w:gridCol w:w="1561"/>
        <w:gridCol w:w="12"/>
        <w:gridCol w:w="8"/>
      </w:tblGrid>
      <w:tr w:rsidR="0020267E" w14:paraId="103FB14A" w14:textId="77777777" w:rsidTr="008D0F67">
        <w:tc>
          <w:tcPr>
            <w:tcW w:w="8272" w:type="dxa"/>
            <w:gridSpan w:val="10"/>
          </w:tcPr>
          <w:p w14:paraId="0E633D9F" w14:textId="77777777" w:rsidR="0020267E" w:rsidRDefault="0020267E" w:rsidP="0020267E">
            <w:pPr>
              <w:pStyle w:val="ListParagraph"/>
              <w:numPr>
                <w:ilvl w:val="0"/>
                <w:numId w:val="44"/>
              </w:numPr>
              <w:spacing w:after="200" w:line="276" w:lineRule="auto"/>
              <w:rPr>
                <w:rFonts w:ascii="Times New Roman" w:hAnsi="Times New Roman"/>
                <w:b/>
                <w:bCs/>
                <w:sz w:val="24"/>
                <w:szCs w:val="24"/>
                <w:lang w:val="en-US"/>
              </w:rPr>
            </w:pPr>
            <w:r>
              <w:rPr>
                <w:rFonts w:ascii="Times New Roman" w:hAnsi="Times New Roman"/>
                <w:b/>
                <w:bCs/>
                <w:sz w:val="24"/>
                <w:szCs w:val="24"/>
                <w:lang w:val="en-US"/>
              </w:rPr>
              <w:t>Bahan habis pakai dan peralatan</w:t>
            </w:r>
          </w:p>
        </w:tc>
      </w:tr>
      <w:tr w:rsidR="0020267E" w14:paraId="6B5CA091" w14:textId="77777777" w:rsidTr="008D0F67">
        <w:trPr>
          <w:gridAfter w:val="1"/>
          <w:wAfter w:w="9" w:type="dxa"/>
        </w:trPr>
        <w:tc>
          <w:tcPr>
            <w:tcW w:w="1692" w:type="dxa"/>
          </w:tcPr>
          <w:p w14:paraId="76812405"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Material</w:t>
            </w:r>
          </w:p>
        </w:tc>
        <w:tc>
          <w:tcPr>
            <w:tcW w:w="1589" w:type="dxa"/>
          </w:tcPr>
          <w:p w14:paraId="534FC03D"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Justifikasi pemakaian</w:t>
            </w:r>
          </w:p>
        </w:tc>
        <w:tc>
          <w:tcPr>
            <w:tcW w:w="1844" w:type="dxa"/>
            <w:gridSpan w:val="2"/>
            <w:vAlign w:val="center"/>
          </w:tcPr>
          <w:p w14:paraId="358EB7B5"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Kuantitas</w:t>
            </w:r>
          </w:p>
        </w:tc>
        <w:tc>
          <w:tcPr>
            <w:tcW w:w="1503" w:type="dxa"/>
            <w:gridSpan w:val="2"/>
          </w:tcPr>
          <w:p w14:paraId="3F2A6289"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Harga</w:t>
            </w:r>
          </w:p>
        </w:tc>
        <w:tc>
          <w:tcPr>
            <w:tcW w:w="1635" w:type="dxa"/>
            <w:gridSpan w:val="3"/>
          </w:tcPr>
          <w:p w14:paraId="5812FC0F"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Harga peralatan penunjang</w:t>
            </w:r>
          </w:p>
        </w:tc>
      </w:tr>
      <w:tr w:rsidR="0020267E" w14:paraId="0E16473B" w14:textId="77777777" w:rsidTr="008D0F67">
        <w:trPr>
          <w:gridAfter w:val="2"/>
          <w:wAfter w:w="21" w:type="dxa"/>
        </w:trPr>
        <w:tc>
          <w:tcPr>
            <w:tcW w:w="1692" w:type="dxa"/>
          </w:tcPr>
          <w:p w14:paraId="5B88C1B3"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Kertas A4</w:t>
            </w:r>
          </w:p>
        </w:tc>
        <w:tc>
          <w:tcPr>
            <w:tcW w:w="1589" w:type="dxa"/>
          </w:tcPr>
          <w:p w14:paraId="287BE6F1"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Operasional Kegiatan</w:t>
            </w:r>
          </w:p>
        </w:tc>
        <w:tc>
          <w:tcPr>
            <w:tcW w:w="944" w:type="dxa"/>
          </w:tcPr>
          <w:p w14:paraId="34576925" w14:textId="77777777" w:rsidR="0020267E" w:rsidRDefault="0020267E"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2</w:t>
            </w:r>
          </w:p>
        </w:tc>
        <w:tc>
          <w:tcPr>
            <w:tcW w:w="900" w:type="dxa"/>
          </w:tcPr>
          <w:p w14:paraId="18696FC2"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Rim</w:t>
            </w:r>
          </w:p>
        </w:tc>
        <w:tc>
          <w:tcPr>
            <w:tcW w:w="1491" w:type="dxa"/>
            <w:vAlign w:val="center"/>
          </w:tcPr>
          <w:p w14:paraId="1FF12B9D"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50,000.00</w:t>
            </w:r>
          </w:p>
        </w:tc>
        <w:tc>
          <w:tcPr>
            <w:tcW w:w="1635" w:type="dxa"/>
            <w:gridSpan w:val="3"/>
            <w:vAlign w:val="center"/>
          </w:tcPr>
          <w:p w14:paraId="0222DA1D"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r>
      <w:tr w:rsidR="0020267E" w14:paraId="3E908279" w14:textId="77777777" w:rsidTr="008D0F67">
        <w:trPr>
          <w:gridAfter w:val="2"/>
          <w:wAfter w:w="21" w:type="dxa"/>
        </w:trPr>
        <w:tc>
          <w:tcPr>
            <w:tcW w:w="1692" w:type="dxa"/>
          </w:tcPr>
          <w:p w14:paraId="07B75ADC"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Tinta Print Hitam</w:t>
            </w:r>
          </w:p>
        </w:tc>
        <w:tc>
          <w:tcPr>
            <w:tcW w:w="1589" w:type="dxa"/>
          </w:tcPr>
          <w:p w14:paraId="20256BC9"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Operasional Kegiatan</w:t>
            </w:r>
          </w:p>
        </w:tc>
        <w:tc>
          <w:tcPr>
            <w:tcW w:w="944" w:type="dxa"/>
          </w:tcPr>
          <w:p w14:paraId="56A4CAE5" w14:textId="77777777" w:rsidR="0020267E" w:rsidRDefault="0020267E"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0B089AF8"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tabung</w:t>
            </w:r>
          </w:p>
        </w:tc>
        <w:tc>
          <w:tcPr>
            <w:tcW w:w="1491" w:type="dxa"/>
            <w:vAlign w:val="center"/>
          </w:tcPr>
          <w:p w14:paraId="642DE586"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90,000.00</w:t>
            </w:r>
          </w:p>
        </w:tc>
        <w:tc>
          <w:tcPr>
            <w:tcW w:w="1635" w:type="dxa"/>
            <w:gridSpan w:val="3"/>
            <w:vAlign w:val="center"/>
          </w:tcPr>
          <w:p w14:paraId="4FCB1FD1"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90,000.00</w:t>
            </w:r>
          </w:p>
        </w:tc>
      </w:tr>
      <w:tr w:rsidR="0020267E" w14:paraId="71126642" w14:textId="77777777" w:rsidTr="008D0F67">
        <w:trPr>
          <w:gridAfter w:val="2"/>
          <w:wAfter w:w="21" w:type="dxa"/>
        </w:trPr>
        <w:tc>
          <w:tcPr>
            <w:tcW w:w="1692" w:type="dxa"/>
          </w:tcPr>
          <w:p w14:paraId="48EA24DD"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Foto Copy Leaflet</w:t>
            </w:r>
          </w:p>
        </w:tc>
        <w:tc>
          <w:tcPr>
            <w:tcW w:w="1589" w:type="dxa"/>
          </w:tcPr>
          <w:p w14:paraId="59950202"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Bahan Materi Acara</w:t>
            </w:r>
          </w:p>
        </w:tc>
        <w:tc>
          <w:tcPr>
            <w:tcW w:w="944" w:type="dxa"/>
          </w:tcPr>
          <w:p w14:paraId="447AEAC2" w14:textId="77777777" w:rsidR="0020267E" w:rsidRDefault="0020267E"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3A8CDAC3"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48B12CDA"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c>
          <w:tcPr>
            <w:tcW w:w="1635" w:type="dxa"/>
            <w:gridSpan w:val="3"/>
            <w:vAlign w:val="center"/>
          </w:tcPr>
          <w:p w14:paraId="50128202"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r>
      <w:tr w:rsidR="0020267E" w14:paraId="2732B446" w14:textId="77777777" w:rsidTr="008D0F67">
        <w:trPr>
          <w:gridAfter w:val="2"/>
          <w:wAfter w:w="21" w:type="dxa"/>
        </w:trPr>
        <w:tc>
          <w:tcPr>
            <w:tcW w:w="1692" w:type="dxa"/>
          </w:tcPr>
          <w:p w14:paraId="69E9E284"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Aqua 4 x pertemuan</w:t>
            </w:r>
          </w:p>
        </w:tc>
        <w:tc>
          <w:tcPr>
            <w:tcW w:w="1589" w:type="dxa"/>
          </w:tcPr>
          <w:p w14:paraId="4CA3DB90"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Peserta dan pemateri</w:t>
            </w:r>
          </w:p>
        </w:tc>
        <w:tc>
          <w:tcPr>
            <w:tcW w:w="944" w:type="dxa"/>
          </w:tcPr>
          <w:p w14:paraId="452AF595" w14:textId="77777777" w:rsidR="0020267E" w:rsidRDefault="0020267E"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12</w:t>
            </w:r>
          </w:p>
        </w:tc>
        <w:tc>
          <w:tcPr>
            <w:tcW w:w="900" w:type="dxa"/>
          </w:tcPr>
          <w:p w14:paraId="1C1C3FE7"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kotak</w:t>
            </w:r>
          </w:p>
        </w:tc>
        <w:tc>
          <w:tcPr>
            <w:tcW w:w="1491" w:type="dxa"/>
            <w:vAlign w:val="center"/>
          </w:tcPr>
          <w:p w14:paraId="02CC548B"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30,000.00</w:t>
            </w:r>
          </w:p>
        </w:tc>
        <w:tc>
          <w:tcPr>
            <w:tcW w:w="1635" w:type="dxa"/>
            <w:gridSpan w:val="3"/>
            <w:vAlign w:val="center"/>
          </w:tcPr>
          <w:p w14:paraId="73D400E1"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360,000.00</w:t>
            </w:r>
          </w:p>
        </w:tc>
      </w:tr>
      <w:tr w:rsidR="0020267E" w14:paraId="0053B985" w14:textId="77777777" w:rsidTr="008D0F67">
        <w:trPr>
          <w:gridAfter w:val="2"/>
          <w:wAfter w:w="21" w:type="dxa"/>
        </w:trPr>
        <w:tc>
          <w:tcPr>
            <w:tcW w:w="1692" w:type="dxa"/>
          </w:tcPr>
          <w:p w14:paraId="5F3AA7A3"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Pulsa paket</w:t>
            </w:r>
          </w:p>
        </w:tc>
        <w:tc>
          <w:tcPr>
            <w:tcW w:w="1589" w:type="dxa"/>
          </w:tcPr>
          <w:p w14:paraId="683DF99F"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Komunikasi selama kegiatan</w:t>
            </w:r>
          </w:p>
        </w:tc>
        <w:tc>
          <w:tcPr>
            <w:tcW w:w="944" w:type="dxa"/>
          </w:tcPr>
          <w:p w14:paraId="2C9E27B3" w14:textId="77777777" w:rsidR="0020267E" w:rsidRDefault="0020267E"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4A65B6D3"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3B238A5B"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150,000.00</w:t>
            </w:r>
          </w:p>
        </w:tc>
        <w:tc>
          <w:tcPr>
            <w:tcW w:w="1635" w:type="dxa"/>
            <w:gridSpan w:val="3"/>
            <w:vAlign w:val="center"/>
          </w:tcPr>
          <w:p w14:paraId="5D7F8665"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150,000.00</w:t>
            </w:r>
          </w:p>
        </w:tc>
      </w:tr>
      <w:tr w:rsidR="0020267E" w14:paraId="5B4DC207" w14:textId="77777777" w:rsidTr="008D0F67">
        <w:trPr>
          <w:gridAfter w:val="2"/>
          <w:wAfter w:w="21" w:type="dxa"/>
        </w:trPr>
        <w:tc>
          <w:tcPr>
            <w:tcW w:w="1692" w:type="dxa"/>
          </w:tcPr>
          <w:p w14:paraId="2700DB37"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Penyusunan laporan</w:t>
            </w:r>
          </w:p>
        </w:tc>
        <w:tc>
          <w:tcPr>
            <w:tcW w:w="1589" w:type="dxa"/>
          </w:tcPr>
          <w:p w14:paraId="66E693CA"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Pengolahan penyusunan laporan</w:t>
            </w:r>
          </w:p>
        </w:tc>
        <w:tc>
          <w:tcPr>
            <w:tcW w:w="944" w:type="dxa"/>
          </w:tcPr>
          <w:p w14:paraId="36C08732" w14:textId="77777777" w:rsidR="0020267E" w:rsidRDefault="0020267E"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1</w:t>
            </w:r>
          </w:p>
        </w:tc>
        <w:tc>
          <w:tcPr>
            <w:tcW w:w="900" w:type="dxa"/>
          </w:tcPr>
          <w:p w14:paraId="130F68B3"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51306535"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c>
          <w:tcPr>
            <w:tcW w:w="1635" w:type="dxa"/>
            <w:gridSpan w:val="3"/>
            <w:vAlign w:val="center"/>
          </w:tcPr>
          <w:p w14:paraId="48A77559"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r>
      <w:tr w:rsidR="0020267E" w14:paraId="6BC345B6" w14:textId="77777777" w:rsidTr="008D0F67">
        <w:trPr>
          <w:gridAfter w:val="2"/>
          <w:wAfter w:w="21" w:type="dxa"/>
        </w:trPr>
        <w:tc>
          <w:tcPr>
            <w:tcW w:w="1692" w:type="dxa"/>
          </w:tcPr>
          <w:p w14:paraId="5119798F"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Snack 4x pertemuan</w:t>
            </w:r>
          </w:p>
        </w:tc>
        <w:tc>
          <w:tcPr>
            <w:tcW w:w="1589" w:type="dxa"/>
          </w:tcPr>
          <w:p w14:paraId="595935D2" w14:textId="77777777" w:rsidR="0020267E" w:rsidRDefault="0020267E" w:rsidP="008D0F67">
            <w:pPr>
              <w:pStyle w:val="ListParagraph"/>
              <w:ind w:left="0"/>
              <w:rPr>
                <w:rFonts w:ascii="Times New Roman" w:hAnsi="Times New Roman"/>
                <w:bCs/>
                <w:sz w:val="24"/>
                <w:szCs w:val="24"/>
                <w:lang w:val="en-US"/>
              </w:rPr>
            </w:pPr>
            <w:r>
              <w:rPr>
                <w:rFonts w:ascii="Times New Roman" w:hAnsi="Times New Roman"/>
                <w:bCs/>
                <w:sz w:val="24"/>
                <w:szCs w:val="24"/>
                <w:lang w:val="en-US"/>
              </w:rPr>
              <w:t>FGD, pelatihan</w:t>
            </w:r>
          </w:p>
        </w:tc>
        <w:tc>
          <w:tcPr>
            <w:tcW w:w="944" w:type="dxa"/>
          </w:tcPr>
          <w:p w14:paraId="4E728F15" w14:textId="77777777" w:rsidR="0020267E" w:rsidRDefault="0020267E" w:rsidP="008D0F67">
            <w:pPr>
              <w:pStyle w:val="ListParagraph"/>
              <w:ind w:left="0"/>
              <w:jc w:val="center"/>
              <w:rPr>
                <w:rFonts w:ascii="Times New Roman" w:hAnsi="Times New Roman"/>
                <w:b/>
                <w:bCs/>
                <w:sz w:val="24"/>
                <w:szCs w:val="24"/>
                <w:lang w:val="en-US"/>
              </w:rPr>
            </w:pPr>
            <w:r>
              <w:rPr>
                <w:rFonts w:ascii="Times New Roman" w:eastAsia="Times New Roman" w:hAnsi="Times New Roman"/>
                <w:color w:val="000000"/>
                <w:sz w:val="24"/>
                <w:szCs w:val="24"/>
                <w:lang w:val="en-US"/>
              </w:rPr>
              <w:t>4</w:t>
            </w:r>
          </w:p>
        </w:tc>
        <w:tc>
          <w:tcPr>
            <w:tcW w:w="900" w:type="dxa"/>
          </w:tcPr>
          <w:p w14:paraId="1BE7F1A5"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Paket</w:t>
            </w:r>
          </w:p>
        </w:tc>
        <w:tc>
          <w:tcPr>
            <w:tcW w:w="1491" w:type="dxa"/>
            <w:vAlign w:val="center"/>
          </w:tcPr>
          <w:p w14:paraId="2C2E18B1"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100,000.00</w:t>
            </w:r>
          </w:p>
        </w:tc>
        <w:tc>
          <w:tcPr>
            <w:tcW w:w="1635" w:type="dxa"/>
            <w:gridSpan w:val="3"/>
            <w:vAlign w:val="center"/>
          </w:tcPr>
          <w:p w14:paraId="7F75F84B" w14:textId="77777777" w:rsidR="0020267E" w:rsidRDefault="0020267E" w:rsidP="008D0F67">
            <w:pPr>
              <w:pStyle w:val="ListParagraph"/>
              <w:ind w:left="0"/>
              <w:rPr>
                <w:rFonts w:ascii="Times New Roman" w:hAnsi="Times New Roman"/>
                <w:b/>
                <w:bCs/>
                <w:sz w:val="24"/>
                <w:szCs w:val="24"/>
                <w:lang w:val="en-US"/>
              </w:rPr>
            </w:pPr>
            <w:r>
              <w:rPr>
                <w:rFonts w:ascii="Times New Roman" w:eastAsia="Times New Roman" w:hAnsi="Times New Roman"/>
                <w:color w:val="000000"/>
                <w:sz w:val="24"/>
                <w:szCs w:val="24"/>
                <w:lang w:val="en-US"/>
              </w:rPr>
              <w:t>Rp        400,000.00</w:t>
            </w:r>
          </w:p>
        </w:tc>
      </w:tr>
      <w:tr w:rsidR="0020267E" w14:paraId="17383E08" w14:textId="77777777" w:rsidTr="008D0F67">
        <w:tc>
          <w:tcPr>
            <w:tcW w:w="6637" w:type="dxa"/>
            <w:gridSpan w:val="7"/>
            <w:vAlign w:val="center"/>
          </w:tcPr>
          <w:p w14:paraId="3D5649AF" w14:textId="77777777" w:rsidR="0020267E" w:rsidRDefault="0020267E" w:rsidP="008D0F67">
            <w:pPr>
              <w:pStyle w:val="ListParagraph"/>
              <w:ind w:left="0"/>
              <w:jc w:val="center"/>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SUB TOTAL (Rp)</w:t>
            </w:r>
          </w:p>
        </w:tc>
        <w:tc>
          <w:tcPr>
            <w:tcW w:w="1635" w:type="dxa"/>
            <w:gridSpan w:val="3"/>
          </w:tcPr>
          <w:p w14:paraId="32558E13" w14:textId="77777777" w:rsidR="0020267E" w:rsidRDefault="0020267E" w:rsidP="008D0F67">
            <w:pPr>
              <w:pStyle w:val="ListParagraph"/>
              <w:ind w:left="0"/>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Rp. 1,300,000.00</w:t>
            </w:r>
          </w:p>
        </w:tc>
      </w:tr>
    </w:tbl>
    <w:p w14:paraId="63B06530" w14:textId="77777777" w:rsidR="0020267E" w:rsidRPr="001D58E5" w:rsidRDefault="0020267E" w:rsidP="0020267E">
      <w:pPr>
        <w:rPr>
          <w:b/>
          <w:bCs/>
          <w:lang w:val="en-US"/>
        </w:rPr>
      </w:pPr>
    </w:p>
    <w:tbl>
      <w:tblPr>
        <w:tblStyle w:val="TableGrid"/>
        <w:tblW w:w="0" w:type="auto"/>
        <w:tblLook w:val="04A0" w:firstRow="1" w:lastRow="0" w:firstColumn="1" w:lastColumn="0" w:noHBand="0" w:noVBand="1"/>
      </w:tblPr>
      <w:tblGrid>
        <w:gridCol w:w="2005"/>
        <w:gridCol w:w="1389"/>
        <w:gridCol w:w="1560"/>
        <w:gridCol w:w="1572"/>
        <w:gridCol w:w="1627"/>
      </w:tblGrid>
      <w:tr w:rsidR="0020267E" w14:paraId="48144A51" w14:textId="77777777" w:rsidTr="008D0F67">
        <w:tc>
          <w:tcPr>
            <w:tcW w:w="9576" w:type="dxa"/>
            <w:gridSpan w:val="5"/>
          </w:tcPr>
          <w:p w14:paraId="0126C9B1" w14:textId="77777777" w:rsidR="0020267E" w:rsidRPr="0020267E" w:rsidRDefault="0020267E" w:rsidP="0020267E">
            <w:pPr>
              <w:pStyle w:val="ListParagraph"/>
              <w:numPr>
                <w:ilvl w:val="0"/>
                <w:numId w:val="44"/>
              </w:numPr>
              <w:spacing w:after="200" w:line="276" w:lineRule="auto"/>
              <w:rPr>
                <w:rFonts w:ascii="Times New Roman" w:hAnsi="Times New Roman"/>
                <w:b/>
                <w:bCs/>
                <w:sz w:val="24"/>
                <w:szCs w:val="24"/>
                <w:lang w:val="en-US"/>
              </w:rPr>
            </w:pPr>
            <w:r w:rsidRPr="0020267E">
              <w:rPr>
                <w:rFonts w:ascii="Times New Roman" w:hAnsi="Times New Roman"/>
                <w:b/>
                <w:bCs/>
                <w:sz w:val="24"/>
                <w:szCs w:val="24"/>
                <w:lang w:val="en-US"/>
              </w:rPr>
              <w:t xml:space="preserve">Honorarium </w:t>
            </w:r>
          </w:p>
        </w:tc>
      </w:tr>
      <w:tr w:rsidR="0020267E" w14:paraId="491492D0" w14:textId="77777777" w:rsidTr="008D0F67">
        <w:tc>
          <w:tcPr>
            <w:tcW w:w="2470" w:type="dxa"/>
          </w:tcPr>
          <w:p w14:paraId="4D73D60D"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Honorarium</w:t>
            </w:r>
          </w:p>
        </w:tc>
        <w:tc>
          <w:tcPr>
            <w:tcW w:w="1773" w:type="dxa"/>
          </w:tcPr>
          <w:p w14:paraId="6FE780BE"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jumlah</w:t>
            </w:r>
          </w:p>
        </w:tc>
        <w:tc>
          <w:tcPr>
            <w:tcW w:w="1810" w:type="dxa"/>
          </w:tcPr>
          <w:p w14:paraId="1F42F8EE"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Kuantitas</w:t>
            </w:r>
          </w:p>
        </w:tc>
        <w:tc>
          <w:tcPr>
            <w:tcW w:w="1782" w:type="dxa"/>
          </w:tcPr>
          <w:p w14:paraId="67547855"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Besaran</w:t>
            </w:r>
          </w:p>
        </w:tc>
        <w:tc>
          <w:tcPr>
            <w:tcW w:w="1741" w:type="dxa"/>
          </w:tcPr>
          <w:p w14:paraId="2E9945B9"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total</w:t>
            </w:r>
          </w:p>
        </w:tc>
      </w:tr>
      <w:tr w:rsidR="0020267E" w14:paraId="4D2AA230" w14:textId="77777777" w:rsidTr="008D0F67">
        <w:tc>
          <w:tcPr>
            <w:tcW w:w="2470" w:type="dxa"/>
          </w:tcPr>
          <w:p w14:paraId="35510FC7"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ketua</w:t>
            </w:r>
          </w:p>
        </w:tc>
        <w:tc>
          <w:tcPr>
            <w:tcW w:w="1773" w:type="dxa"/>
          </w:tcPr>
          <w:p w14:paraId="01D71373"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1</w:t>
            </w:r>
          </w:p>
        </w:tc>
        <w:tc>
          <w:tcPr>
            <w:tcW w:w="1810" w:type="dxa"/>
          </w:tcPr>
          <w:p w14:paraId="3311C133"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4 kunjungan</w:t>
            </w:r>
          </w:p>
        </w:tc>
        <w:tc>
          <w:tcPr>
            <w:tcW w:w="1782" w:type="dxa"/>
            <w:vAlign w:val="center"/>
          </w:tcPr>
          <w:p w14:paraId="4B2D91A1" w14:textId="77777777" w:rsidR="0020267E" w:rsidRDefault="0020267E" w:rsidP="008D0F67">
            <w:pPr>
              <w:jc w:val="center"/>
              <w:rPr>
                <w:rFonts w:ascii="Times New Roman" w:hAnsi="Times New Roman"/>
                <w:sz w:val="24"/>
                <w:szCs w:val="24"/>
              </w:rPr>
            </w:pPr>
            <w:r>
              <w:rPr>
                <w:rFonts w:ascii="Times New Roman" w:eastAsia="Times New Roman" w:hAnsi="Times New Roman"/>
                <w:color w:val="000000"/>
                <w:sz w:val="24"/>
                <w:szCs w:val="24"/>
                <w:lang w:val="en-US"/>
              </w:rPr>
              <w:t>Rp                     200,000.00</w:t>
            </w:r>
          </w:p>
        </w:tc>
        <w:tc>
          <w:tcPr>
            <w:tcW w:w="1741" w:type="dxa"/>
            <w:vAlign w:val="center"/>
          </w:tcPr>
          <w:p w14:paraId="2E389EA3" w14:textId="77777777" w:rsidR="0020267E" w:rsidRDefault="0020267E" w:rsidP="008D0F67">
            <w:pPr>
              <w:jc w:val="center"/>
              <w:rPr>
                <w:rFonts w:ascii="Times New Roman" w:hAnsi="Times New Roman"/>
                <w:sz w:val="24"/>
                <w:szCs w:val="24"/>
              </w:rPr>
            </w:pPr>
            <w:r>
              <w:rPr>
                <w:rFonts w:ascii="Times New Roman" w:eastAsia="Times New Roman" w:hAnsi="Times New Roman"/>
                <w:color w:val="000000"/>
                <w:sz w:val="24"/>
                <w:szCs w:val="24"/>
                <w:lang w:val="en-US"/>
              </w:rPr>
              <w:t>Rp                     800,000.00</w:t>
            </w:r>
          </w:p>
        </w:tc>
      </w:tr>
      <w:tr w:rsidR="0020267E" w14:paraId="3B1E7838" w14:textId="77777777" w:rsidTr="008D0F67">
        <w:tc>
          <w:tcPr>
            <w:tcW w:w="2470" w:type="dxa"/>
          </w:tcPr>
          <w:p w14:paraId="779CF682"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 xml:space="preserve">Anggota </w:t>
            </w:r>
          </w:p>
        </w:tc>
        <w:tc>
          <w:tcPr>
            <w:tcW w:w="1773" w:type="dxa"/>
          </w:tcPr>
          <w:p w14:paraId="5BA9C8B8"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4</w:t>
            </w:r>
          </w:p>
        </w:tc>
        <w:tc>
          <w:tcPr>
            <w:tcW w:w="1810" w:type="dxa"/>
          </w:tcPr>
          <w:p w14:paraId="1B861F7A" w14:textId="77777777" w:rsidR="0020267E" w:rsidRDefault="0020267E" w:rsidP="008D0F67">
            <w:pPr>
              <w:jc w:val="center"/>
              <w:rPr>
                <w:rFonts w:ascii="Times New Roman" w:hAnsi="Times New Roman"/>
                <w:sz w:val="24"/>
                <w:szCs w:val="24"/>
                <w:lang w:val="en-US"/>
              </w:rPr>
            </w:pPr>
            <w:r>
              <w:rPr>
                <w:rFonts w:ascii="Times New Roman" w:hAnsi="Times New Roman"/>
                <w:sz w:val="24"/>
                <w:szCs w:val="24"/>
                <w:lang w:val="en-US"/>
              </w:rPr>
              <w:t>4 kunjungan</w:t>
            </w:r>
          </w:p>
        </w:tc>
        <w:tc>
          <w:tcPr>
            <w:tcW w:w="1782" w:type="dxa"/>
            <w:vAlign w:val="center"/>
          </w:tcPr>
          <w:p w14:paraId="03723CA1" w14:textId="77777777" w:rsidR="0020267E" w:rsidRDefault="0020267E" w:rsidP="008D0F67">
            <w:pPr>
              <w:jc w:val="center"/>
              <w:rPr>
                <w:rFonts w:ascii="Times New Roman" w:hAnsi="Times New Roman"/>
                <w:sz w:val="24"/>
                <w:szCs w:val="24"/>
              </w:rPr>
            </w:pPr>
            <w:r>
              <w:rPr>
                <w:rFonts w:ascii="Times New Roman" w:eastAsia="Times New Roman" w:hAnsi="Times New Roman"/>
                <w:color w:val="000000"/>
                <w:sz w:val="24"/>
                <w:szCs w:val="24"/>
                <w:lang w:val="en-US"/>
              </w:rPr>
              <w:t xml:space="preserve">Rp   100.000                </w:t>
            </w:r>
          </w:p>
        </w:tc>
        <w:tc>
          <w:tcPr>
            <w:tcW w:w="1741" w:type="dxa"/>
            <w:vAlign w:val="center"/>
          </w:tcPr>
          <w:p w14:paraId="508C8D88" w14:textId="77777777" w:rsidR="0020267E" w:rsidRDefault="0020267E" w:rsidP="008D0F67">
            <w:pPr>
              <w:jc w:val="center"/>
              <w:rPr>
                <w:rFonts w:ascii="Times New Roman" w:hAnsi="Times New Roman"/>
                <w:sz w:val="24"/>
                <w:szCs w:val="24"/>
              </w:rPr>
            </w:pPr>
            <w:r>
              <w:rPr>
                <w:rFonts w:ascii="Times New Roman" w:eastAsia="Times New Roman" w:hAnsi="Times New Roman"/>
                <w:color w:val="000000"/>
                <w:sz w:val="24"/>
                <w:szCs w:val="24"/>
                <w:lang w:val="en-US"/>
              </w:rPr>
              <w:t xml:space="preserve">Rp  400.000                 </w:t>
            </w:r>
          </w:p>
        </w:tc>
      </w:tr>
      <w:tr w:rsidR="0020267E" w14:paraId="3B505394" w14:textId="77777777" w:rsidTr="008D0F67">
        <w:tc>
          <w:tcPr>
            <w:tcW w:w="7835" w:type="dxa"/>
            <w:gridSpan w:val="4"/>
          </w:tcPr>
          <w:p w14:paraId="1AF6BFB5" w14:textId="77777777" w:rsidR="0020267E" w:rsidRDefault="0020267E" w:rsidP="008D0F67">
            <w:pPr>
              <w:jc w:val="center"/>
            </w:pPr>
            <w:r>
              <w:rPr>
                <w:rFonts w:ascii="Times New Roman" w:eastAsia="Times New Roman" w:hAnsi="Times New Roman"/>
                <w:b/>
                <w:bCs/>
                <w:color w:val="000000"/>
                <w:sz w:val="24"/>
                <w:szCs w:val="24"/>
                <w:lang w:val="en-US"/>
              </w:rPr>
              <w:t>SUB TOTAL (Rp)</w:t>
            </w:r>
          </w:p>
        </w:tc>
        <w:tc>
          <w:tcPr>
            <w:tcW w:w="1741" w:type="dxa"/>
          </w:tcPr>
          <w:p w14:paraId="0725418C" w14:textId="77777777" w:rsidR="0020267E" w:rsidRDefault="0020267E" w:rsidP="008D0F67">
            <w:r>
              <w:rPr>
                <w:rFonts w:ascii="Times New Roman" w:eastAsia="Times New Roman" w:hAnsi="Times New Roman"/>
                <w:b/>
                <w:bCs/>
                <w:color w:val="000000"/>
                <w:sz w:val="24"/>
                <w:szCs w:val="24"/>
                <w:lang w:val="en-US"/>
              </w:rPr>
              <w:t>Rp. 1,200,000.00</w:t>
            </w:r>
          </w:p>
        </w:tc>
      </w:tr>
      <w:tr w:rsidR="0020267E" w14:paraId="44465A96" w14:textId="77777777" w:rsidTr="008D0F67">
        <w:tc>
          <w:tcPr>
            <w:tcW w:w="7835" w:type="dxa"/>
            <w:gridSpan w:val="4"/>
          </w:tcPr>
          <w:p w14:paraId="13A325B1" w14:textId="77777777" w:rsidR="0020267E" w:rsidRDefault="0020267E" w:rsidP="008D0F67">
            <w:pPr>
              <w:jc w:val="cente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 xml:space="preserve">TOTAL KESELURUHAN </w:t>
            </w:r>
          </w:p>
        </w:tc>
        <w:tc>
          <w:tcPr>
            <w:tcW w:w="1741" w:type="dxa"/>
          </w:tcPr>
          <w:p w14:paraId="74E9B15E" w14:textId="77777777" w:rsidR="0020267E" w:rsidRDefault="0020267E" w:rsidP="008D0F67">
            <w:pPr>
              <w:rPr>
                <w:rFonts w:ascii="Times New Roman" w:eastAsia="Times New Roman" w:hAnsi="Times New Roman"/>
                <w:b/>
                <w:bCs/>
                <w:color w:val="000000"/>
                <w:sz w:val="24"/>
                <w:szCs w:val="24"/>
                <w:lang w:val="en-US"/>
              </w:rPr>
            </w:pPr>
            <w:r>
              <w:rPr>
                <w:rFonts w:ascii="Times New Roman" w:eastAsia="Times New Roman" w:hAnsi="Times New Roman"/>
                <w:b/>
                <w:bCs/>
                <w:color w:val="000000"/>
                <w:sz w:val="24"/>
                <w:szCs w:val="24"/>
                <w:lang w:val="en-US"/>
              </w:rPr>
              <w:t xml:space="preserve">Rp  2,500.000 </w:t>
            </w:r>
          </w:p>
        </w:tc>
      </w:tr>
    </w:tbl>
    <w:p w14:paraId="5A0DF4A6" w14:textId="77777777" w:rsidR="0020267E" w:rsidRPr="00CB46F2" w:rsidRDefault="0020267E" w:rsidP="0020267E">
      <w:pPr>
        <w:tabs>
          <w:tab w:val="left" w:pos="567"/>
        </w:tabs>
        <w:spacing w:after="0" w:line="360" w:lineRule="auto"/>
        <w:ind w:right="60"/>
        <w:rPr>
          <w:rFonts w:ascii="Times New Roman" w:eastAsia="Times New Roman" w:hAnsi="Times New Roman" w:cs="Times New Roman"/>
          <w:sz w:val="24"/>
          <w:szCs w:val="24"/>
        </w:rPr>
      </w:pPr>
    </w:p>
    <w:p w14:paraId="11DE0B46" w14:textId="632BDA2E" w:rsidR="0020267E" w:rsidRDefault="0020267E">
      <w:pPr>
        <w:tabs>
          <w:tab w:val="left" w:pos="567"/>
        </w:tabs>
        <w:rPr>
          <w:rFonts w:ascii="Times New Roman" w:eastAsia="Times New Roman" w:hAnsi="Times New Roman" w:cs="Times New Roman"/>
          <w:b/>
          <w:sz w:val="24"/>
          <w:szCs w:val="24"/>
          <w:lang w:val="en-US"/>
        </w:rPr>
      </w:pPr>
    </w:p>
    <w:p w14:paraId="245E000E" w14:textId="77777777" w:rsidR="0020267E" w:rsidRDefault="0020267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06E6E6AB" w14:textId="3BDB4199" w:rsidR="0020267E" w:rsidRDefault="0020267E">
      <w:pPr>
        <w:tabs>
          <w:tab w:val="left" w:pos="567"/>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Lampiran 2 lokasi PKM</w:t>
      </w:r>
    </w:p>
    <w:p w14:paraId="24BACA0B" w14:textId="2B96F60C" w:rsidR="0020267E" w:rsidRPr="0020267E" w:rsidRDefault="0020267E">
      <w:pPr>
        <w:tabs>
          <w:tab w:val="left" w:pos="567"/>
        </w:tabs>
        <w:rPr>
          <w:rFonts w:ascii="Times New Roman" w:eastAsia="Times New Roman" w:hAnsi="Times New Roman" w:cs="Times New Roman"/>
          <w:b/>
          <w:sz w:val="24"/>
          <w:szCs w:val="24"/>
          <w:lang w:val="en-US"/>
        </w:rPr>
      </w:pPr>
      <w:r>
        <w:rPr>
          <w:noProof/>
        </w:rPr>
        <w:drawing>
          <wp:inline distT="0" distB="0" distL="0" distR="0" wp14:anchorId="5969EF71" wp14:editId="2163FDA3">
            <wp:extent cx="5039475" cy="2275785"/>
            <wp:effectExtent l="0" t="0" r="0" b="0"/>
            <wp:docPr id="1185756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56912" name=""/>
                    <pic:cNvPicPr/>
                  </pic:nvPicPr>
                  <pic:blipFill rotWithShape="1">
                    <a:blip r:embed="rId16"/>
                    <a:srcRect t="14033" b="5637"/>
                    <a:stretch/>
                  </pic:blipFill>
                  <pic:spPr bwMode="auto">
                    <a:xfrm>
                      <a:off x="0" y="0"/>
                      <a:ext cx="5039995" cy="2276020"/>
                    </a:xfrm>
                    <a:prstGeom prst="rect">
                      <a:avLst/>
                    </a:prstGeom>
                    <a:ln>
                      <a:noFill/>
                    </a:ln>
                    <a:extLst>
                      <a:ext uri="{53640926-AAD7-44D8-BBD7-CCE9431645EC}">
                        <a14:shadowObscured xmlns:a14="http://schemas.microsoft.com/office/drawing/2010/main"/>
                      </a:ext>
                    </a:extLst>
                  </pic:spPr>
                </pic:pic>
              </a:graphicData>
            </a:graphic>
          </wp:inline>
        </w:drawing>
      </w:r>
    </w:p>
    <w:sectPr w:rsidR="0020267E" w:rsidRPr="0020267E" w:rsidSect="006D0E19">
      <w:footerReference w:type="even" r:id="rId17"/>
      <w:footerReference w:type="default" r:id="rId18"/>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B6D5" w14:textId="77777777" w:rsidR="0063520D" w:rsidRDefault="0063520D">
      <w:pPr>
        <w:spacing w:after="0" w:line="240" w:lineRule="auto"/>
      </w:pPr>
      <w:r>
        <w:separator/>
      </w:r>
    </w:p>
  </w:endnote>
  <w:endnote w:type="continuationSeparator" w:id="0">
    <w:p w14:paraId="63673F1F" w14:textId="77777777" w:rsidR="0063520D" w:rsidRDefault="006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C997" w14:textId="1D5195F6" w:rsidR="006471E3" w:rsidRDefault="006471E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1D58E5">
      <w:rPr>
        <w:color w:val="000000"/>
      </w:rPr>
      <w:fldChar w:fldCharType="separate"/>
    </w:r>
    <w:r w:rsidR="001D58E5">
      <w:rPr>
        <w:noProof/>
        <w:color w:val="000000"/>
      </w:rPr>
      <w:t>i</w:t>
    </w:r>
    <w:r>
      <w:rPr>
        <w:color w:val="000000"/>
      </w:rPr>
      <w:fldChar w:fldCharType="end"/>
    </w:r>
  </w:p>
  <w:p w14:paraId="42C1846A" w14:textId="77777777" w:rsidR="006471E3" w:rsidRDefault="006471E3">
    <w:pPr>
      <w:pBdr>
        <w:top w:val="nil"/>
        <w:left w:val="nil"/>
        <w:bottom w:val="nil"/>
        <w:right w:val="nil"/>
        <w:between w:val="nil"/>
      </w:pBdr>
      <w:tabs>
        <w:tab w:val="center" w:pos="4513"/>
        <w:tab w:val="right" w:pos="9026"/>
      </w:tabs>
      <w:spacing w:after="0" w:line="240" w:lineRule="auto"/>
      <w:rPr>
        <w:color w:val="000000"/>
      </w:rPr>
    </w:pPr>
  </w:p>
  <w:p w14:paraId="3A41510C" w14:textId="77777777" w:rsidR="006471E3" w:rsidRDefault="006471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4DD6" w14:textId="0630B00D" w:rsidR="001D58E5" w:rsidRDefault="001D58E5">
    <w:pPr>
      <w:pStyle w:val="Footer"/>
      <w:jc w:val="center"/>
    </w:pPr>
  </w:p>
  <w:p w14:paraId="3C5CA00F" w14:textId="77777777" w:rsidR="001D58E5" w:rsidRDefault="001D58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53079"/>
      <w:docPartObj>
        <w:docPartGallery w:val="Page Numbers (Bottom of Page)"/>
        <w:docPartUnique/>
      </w:docPartObj>
    </w:sdtPr>
    <w:sdtEndPr>
      <w:rPr>
        <w:noProof/>
      </w:rPr>
    </w:sdtEndPr>
    <w:sdtContent>
      <w:p w14:paraId="4C74490A" w14:textId="2D474AF3" w:rsidR="000D44FA" w:rsidRDefault="000D4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D1C3C" w14:textId="77777777" w:rsidR="000D44FA" w:rsidRDefault="000D4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37329"/>
      <w:docPartObj>
        <w:docPartGallery w:val="Page Numbers (Bottom of Page)"/>
        <w:docPartUnique/>
      </w:docPartObj>
    </w:sdtPr>
    <w:sdtEndPr>
      <w:rPr>
        <w:noProof/>
      </w:rPr>
    </w:sdtEndPr>
    <w:sdtContent>
      <w:p w14:paraId="58525DDF" w14:textId="31D6EDBF" w:rsidR="000D44FA" w:rsidRDefault="000D4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5EEE8" w14:textId="77777777" w:rsidR="001D58E5" w:rsidRDefault="001D58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3BC6" w14:textId="77777777" w:rsidR="006471E3" w:rsidRDefault="006471E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5054D440" w14:textId="77777777" w:rsidR="006471E3" w:rsidRDefault="006471E3">
    <w:pPr>
      <w:pBdr>
        <w:top w:val="nil"/>
        <w:left w:val="nil"/>
        <w:bottom w:val="nil"/>
        <w:right w:val="nil"/>
        <w:between w:val="nil"/>
      </w:pBdr>
      <w:tabs>
        <w:tab w:val="center" w:pos="4513"/>
        <w:tab w:val="right" w:pos="9026"/>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A801" w14:textId="562E58BA" w:rsidR="006471E3" w:rsidRDefault="006471E3">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D1B4A">
      <w:rPr>
        <w:rFonts w:ascii="Times New Roman" w:eastAsia="Times New Roman" w:hAnsi="Times New Roman" w:cs="Times New Roman"/>
        <w:noProof/>
        <w:color w:val="000000"/>
        <w:sz w:val="24"/>
        <w:szCs w:val="24"/>
      </w:rPr>
      <w:t>29</w:t>
    </w:r>
    <w:r>
      <w:rPr>
        <w:rFonts w:ascii="Times New Roman" w:eastAsia="Times New Roman" w:hAnsi="Times New Roman" w:cs="Times New Roman"/>
        <w:color w:val="000000"/>
        <w:sz w:val="24"/>
        <w:szCs w:val="24"/>
      </w:rPr>
      <w:fldChar w:fldCharType="end"/>
    </w:r>
  </w:p>
  <w:p w14:paraId="2A0EF373" w14:textId="77777777" w:rsidR="006471E3" w:rsidRDefault="006471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F97D" w14:textId="77777777" w:rsidR="0063520D" w:rsidRDefault="0063520D">
      <w:pPr>
        <w:spacing w:after="0" w:line="240" w:lineRule="auto"/>
      </w:pPr>
      <w:r>
        <w:separator/>
      </w:r>
    </w:p>
  </w:footnote>
  <w:footnote w:type="continuationSeparator" w:id="0">
    <w:p w14:paraId="51776D44" w14:textId="77777777" w:rsidR="0063520D" w:rsidRDefault="0063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873" w14:textId="77777777" w:rsidR="000D44FA" w:rsidRDefault="000D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05" w14:textId="77777777" w:rsidR="001D58E5" w:rsidRDefault="001D5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954"/>
    <w:multiLevelType w:val="hybridMultilevel"/>
    <w:tmpl w:val="196A3E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36C7DF7"/>
    <w:multiLevelType w:val="multilevel"/>
    <w:tmpl w:val="A642D87A"/>
    <w:lvl w:ilvl="0">
      <w:start w:val="1"/>
      <w:numFmt w:val="lowerLetter"/>
      <w:lvlText w:val="%1."/>
      <w:lvlJc w:val="left"/>
      <w:pPr>
        <w:ind w:left="1369" w:hanging="660"/>
      </w:pPr>
      <w:rPr>
        <w:rFonts w:ascii="Times New Roman" w:eastAsia="Times New Roman" w:hAnsi="Times New Roman" w:cs="Times New Roman"/>
      </w:rPr>
    </w:lvl>
    <w:lvl w:ilvl="1">
      <w:start w:val="1"/>
      <w:numFmt w:val="decimal"/>
      <w:lvlText w:val="%1.%2"/>
      <w:lvlJc w:val="left"/>
      <w:pPr>
        <w:ind w:left="1700" w:hanging="660"/>
      </w:pPr>
    </w:lvl>
    <w:lvl w:ilvl="2">
      <w:start w:val="1"/>
      <w:numFmt w:val="decimal"/>
      <w:lvlText w:val="%1.%2.%3"/>
      <w:lvlJc w:val="left"/>
      <w:pPr>
        <w:ind w:left="2091" w:hanging="720"/>
      </w:pPr>
    </w:lvl>
    <w:lvl w:ilvl="3">
      <w:start w:val="1"/>
      <w:numFmt w:val="decimal"/>
      <w:lvlText w:val="%1.%2.%3.%4"/>
      <w:lvlJc w:val="left"/>
      <w:pPr>
        <w:ind w:left="2422" w:hanging="720"/>
      </w:pPr>
    </w:lvl>
    <w:lvl w:ilvl="4">
      <w:start w:val="1"/>
      <w:numFmt w:val="decimal"/>
      <w:lvlText w:val="%1.%2.%3.%4.%5"/>
      <w:lvlJc w:val="left"/>
      <w:pPr>
        <w:ind w:left="3113" w:hanging="1080"/>
      </w:pPr>
    </w:lvl>
    <w:lvl w:ilvl="5">
      <w:start w:val="1"/>
      <w:numFmt w:val="decimal"/>
      <w:lvlText w:val="%1.%2.%3.%4.%5.%6"/>
      <w:lvlJc w:val="left"/>
      <w:pPr>
        <w:ind w:left="3444" w:hanging="1080"/>
      </w:pPr>
    </w:lvl>
    <w:lvl w:ilvl="6">
      <w:start w:val="1"/>
      <w:numFmt w:val="decimal"/>
      <w:lvlText w:val="%1.%2.%3.%4.%5.%6.%7"/>
      <w:lvlJc w:val="left"/>
      <w:pPr>
        <w:ind w:left="4135" w:hanging="1440"/>
      </w:pPr>
    </w:lvl>
    <w:lvl w:ilvl="7">
      <w:start w:val="1"/>
      <w:numFmt w:val="decimal"/>
      <w:lvlText w:val="%1.%2.%3.%4.%5.%6.%7.%8"/>
      <w:lvlJc w:val="left"/>
      <w:pPr>
        <w:ind w:left="4466" w:hanging="1440"/>
      </w:pPr>
    </w:lvl>
    <w:lvl w:ilvl="8">
      <w:start w:val="1"/>
      <w:numFmt w:val="decimal"/>
      <w:lvlText w:val="%1.%2.%3.%4.%5.%6.%7.%8.%9"/>
      <w:lvlJc w:val="left"/>
      <w:pPr>
        <w:ind w:left="5157" w:hanging="1799"/>
      </w:pPr>
    </w:lvl>
  </w:abstractNum>
  <w:abstractNum w:abstractNumId="2" w15:restartNumberingAfterBreak="0">
    <w:nsid w:val="072368FC"/>
    <w:multiLevelType w:val="multilevel"/>
    <w:tmpl w:val="50436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AA0193"/>
    <w:multiLevelType w:val="hybridMultilevel"/>
    <w:tmpl w:val="403C9E64"/>
    <w:lvl w:ilvl="0" w:tplc="04090019">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 w15:restartNumberingAfterBreak="0">
    <w:nsid w:val="09F6658D"/>
    <w:multiLevelType w:val="multilevel"/>
    <w:tmpl w:val="3BEE8CA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877168"/>
    <w:multiLevelType w:val="multilevel"/>
    <w:tmpl w:val="E40EA8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124FC5"/>
    <w:multiLevelType w:val="multilevel"/>
    <w:tmpl w:val="13124F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0A4EB0"/>
    <w:multiLevelType w:val="multilevel"/>
    <w:tmpl w:val="0C744066"/>
    <w:lvl w:ilvl="0">
      <w:start w:val="1"/>
      <w:numFmt w:val="upperLetter"/>
      <w:lvlText w:val="%1."/>
      <w:lvlJc w:val="left"/>
      <w:pPr>
        <w:ind w:left="460" w:hanging="360"/>
      </w:pPr>
      <w:rPr>
        <w:b/>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A3C3634"/>
    <w:multiLevelType w:val="multilevel"/>
    <w:tmpl w:val="50436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B24B74"/>
    <w:multiLevelType w:val="multilevel"/>
    <w:tmpl w:val="E7E25DE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1FAE14EC"/>
    <w:multiLevelType w:val="hybridMultilevel"/>
    <w:tmpl w:val="F356DCE2"/>
    <w:lvl w:ilvl="0" w:tplc="04210019">
      <w:start w:val="1"/>
      <w:numFmt w:val="lowerLetter"/>
      <w:lvlText w:val="%1."/>
      <w:lvlJc w:val="left"/>
      <w:pPr>
        <w:ind w:left="360" w:hanging="360"/>
      </w:pPr>
    </w:lvl>
    <w:lvl w:ilvl="1" w:tplc="04210019">
      <w:start w:val="1"/>
      <w:numFmt w:val="lowerLetter"/>
      <w:lvlText w:val="%2."/>
      <w:lvlJc w:val="left"/>
      <w:pPr>
        <w:ind w:left="36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1BB2F4E"/>
    <w:multiLevelType w:val="hybridMultilevel"/>
    <w:tmpl w:val="242E3F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66E55"/>
    <w:multiLevelType w:val="multilevel"/>
    <w:tmpl w:val="DBCA5E2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5F974DC"/>
    <w:multiLevelType w:val="hybridMultilevel"/>
    <w:tmpl w:val="B9AA3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2D1FE3"/>
    <w:multiLevelType w:val="hybridMultilevel"/>
    <w:tmpl w:val="C88424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31640F94"/>
    <w:multiLevelType w:val="multilevel"/>
    <w:tmpl w:val="B798B3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380FA2"/>
    <w:multiLevelType w:val="multilevel"/>
    <w:tmpl w:val="FC12DD5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4DF108C"/>
    <w:multiLevelType w:val="multilevel"/>
    <w:tmpl w:val="0C50C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990D3C"/>
    <w:multiLevelType w:val="multilevel"/>
    <w:tmpl w:val="CB527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5068AA"/>
    <w:multiLevelType w:val="multilevel"/>
    <w:tmpl w:val="744C25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F16F7C"/>
    <w:multiLevelType w:val="hybridMultilevel"/>
    <w:tmpl w:val="73B6768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1" w15:restartNumberingAfterBreak="0">
    <w:nsid w:val="4267245B"/>
    <w:multiLevelType w:val="multilevel"/>
    <w:tmpl w:val="11403A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6E30C9"/>
    <w:multiLevelType w:val="multilevel"/>
    <w:tmpl w:val="B1B876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5482A8F"/>
    <w:multiLevelType w:val="hybridMultilevel"/>
    <w:tmpl w:val="CFD0EAD6"/>
    <w:lvl w:ilvl="0" w:tplc="2A8475B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24" w15:restartNumberingAfterBreak="0">
    <w:nsid w:val="45F746AD"/>
    <w:multiLevelType w:val="hybridMultilevel"/>
    <w:tmpl w:val="9C6AFE0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67821CA"/>
    <w:multiLevelType w:val="multilevel"/>
    <w:tmpl w:val="3C4A5FB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4B247A82"/>
    <w:multiLevelType w:val="multilevel"/>
    <w:tmpl w:val="639EF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451098"/>
    <w:multiLevelType w:val="multilevel"/>
    <w:tmpl w:val="7354E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43674A"/>
    <w:multiLevelType w:val="multilevel"/>
    <w:tmpl w:val="50436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D36967"/>
    <w:multiLevelType w:val="hybridMultilevel"/>
    <w:tmpl w:val="EA0C539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36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52C219F9"/>
    <w:multiLevelType w:val="multilevel"/>
    <w:tmpl w:val="3FFAB5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3A0329"/>
    <w:multiLevelType w:val="multilevel"/>
    <w:tmpl w:val="B7F8467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0A55E5"/>
    <w:multiLevelType w:val="multilevel"/>
    <w:tmpl w:val="06A40BA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BC7D65"/>
    <w:multiLevelType w:val="hybridMultilevel"/>
    <w:tmpl w:val="B62A1A6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79E6AC3"/>
    <w:multiLevelType w:val="hybridMultilevel"/>
    <w:tmpl w:val="F222B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7B30064"/>
    <w:multiLevelType w:val="multilevel"/>
    <w:tmpl w:val="68E246B6"/>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4F578D"/>
    <w:multiLevelType w:val="multilevel"/>
    <w:tmpl w:val="F028D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35421"/>
    <w:multiLevelType w:val="multilevel"/>
    <w:tmpl w:val="6FC69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C12B13"/>
    <w:multiLevelType w:val="multilevel"/>
    <w:tmpl w:val="67826000"/>
    <w:lvl w:ilvl="0">
      <w:start w:val="1"/>
      <w:numFmt w:val="decimal"/>
      <w:lvlText w:val="%1."/>
      <w:lvlJc w:val="left"/>
      <w:pPr>
        <w:ind w:left="360" w:hanging="360"/>
      </w:pPr>
      <w:rPr>
        <w:sz w:val="22"/>
        <w:szCs w:val="22"/>
      </w:rPr>
    </w:lvl>
    <w:lvl w:ilvl="1">
      <w:start w:val="1"/>
      <w:numFmt w:val="decimal"/>
      <w:lvlText w:val="%1.%2."/>
      <w:lvlJc w:val="left"/>
      <w:pPr>
        <w:ind w:left="360" w:hanging="360"/>
      </w:pPr>
    </w:lvl>
    <w:lvl w:ilvl="2">
      <w:start w:val="1"/>
      <w:numFmt w:val="lowerLetter"/>
      <w:lvlText w:val="%3."/>
      <w:lvlJc w:val="left"/>
      <w:pPr>
        <w:ind w:left="720" w:hanging="720"/>
      </w:pPr>
      <w:rPr>
        <w:rFonts w:ascii="Times New Roman" w:eastAsia="Times New Roman" w:hAnsi="Times New Roman" w:cs="Times New Roman"/>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3D1636B"/>
    <w:multiLevelType w:val="multilevel"/>
    <w:tmpl w:val="B01A5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FF7CD6"/>
    <w:multiLevelType w:val="multilevel"/>
    <w:tmpl w:val="D76872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CFB6F5A"/>
    <w:multiLevelType w:val="hybridMultilevel"/>
    <w:tmpl w:val="2F8A34B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2" w15:restartNumberingAfterBreak="0">
    <w:nsid w:val="7E142108"/>
    <w:multiLevelType w:val="multilevel"/>
    <w:tmpl w:val="966E7154"/>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F43078C"/>
    <w:multiLevelType w:val="multilevel"/>
    <w:tmpl w:val="91BEAC8A"/>
    <w:lvl w:ilvl="0">
      <w:start w:val="6"/>
      <w:numFmt w:val="decimal"/>
      <w:lvlText w:val="%1"/>
      <w:lvlJc w:val="left"/>
      <w:pPr>
        <w:ind w:left="360" w:hanging="360"/>
      </w:pPr>
      <w:rPr>
        <w:rFonts w:eastAsiaTheme="majorEastAsia" w:hint="default"/>
      </w:rPr>
    </w:lvl>
    <w:lvl w:ilvl="1">
      <w:start w:val="2"/>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16cid:durableId="250818589">
    <w:abstractNumId w:val="26"/>
  </w:num>
  <w:num w:numId="2" w16cid:durableId="1975716539">
    <w:abstractNumId w:val="22"/>
  </w:num>
  <w:num w:numId="3" w16cid:durableId="559092411">
    <w:abstractNumId w:val="36"/>
  </w:num>
  <w:num w:numId="4" w16cid:durableId="540089539">
    <w:abstractNumId w:val="17"/>
  </w:num>
  <w:num w:numId="5" w16cid:durableId="815997226">
    <w:abstractNumId w:val="35"/>
  </w:num>
  <w:num w:numId="6" w16cid:durableId="1386640588">
    <w:abstractNumId w:val="7"/>
  </w:num>
  <w:num w:numId="7" w16cid:durableId="1361011882">
    <w:abstractNumId w:val="1"/>
  </w:num>
  <w:num w:numId="8" w16cid:durableId="1585990975">
    <w:abstractNumId w:val="16"/>
  </w:num>
  <w:num w:numId="9" w16cid:durableId="1357804695">
    <w:abstractNumId w:val="4"/>
  </w:num>
  <w:num w:numId="10" w16cid:durableId="2095468582">
    <w:abstractNumId w:val="5"/>
  </w:num>
  <w:num w:numId="11" w16cid:durableId="216554511">
    <w:abstractNumId w:val="19"/>
  </w:num>
  <w:num w:numId="12" w16cid:durableId="1358235947">
    <w:abstractNumId w:val="30"/>
  </w:num>
  <w:num w:numId="13" w16cid:durableId="1479228791">
    <w:abstractNumId w:val="38"/>
  </w:num>
  <w:num w:numId="14" w16cid:durableId="1055851737">
    <w:abstractNumId w:val="9"/>
  </w:num>
  <w:num w:numId="15" w16cid:durableId="868680852">
    <w:abstractNumId w:val="42"/>
  </w:num>
  <w:num w:numId="16" w16cid:durableId="996618076">
    <w:abstractNumId w:val="31"/>
  </w:num>
  <w:num w:numId="17" w16cid:durableId="2120561531">
    <w:abstractNumId w:val="32"/>
  </w:num>
  <w:num w:numId="18" w16cid:durableId="2128237218">
    <w:abstractNumId w:val="18"/>
  </w:num>
  <w:num w:numId="19" w16cid:durableId="2048871113">
    <w:abstractNumId w:val="21"/>
  </w:num>
  <w:num w:numId="20" w16cid:durableId="1728407108">
    <w:abstractNumId w:val="40"/>
  </w:num>
  <w:num w:numId="21" w16cid:durableId="61831992">
    <w:abstractNumId w:val="15"/>
  </w:num>
  <w:num w:numId="22" w16cid:durableId="2053771196">
    <w:abstractNumId w:val="33"/>
  </w:num>
  <w:num w:numId="23" w16cid:durableId="1196697857">
    <w:abstractNumId w:val="27"/>
  </w:num>
  <w:num w:numId="24" w16cid:durableId="1736661997">
    <w:abstractNumId w:val="39"/>
  </w:num>
  <w:num w:numId="25" w16cid:durableId="1021123329">
    <w:abstractNumId w:val="37"/>
  </w:num>
  <w:num w:numId="26" w16cid:durableId="140735448">
    <w:abstractNumId w:val="12"/>
  </w:num>
  <w:num w:numId="27" w16cid:durableId="1224028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5878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6638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665234">
    <w:abstractNumId w:val="13"/>
  </w:num>
  <w:num w:numId="31" w16cid:durableId="456997236">
    <w:abstractNumId w:val="24"/>
  </w:num>
  <w:num w:numId="32" w16cid:durableId="904604397">
    <w:abstractNumId w:val="34"/>
  </w:num>
  <w:num w:numId="33" w16cid:durableId="1639189892">
    <w:abstractNumId w:val="23"/>
  </w:num>
  <w:num w:numId="34" w16cid:durableId="1156337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1017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89607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23729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0973418">
    <w:abstractNumId w:val="3"/>
  </w:num>
  <w:num w:numId="39" w16cid:durableId="1455445443">
    <w:abstractNumId w:val="11"/>
  </w:num>
  <w:num w:numId="40" w16cid:durableId="834612552">
    <w:abstractNumId w:val="28"/>
  </w:num>
  <w:num w:numId="41" w16cid:durableId="1692104578">
    <w:abstractNumId w:val="6"/>
  </w:num>
  <w:num w:numId="42" w16cid:durableId="1234004759">
    <w:abstractNumId w:val="2"/>
  </w:num>
  <w:num w:numId="43" w16cid:durableId="1368291439">
    <w:abstractNumId w:val="43"/>
  </w:num>
  <w:num w:numId="44" w16cid:durableId="578754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89C"/>
    <w:rsid w:val="0003237A"/>
    <w:rsid w:val="000728BB"/>
    <w:rsid w:val="000D44FA"/>
    <w:rsid w:val="00107DEC"/>
    <w:rsid w:val="00187E8A"/>
    <w:rsid w:val="001D58E5"/>
    <w:rsid w:val="0020267E"/>
    <w:rsid w:val="003C3888"/>
    <w:rsid w:val="0040359E"/>
    <w:rsid w:val="00410DF9"/>
    <w:rsid w:val="00417BE4"/>
    <w:rsid w:val="00467D54"/>
    <w:rsid w:val="00496F9A"/>
    <w:rsid w:val="005068F3"/>
    <w:rsid w:val="005243D4"/>
    <w:rsid w:val="005763DC"/>
    <w:rsid w:val="005B491B"/>
    <w:rsid w:val="005C5D4C"/>
    <w:rsid w:val="0063520D"/>
    <w:rsid w:val="006471E3"/>
    <w:rsid w:val="006D0E19"/>
    <w:rsid w:val="00705885"/>
    <w:rsid w:val="007349A3"/>
    <w:rsid w:val="007E653A"/>
    <w:rsid w:val="008427D2"/>
    <w:rsid w:val="008830D8"/>
    <w:rsid w:val="00885D61"/>
    <w:rsid w:val="00894873"/>
    <w:rsid w:val="00896EA2"/>
    <w:rsid w:val="008D1B4A"/>
    <w:rsid w:val="00965B2A"/>
    <w:rsid w:val="009764BD"/>
    <w:rsid w:val="00991ABE"/>
    <w:rsid w:val="00A14B38"/>
    <w:rsid w:val="00A535B6"/>
    <w:rsid w:val="00A757F4"/>
    <w:rsid w:val="00AA4FD4"/>
    <w:rsid w:val="00AB00D5"/>
    <w:rsid w:val="00B549D9"/>
    <w:rsid w:val="00BC28F8"/>
    <w:rsid w:val="00BC7BF2"/>
    <w:rsid w:val="00BD67BD"/>
    <w:rsid w:val="00C408B2"/>
    <w:rsid w:val="00CB46F2"/>
    <w:rsid w:val="00D11368"/>
    <w:rsid w:val="00D6114A"/>
    <w:rsid w:val="00D64238"/>
    <w:rsid w:val="00D73F88"/>
    <w:rsid w:val="00D76CA7"/>
    <w:rsid w:val="00E158BB"/>
    <w:rsid w:val="00E91594"/>
    <w:rsid w:val="00F24505"/>
    <w:rsid w:val="00F9289C"/>
    <w:rsid w:val="00F931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3822"/>
  <w15:docId w15:val="{A1F71AEF-F547-4AF2-93BC-E9E39D6E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6AD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C6AD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C6ADF"/>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DC6ADF"/>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uiPriority w:val="9"/>
    <w:semiHidden/>
    <w:unhideWhenUsed/>
    <w:qFormat/>
    <w:rsid w:val="00DC6AD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C6ADF"/>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DC6ADF"/>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DC6AD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0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00"/>
    <w:rPr>
      <w:rFonts w:ascii="Tahoma" w:hAnsi="Tahoma" w:cs="Tahoma"/>
      <w:sz w:val="16"/>
      <w:szCs w:val="16"/>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F83D2B"/>
    <w:pPr>
      <w:ind w:left="720"/>
      <w:contextualSpacing/>
    </w:pPr>
  </w:style>
  <w:style w:type="character" w:customStyle="1" w:styleId="Heading1Char">
    <w:name w:val="Heading 1 Char"/>
    <w:basedOn w:val="DefaultParagraphFont"/>
    <w:link w:val="Heading1"/>
    <w:uiPriority w:val="9"/>
    <w:rsid w:val="00DE4E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E4EAF"/>
    <w:pPr>
      <w:outlineLvl w:val="9"/>
    </w:pPr>
    <w:rPr>
      <w:lang w:val="en-US"/>
    </w:rPr>
  </w:style>
  <w:style w:type="table" w:styleId="TableGrid">
    <w:name w:val="Table Grid"/>
    <w:basedOn w:val="TableNormal"/>
    <w:uiPriority w:val="39"/>
    <w:qFormat/>
    <w:rsid w:val="003C2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427F4"/>
    <w:rPr>
      <w:color w:val="808080"/>
    </w:rPr>
  </w:style>
  <w:style w:type="character" w:styleId="Hyperlink">
    <w:name w:val="Hyperlink"/>
    <w:basedOn w:val="DefaultParagraphFont"/>
    <w:uiPriority w:val="99"/>
    <w:unhideWhenUsed/>
    <w:rsid w:val="00FE787F"/>
    <w:rPr>
      <w:color w:val="0000FF" w:themeColor="hyperlink"/>
      <w:u w:val="single"/>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qFormat/>
    <w:locked/>
    <w:rsid w:val="00AD3DD4"/>
  </w:style>
  <w:style w:type="paragraph" w:styleId="Header">
    <w:name w:val="header"/>
    <w:basedOn w:val="Normal"/>
    <w:link w:val="HeaderChar"/>
    <w:uiPriority w:val="99"/>
    <w:unhideWhenUsed/>
    <w:rsid w:val="00D2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CF"/>
  </w:style>
  <w:style w:type="paragraph" w:styleId="Footer">
    <w:name w:val="footer"/>
    <w:basedOn w:val="Normal"/>
    <w:link w:val="FooterChar"/>
    <w:uiPriority w:val="99"/>
    <w:unhideWhenUsed/>
    <w:rsid w:val="00D2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CF"/>
  </w:style>
  <w:style w:type="paragraph" w:customStyle="1" w:styleId="Default">
    <w:name w:val="Default"/>
    <w:rsid w:val="002468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basedOn w:val="Normal"/>
    <w:rsid w:val="006B1401"/>
    <w:pPr>
      <w:widowControl w:val="0"/>
      <w:spacing w:after="144" w:line="648" w:lineRule="atLeast"/>
      <w:jc w:val="center"/>
    </w:pPr>
    <w:rPr>
      <w:rFonts w:ascii="Times New Roman" w:eastAsia="Times New Roman" w:hAnsi="Times New Roman" w:cs="Times New Roman"/>
      <w:color w:val="000000"/>
      <w:sz w:val="20"/>
      <w:szCs w:val="20"/>
      <w:lang w:val="en-US"/>
    </w:rPr>
  </w:style>
  <w:style w:type="character" w:customStyle="1" w:styleId="Heading2Char">
    <w:name w:val="Heading 2 Char"/>
    <w:basedOn w:val="DefaultParagraphFont"/>
    <w:link w:val="Heading2"/>
    <w:uiPriority w:val="9"/>
    <w:semiHidden/>
    <w:rsid w:val="00DC6AD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C6AD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C6ADF"/>
    <w:rPr>
      <w:rFonts w:eastAsiaTheme="minorEastAsia"/>
      <w:b/>
      <w:bCs/>
      <w:sz w:val="28"/>
      <w:szCs w:val="28"/>
      <w:lang w:val="en-US"/>
    </w:rPr>
  </w:style>
  <w:style w:type="character" w:customStyle="1" w:styleId="Heading5Char">
    <w:name w:val="Heading 5 Char"/>
    <w:basedOn w:val="DefaultParagraphFont"/>
    <w:link w:val="Heading5"/>
    <w:uiPriority w:val="9"/>
    <w:semiHidden/>
    <w:rsid w:val="00DC6ADF"/>
    <w:rPr>
      <w:rFonts w:eastAsiaTheme="minorEastAsia"/>
      <w:b/>
      <w:bCs/>
      <w:i/>
      <w:iCs/>
      <w:sz w:val="26"/>
      <w:szCs w:val="26"/>
      <w:lang w:val="en-US"/>
    </w:rPr>
  </w:style>
  <w:style w:type="character" w:customStyle="1" w:styleId="Heading6Char">
    <w:name w:val="Heading 6 Char"/>
    <w:basedOn w:val="DefaultParagraphFont"/>
    <w:link w:val="Heading6"/>
    <w:rsid w:val="00DC6AD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C6ADF"/>
    <w:rPr>
      <w:rFonts w:eastAsiaTheme="minorEastAsia"/>
      <w:sz w:val="24"/>
      <w:szCs w:val="24"/>
      <w:lang w:val="en-US"/>
    </w:rPr>
  </w:style>
  <w:style w:type="character" w:customStyle="1" w:styleId="Heading8Char">
    <w:name w:val="Heading 8 Char"/>
    <w:basedOn w:val="DefaultParagraphFont"/>
    <w:link w:val="Heading8"/>
    <w:uiPriority w:val="9"/>
    <w:semiHidden/>
    <w:rsid w:val="00DC6ADF"/>
    <w:rPr>
      <w:rFonts w:eastAsiaTheme="minorEastAsia"/>
      <w:i/>
      <w:iCs/>
      <w:sz w:val="24"/>
      <w:szCs w:val="24"/>
      <w:lang w:val="en-US"/>
    </w:rPr>
  </w:style>
  <w:style w:type="character" w:customStyle="1" w:styleId="Heading9Char">
    <w:name w:val="Heading 9 Char"/>
    <w:basedOn w:val="DefaultParagraphFont"/>
    <w:link w:val="Heading9"/>
    <w:uiPriority w:val="9"/>
    <w:semiHidden/>
    <w:rsid w:val="00DC6ADF"/>
    <w:rPr>
      <w:rFonts w:asciiTheme="majorHAnsi" w:eastAsiaTheme="majorEastAsia" w:hAnsiTheme="majorHAnsi" w:cstheme="majorBidi"/>
      <w:lang w:val="en-US"/>
    </w:rPr>
  </w:style>
  <w:style w:type="character" w:styleId="Emphasis">
    <w:name w:val="Emphasis"/>
    <w:basedOn w:val="DefaultParagraphFont"/>
    <w:uiPriority w:val="20"/>
    <w:qFormat/>
    <w:rsid w:val="00CF378E"/>
    <w:rPr>
      <w:i/>
      <w:iCs/>
    </w:rPr>
  </w:style>
  <w:style w:type="paragraph" w:styleId="NormalWeb">
    <w:name w:val="Normal (Web)"/>
    <w:basedOn w:val="Normal"/>
    <w:uiPriority w:val="99"/>
    <w:unhideWhenUsed/>
    <w:rsid w:val="00CF378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0405"/>
    <w:pPr>
      <w:spacing w:after="0" w:line="240" w:lineRule="auto"/>
    </w:pPr>
  </w:style>
  <w:style w:type="paragraph" w:styleId="BodyText">
    <w:name w:val="Body Text"/>
    <w:basedOn w:val="Normal"/>
    <w:link w:val="BodyTextChar"/>
    <w:uiPriority w:val="1"/>
    <w:qFormat/>
    <w:rsid w:val="005455E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455EF"/>
    <w:rPr>
      <w:rFonts w:ascii="Times New Roman" w:eastAsia="Times New Roman" w:hAnsi="Times New Roman" w:cs="Times New Roman"/>
      <w:sz w:val="24"/>
      <w:szCs w:val="24"/>
      <w:lang w:val="en-US" w:eastAsia="en-US"/>
    </w:rPr>
  </w:style>
  <w:style w:type="paragraph" w:styleId="BodyText3">
    <w:name w:val="Body Text 3"/>
    <w:basedOn w:val="Normal"/>
    <w:link w:val="BodyText3Char"/>
    <w:uiPriority w:val="99"/>
    <w:semiHidden/>
    <w:unhideWhenUsed/>
    <w:rsid w:val="008864E3"/>
    <w:pPr>
      <w:spacing w:after="120"/>
    </w:pPr>
    <w:rPr>
      <w:sz w:val="16"/>
      <w:szCs w:val="16"/>
    </w:rPr>
  </w:style>
  <w:style w:type="character" w:customStyle="1" w:styleId="BodyText3Char">
    <w:name w:val="Body Text 3 Char"/>
    <w:basedOn w:val="DefaultParagraphFont"/>
    <w:link w:val="BodyText3"/>
    <w:uiPriority w:val="99"/>
    <w:semiHidden/>
    <w:rsid w:val="008864E3"/>
    <w:rPr>
      <w:sz w:val="16"/>
      <w:szCs w:val="16"/>
    </w:rPr>
  </w:style>
  <w:style w:type="paragraph" w:styleId="TOC1">
    <w:name w:val="toc 1"/>
    <w:basedOn w:val="Normal"/>
    <w:next w:val="Normal"/>
    <w:autoRedefine/>
    <w:uiPriority w:val="39"/>
    <w:unhideWhenUsed/>
    <w:rsid w:val="00476D75"/>
    <w:pPr>
      <w:spacing w:after="100"/>
    </w:pPr>
  </w:style>
  <w:style w:type="paragraph" w:styleId="TOC2">
    <w:name w:val="toc 2"/>
    <w:basedOn w:val="Normal"/>
    <w:next w:val="Normal"/>
    <w:autoRedefine/>
    <w:uiPriority w:val="39"/>
    <w:semiHidden/>
    <w:unhideWhenUsed/>
    <w:rsid w:val="00476D75"/>
    <w:pPr>
      <w:spacing w:after="100"/>
      <w:ind w:left="220"/>
    </w:pPr>
  </w:style>
  <w:style w:type="character" w:customStyle="1" w:styleId="fontstyle01">
    <w:name w:val="fontstyle01"/>
    <w:basedOn w:val="DefaultParagraphFont"/>
    <w:rsid w:val="00CA6FEB"/>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next w:val="TableGrid"/>
    <w:uiPriority w:val="39"/>
    <w:rsid w:val="00152156"/>
    <w:pPr>
      <w:spacing w:after="0" w:line="240" w:lineRule="auto"/>
    </w:pPr>
    <w:rPr>
      <w:rFonts w:cs="Times New Roman"/>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rPr>
      <w:sz w:val="24"/>
      <w:szCs w:val="24"/>
    </w:rPr>
    <w:tblPr>
      <w:tblStyleRowBandSize w:val="1"/>
      <w:tblStyleColBandSize w:val="1"/>
    </w:tblPr>
  </w:style>
  <w:style w:type="table" w:customStyle="1" w:styleId="a4">
    <w:basedOn w:val="TableNormal"/>
    <w:pPr>
      <w:spacing w:after="0" w:line="240" w:lineRule="auto"/>
    </w:pPr>
    <w:rPr>
      <w:sz w:val="24"/>
      <w:szCs w:val="24"/>
    </w:rPr>
    <w:tblPr>
      <w:tblStyleRowBandSize w:val="1"/>
      <w:tblStyleColBandSize w:val="1"/>
    </w:tblPr>
  </w:style>
  <w:style w:type="table" w:customStyle="1" w:styleId="a5">
    <w:basedOn w:val="TableNormal"/>
    <w:pPr>
      <w:spacing w:after="0" w:line="240" w:lineRule="auto"/>
    </w:pPr>
    <w:rPr>
      <w:sz w:val="24"/>
      <w:szCs w:val="24"/>
    </w:rPr>
    <w:tblPr>
      <w:tblStyleRowBandSize w:val="1"/>
      <w:tblStyleColBandSize w:val="1"/>
    </w:tblPr>
  </w:style>
  <w:style w:type="table" w:customStyle="1" w:styleId="a6">
    <w:basedOn w:val="TableNormal"/>
    <w:pPr>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spacing w:after="0" w:line="240" w:lineRule="auto"/>
    </w:pPr>
    <w:rPr>
      <w:sz w:val="24"/>
      <w:szCs w:val="24"/>
    </w:rPr>
    <w:tblPr>
      <w:tblStyleRowBandSize w:val="1"/>
      <w:tblStyleColBandSize w:val="1"/>
    </w:tblPr>
  </w:style>
  <w:style w:type="table" w:customStyle="1" w:styleId="af0">
    <w:basedOn w:val="TableNormal"/>
    <w:pPr>
      <w:spacing w:after="0" w:line="240" w:lineRule="auto"/>
    </w:pPr>
    <w:rPr>
      <w:sz w:val="24"/>
      <w:szCs w:val="24"/>
    </w:rPr>
    <w:tblPr>
      <w:tblStyleRowBandSize w:val="1"/>
      <w:tblStyleColBandSize w:val="1"/>
    </w:tblPr>
  </w:style>
  <w:style w:type="table" w:customStyle="1" w:styleId="af1">
    <w:basedOn w:val="TableNormal"/>
    <w:pPr>
      <w:spacing w:after="0" w:line="240" w:lineRule="auto"/>
    </w:pPr>
    <w:rPr>
      <w:sz w:val="24"/>
      <w:szCs w:val="24"/>
    </w:rPr>
    <w:tblPr>
      <w:tblStyleRowBandSize w:val="1"/>
      <w:tblStyleColBandSize w:val="1"/>
    </w:tblPr>
  </w:style>
  <w:style w:type="table" w:customStyle="1" w:styleId="af2">
    <w:basedOn w:val="TableNormal"/>
    <w:pPr>
      <w:spacing w:after="0" w:line="240" w:lineRule="auto"/>
    </w:pPr>
    <w:rPr>
      <w:sz w:val="24"/>
      <w:szCs w:val="24"/>
    </w:rPr>
    <w:tblPr>
      <w:tblStyleRowBandSize w:val="1"/>
      <w:tblStyleColBandSize w:val="1"/>
    </w:tblPr>
  </w:style>
  <w:style w:type="table" w:customStyle="1" w:styleId="af3">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520">
      <w:bodyDiv w:val="1"/>
      <w:marLeft w:val="0"/>
      <w:marRight w:val="0"/>
      <w:marTop w:val="0"/>
      <w:marBottom w:val="0"/>
      <w:divBdr>
        <w:top w:val="none" w:sz="0" w:space="0" w:color="auto"/>
        <w:left w:val="none" w:sz="0" w:space="0" w:color="auto"/>
        <w:bottom w:val="none" w:sz="0" w:space="0" w:color="auto"/>
        <w:right w:val="none" w:sz="0" w:space="0" w:color="auto"/>
      </w:divBdr>
    </w:div>
    <w:div w:id="475538223">
      <w:bodyDiv w:val="1"/>
      <w:marLeft w:val="0"/>
      <w:marRight w:val="0"/>
      <w:marTop w:val="0"/>
      <w:marBottom w:val="0"/>
      <w:divBdr>
        <w:top w:val="none" w:sz="0" w:space="0" w:color="auto"/>
        <w:left w:val="none" w:sz="0" w:space="0" w:color="auto"/>
        <w:bottom w:val="none" w:sz="0" w:space="0" w:color="auto"/>
        <w:right w:val="none" w:sz="0" w:space="0" w:color="auto"/>
      </w:divBdr>
    </w:div>
    <w:div w:id="694235198">
      <w:bodyDiv w:val="1"/>
      <w:marLeft w:val="0"/>
      <w:marRight w:val="0"/>
      <w:marTop w:val="0"/>
      <w:marBottom w:val="0"/>
      <w:divBdr>
        <w:top w:val="none" w:sz="0" w:space="0" w:color="auto"/>
        <w:left w:val="none" w:sz="0" w:space="0" w:color="auto"/>
        <w:bottom w:val="none" w:sz="0" w:space="0" w:color="auto"/>
        <w:right w:val="none" w:sz="0" w:space="0" w:color="auto"/>
      </w:divBdr>
    </w:div>
    <w:div w:id="852458278">
      <w:bodyDiv w:val="1"/>
      <w:marLeft w:val="0"/>
      <w:marRight w:val="0"/>
      <w:marTop w:val="0"/>
      <w:marBottom w:val="0"/>
      <w:divBdr>
        <w:top w:val="none" w:sz="0" w:space="0" w:color="auto"/>
        <w:left w:val="none" w:sz="0" w:space="0" w:color="auto"/>
        <w:bottom w:val="none" w:sz="0" w:space="0" w:color="auto"/>
        <w:right w:val="none" w:sz="0" w:space="0" w:color="auto"/>
      </w:divBdr>
    </w:div>
    <w:div w:id="1091389961">
      <w:bodyDiv w:val="1"/>
      <w:marLeft w:val="0"/>
      <w:marRight w:val="0"/>
      <w:marTop w:val="0"/>
      <w:marBottom w:val="0"/>
      <w:divBdr>
        <w:top w:val="none" w:sz="0" w:space="0" w:color="auto"/>
        <w:left w:val="none" w:sz="0" w:space="0" w:color="auto"/>
        <w:bottom w:val="none" w:sz="0" w:space="0" w:color="auto"/>
        <w:right w:val="none" w:sz="0" w:space="0" w:color="auto"/>
      </w:divBdr>
    </w:div>
    <w:div w:id="1146581025">
      <w:bodyDiv w:val="1"/>
      <w:marLeft w:val="0"/>
      <w:marRight w:val="0"/>
      <w:marTop w:val="0"/>
      <w:marBottom w:val="0"/>
      <w:divBdr>
        <w:top w:val="none" w:sz="0" w:space="0" w:color="auto"/>
        <w:left w:val="none" w:sz="0" w:space="0" w:color="auto"/>
        <w:bottom w:val="none" w:sz="0" w:space="0" w:color="auto"/>
        <w:right w:val="none" w:sz="0" w:space="0" w:color="auto"/>
      </w:divBdr>
    </w:div>
    <w:div w:id="1172643723">
      <w:bodyDiv w:val="1"/>
      <w:marLeft w:val="0"/>
      <w:marRight w:val="0"/>
      <w:marTop w:val="0"/>
      <w:marBottom w:val="0"/>
      <w:divBdr>
        <w:top w:val="none" w:sz="0" w:space="0" w:color="auto"/>
        <w:left w:val="none" w:sz="0" w:space="0" w:color="auto"/>
        <w:bottom w:val="none" w:sz="0" w:space="0" w:color="auto"/>
        <w:right w:val="none" w:sz="0" w:space="0" w:color="auto"/>
      </w:divBdr>
    </w:div>
    <w:div w:id="1228225436">
      <w:bodyDiv w:val="1"/>
      <w:marLeft w:val="0"/>
      <w:marRight w:val="0"/>
      <w:marTop w:val="0"/>
      <w:marBottom w:val="0"/>
      <w:divBdr>
        <w:top w:val="none" w:sz="0" w:space="0" w:color="auto"/>
        <w:left w:val="none" w:sz="0" w:space="0" w:color="auto"/>
        <w:bottom w:val="none" w:sz="0" w:space="0" w:color="auto"/>
        <w:right w:val="none" w:sz="0" w:space="0" w:color="auto"/>
      </w:divBdr>
    </w:div>
    <w:div w:id="198110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lfahasni670@gmail.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bL0R8De3FLy8t4aNN56o0Phg==">AMUW2mUyYaSRXlW5vtUbl9v9wiXFHxL3rl4J6C1vr7KUepTuSEy5j7lHpoIiOezY9oj1+eZkn0qehU46tPn7zaXrJR/xfS5aDiZz7e0RTMd96MZ/Gxeo6lBOe1B8R1XmbQl/rFCCorCL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20</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4SUS</dc:creator>
  <cp:lastModifiedBy>nopri herlinda</cp:lastModifiedBy>
  <cp:revision>20</cp:revision>
  <cp:lastPrinted>2022-08-30T01:47:00Z</cp:lastPrinted>
  <dcterms:created xsi:type="dcterms:W3CDTF">2021-09-11T01:52:00Z</dcterms:created>
  <dcterms:modified xsi:type="dcterms:W3CDTF">2023-07-13T05:33:00Z</dcterms:modified>
</cp:coreProperties>
</file>