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D7" w:rsidRDefault="00A714D7" w:rsidP="00A714D7">
      <w:pPr>
        <w:spacing w:line="360" w:lineRule="auto"/>
        <w:jc w:val="both"/>
        <w:rPr>
          <w:rFonts w:eastAsia="Arial Unicode MS"/>
          <w:b/>
        </w:rPr>
      </w:pPr>
      <w:r>
        <w:rPr>
          <w:noProof/>
          <w:lang w:eastAsia="en-US"/>
        </w:rPr>
        <mc:AlternateContent>
          <mc:Choice Requires="wps">
            <w:drawing>
              <wp:anchor distT="0" distB="0" distL="114300" distR="114300" simplePos="0" relativeHeight="251660800" behindDoc="0" locked="0" layoutInCell="1" allowOverlap="1">
                <wp:simplePos x="0" y="0"/>
                <wp:positionH relativeFrom="column">
                  <wp:posOffset>2251075</wp:posOffset>
                </wp:positionH>
                <wp:positionV relativeFrom="paragraph">
                  <wp:posOffset>62865</wp:posOffset>
                </wp:positionV>
                <wp:extent cx="3803650" cy="428625"/>
                <wp:effectExtent l="0" t="0" r="254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428625"/>
                        </a:xfrm>
                        <a:prstGeom prst="rect">
                          <a:avLst/>
                        </a:prstGeom>
                        <a:solidFill>
                          <a:srgbClr val="FFFFFF"/>
                        </a:solidFill>
                        <a:ln w="9525">
                          <a:solidFill>
                            <a:srgbClr val="000000"/>
                          </a:solidFill>
                          <a:miter lim="800000"/>
                          <a:headEnd/>
                          <a:tailEnd/>
                        </a:ln>
                      </wps:spPr>
                      <wps:txbx>
                        <w:txbxContent>
                          <w:p w:rsidR="00A714D7" w:rsidRDefault="00A714D7" w:rsidP="00A714D7">
                            <w:pPr>
                              <w:jc w:val="center"/>
                              <w:rPr>
                                <w:b/>
                                <w:sz w:val="32"/>
                                <w:szCs w:val="32"/>
                                <w:lang w:val="id-ID"/>
                              </w:rPr>
                            </w:pPr>
                            <w:r>
                              <w:rPr>
                                <w:lang w:val="id-ID"/>
                              </w:rPr>
                              <w:t>Kode/Nama Rumpun Ilmu :</w:t>
                            </w:r>
                            <w:r>
                              <w:t xml:space="preserve"> 772</w:t>
                            </w:r>
                            <w:r>
                              <w:rPr>
                                <w:lang w:val="id-ID"/>
                              </w:rPr>
                              <w:t>/</w:t>
                            </w:r>
                            <w:r>
                              <w:t xml:space="preserve"> Pendidikan Matematika </w:t>
                            </w:r>
                          </w:p>
                          <w:p w:rsidR="00A714D7" w:rsidRDefault="00A714D7" w:rsidP="00A714D7">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7.25pt;margin-top:4.95pt;width:299.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">
                <v:textbox>
                  <w:txbxContent>
                    <w:p w:rsidR="00A714D7" w:rsidRDefault="00A714D7" w:rsidP="00A714D7">
                      <w:pPr>
                        <w:jc w:val="center"/>
                        <w:rPr>
                          <w:b/>
                          <w:sz w:val="32"/>
                          <w:szCs w:val="32"/>
                          <w:lang w:val="id-ID"/>
                        </w:rPr>
                      </w:pPr>
                      <w:r>
                        <w:rPr>
                          <w:lang w:val="id-ID"/>
                        </w:rPr>
                        <w:t>Kode/Nama Rumpun Ilmu :</w:t>
                      </w:r>
                      <w:r>
                        <w:t xml:space="preserve"> 772</w:t>
                      </w:r>
                      <w:r>
                        <w:rPr>
                          <w:lang w:val="id-ID"/>
                        </w:rPr>
                        <w:t>/</w:t>
                      </w:r>
                      <w:r>
                        <w:t xml:space="preserve"> Pendidikan Matematika </w:t>
                      </w:r>
                    </w:p>
                    <w:p w:rsidR="00A714D7" w:rsidRDefault="00A714D7" w:rsidP="00A714D7">
                      <w:pPr>
                        <w:rPr>
                          <w:lang w:val="id-ID"/>
                        </w:rPr>
                      </w:pPr>
                    </w:p>
                  </w:txbxContent>
                </v:textbox>
              </v:shape>
            </w:pict>
          </mc:Fallback>
        </mc:AlternateContent>
      </w:r>
    </w:p>
    <w:p w:rsidR="00A714D7" w:rsidRDefault="00A714D7" w:rsidP="00A714D7">
      <w:pPr>
        <w:autoSpaceDE w:val="0"/>
        <w:autoSpaceDN w:val="0"/>
        <w:adjustRightInd w:val="0"/>
        <w:spacing w:line="360" w:lineRule="auto"/>
        <w:rPr>
          <w:b/>
          <w:bCs/>
        </w:rPr>
      </w:pPr>
    </w:p>
    <w:p w:rsidR="00A714D7" w:rsidRDefault="00A714D7" w:rsidP="00A714D7">
      <w:pPr>
        <w:autoSpaceDE w:val="0"/>
        <w:autoSpaceDN w:val="0"/>
        <w:adjustRightInd w:val="0"/>
        <w:spacing w:line="360" w:lineRule="auto"/>
        <w:jc w:val="center"/>
        <w:rPr>
          <w:b/>
        </w:rPr>
      </w:pPr>
    </w:p>
    <w:p w:rsidR="00A714D7" w:rsidRDefault="00A714D7" w:rsidP="00A714D7">
      <w:pPr>
        <w:autoSpaceDE w:val="0"/>
        <w:autoSpaceDN w:val="0"/>
        <w:adjustRightInd w:val="0"/>
        <w:spacing w:line="360" w:lineRule="auto"/>
        <w:jc w:val="center"/>
        <w:rPr>
          <w:b/>
        </w:rPr>
      </w:pPr>
    </w:p>
    <w:p w:rsidR="00A714D7" w:rsidRDefault="00A714D7" w:rsidP="00A714D7">
      <w:pPr>
        <w:autoSpaceDE w:val="0"/>
        <w:autoSpaceDN w:val="0"/>
        <w:adjustRightInd w:val="0"/>
        <w:spacing w:line="360" w:lineRule="auto"/>
        <w:jc w:val="center"/>
        <w:rPr>
          <w:b/>
        </w:rPr>
      </w:pPr>
      <w:r>
        <w:rPr>
          <w:b/>
        </w:rPr>
        <w:t xml:space="preserve"> LAPORAN AKHIR</w:t>
      </w:r>
    </w:p>
    <w:p w:rsidR="00A714D7" w:rsidRDefault="00A714D7" w:rsidP="00A714D7">
      <w:pPr>
        <w:autoSpaceDE w:val="0"/>
        <w:autoSpaceDN w:val="0"/>
        <w:adjustRightInd w:val="0"/>
        <w:spacing w:line="360" w:lineRule="auto"/>
        <w:jc w:val="center"/>
        <w:rPr>
          <w:b/>
        </w:rPr>
      </w:pPr>
    </w:p>
    <w:p w:rsidR="00A714D7" w:rsidRDefault="00A714D7" w:rsidP="00A714D7">
      <w:pPr>
        <w:autoSpaceDE w:val="0"/>
        <w:autoSpaceDN w:val="0"/>
        <w:adjustRightInd w:val="0"/>
        <w:spacing w:line="360" w:lineRule="auto"/>
      </w:pPr>
    </w:p>
    <w:p w:rsidR="00A714D7" w:rsidRDefault="00A714D7" w:rsidP="00A714D7">
      <w:pPr>
        <w:autoSpaceDE w:val="0"/>
        <w:autoSpaceDN w:val="0"/>
        <w:adjustRightInd w:val="0"/>
        <w:spacing w:line="360" w:lineRule="auto"/>
        <w:jc w:val="center"/>
      </w:pPr>
      <w:r>
        <w:rPr>
          <w:noProof/>
          <w:lang w:eastAsia="en-US"/>
        </w:rPr>
        <w:drawing>
          <wp:inline distT="0" distB="0" distL="0" distR="0" wp14:anchorId="018705F0" wp14:editId="33FB828F">
            <wp:extent cx="1714500" cy="1714500"/>
            <wp:effectExtent l="0" t="0" r="0" b="0"/>
            <wp:docPr id="1" name="Picture 1" descr="Description: Description: Hasil gambar untuk logo universitas pahlawan tuanku tambu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asil gambar untuk logo universitas pahlawan tuanku tambus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A714D7" w:rsidRDefault="00A714D7" w:rsidP="00A714D7">
      <w:pPr>
        <w:autoSpaceDE w:val="0"/>
        <w:autoSpaceDN w:val="0"/>
        <w:adjustRightInd w:val="0"/>
        <w:spacing w:line="360" w:lineRule="auto"/>
        <w:jc w:val="center"/>
      </w:pPr>
    </w:p>
    <w:p w:rsidR="00A714D7" w:rsidRDefault="00A714D7" w:rsidP="00A714D7">
      <w:pPr>
        <w:shd w:val="clear" w:color="auto" w:fill="D9D9D9"/>
        <w:autoSpaceDE w:val="0"/>
        <w:autoSpaceDN w:val="0"/>
        <w:adjustRightInd w:val="0"/>
        <w:spacing w:line="360" w:lineRule="auto"/>
        <w:jc w:val="center"/>
      </w:pPr>
    </w:p>
    <w:p w:rsidR="00A714D7" w:rsidRDefault="00A714D7" w:rsidP="00A714D7">
      <w:pPr>
        <w:shd w:val="clear" w:color="auto" w:fill="D9D9D9" w:themeFill="background1" w:themeFillShade="D9"/>
        <w:spacing w:line="360" w:lineRule="auto"/>
        <w:jc w:val="center"/>
        <w:rPr>
          <w:b/>
        </w:rPr>
      </w:pPr>
      <w:r>
        <w:rPr>
          <w:b/>
          <w:sz w:val="28"/>
          <w:szCs w:val="28"/>
        </w:rPr>
        <w:t>PENGEMBANGAN LEMBAR KERJA PESERTA DIDIK (LKPD ) BERBASIS ETNOMATEMATIKA PADA MATERI BANGUN RUANG KELAS VIII SMP</w:t>
      </w:r>
    </w:p>
    <w:p w:rsidR="00A714D7" w:rsidRDefault="00A714D7" w:rsidP="00A714D7">
      <w:pPr>
        <w:spacing w:line="360" w:lineRule="auto"/>
        <w:jc w:val="center"/>
        <w:rPr>
          <w:b/>
        </w:rPr>
      </w:pPr>
    </w:p>
    <w:p w:rsidR="00A714D7" w:rsidRDefault="00A714D7" w:rsidP="00A714D7">
      <w:pPr>
        <w:spacing w:line="360" w:lineRule="auto"/>
        <w:jc w:val="center"/>
        <w:rPr>
          <w:b/>
        </w:rPr>
      </w:pPr>
    </w:p>
    <w:p w:rsidR="00A714D7" w:rsidRDefault="00A714D7" w:rsidP="00A714D7">
      <w:pPr>
        <w:spacing w:line="360" w:lineRule="auto"/>
        <w:jc w:val="center"/>
        <w:rPr>
          <w:b/>
          <w:lang w:val="id-ID"/>
        </w:rPr>
      </w:pPr>
      <w:r>
        <w:rPr>
          <w:b/>
          <w:lang w:val="id-ID"/>
        </w:rPr>
        <w:t>TIM PENGUSUL</w:t>
      </w:r>
    </w:p>
    <w:p w:rsidR="00A714D7" w:rsidRDefault="00A714D7" w:rsidP="00A714D7">
      <w:pPr>
        <w:spacing w:line="360" w:lineRule="auto"/>
        <w:ind w:left="142" w:firstLine="720"/>
        <w:rPr>
          <w:b/>
        </w:rPr>
      </w:pPr>
      <w:r>
        <w:rPr>
          <w:b/>
        </w:rPr>
        <w:t>KETUA</w:t>
      </w:r>
      <w:r>
        <w:rPr>
          <w:b/>
        </w:rPr>
        <w:tab/>
        <w:t xml:space="preserve">: Astuti, </w:t>
      </w:r>
      <w:proofErr w:type="spellStart"/>
      <w:r>
        <w:rPr>
          <w:b/>
        </w:rPr>
        <w:t>M.Pd</w:t>
      </w:r>
      <w:proofErr w:type="spellEnd"/>
      <w:r>
        <w:rPr>
          <w:b/>
          <w:lang w:val="id-ID"/>
        </w:rPr>
        <w:tab/>
      </w:r>
      <w:r>
        <w:rPr>
          <w:b/>
          <w:lang w:val="id-ID"/>
        </w:rPr>
        <w:tab/>
      </w:r>
      <w:proofErr w:type="gramStart"/>
      <w:r>
        <w:rPr>
          <w:b/>
          <w:lang w:val="id-ID"/>
        </w:rPr>
        <w:t>NIDN :</w:t>
      </w:r>
      <w:proofErr w:type="gramEnd"/>
      <w:r>
        <w:rPr>
          <w:b/>
          <w:lang w:val="id-ID"/>
        </w:rPr>
        <w:t xml:space="preserve"> </w:t>
      </w:r>
      <w:r>
        <w:rPr>
          <w:b/>
        </w:rPr>
        <w:t>1005058602</w:t>
      </w:r>
    </w:p>
    <w:p w:rsidR="00A714D7" w:rsidRDefault="00A714D7" w:rsidP="00A714D7">
      <w:pPr>
        <w:spacing w:line="360" w:lineRule="auto"/>
        <w:ind w:left="142" w:firstLine="720"/>
        <w:rPr>
          <w:b/>
        </w:rPr>
      </w:pPr>
      <w:r>
        <w:rPr>
          <w:b/>
        </w:rPr>
        <w:t>ANGGOTA</w:t>
      </w:r>
      <w:r>
        <w:rPr>
          <w:b/>
        </w:rPr>
        <w:tab/>
        <w:t xml:space="preserve">: Siti </w:t>
      </w:r>
      <w:proofErr w:type="spellStart"/>
      <w:r>
        <w:rPr>
          <w:b/>
        </w:rPr>
        <w:t>Rahmy</w:t>
      </w:r>
      <w:proofErr w:type="spellEnd"/>
      <w:r>
        <w:rPr>
          <w:b/>
        </w:rPr>
        <w:t xml:space="preserve"> </w:t>
      </w:r>
      <w:proofErr w:type="spellStart"/>
      <w:r>
        <w:rPr>
          <w:b/>
        </w:rPr>
        <w:t>Maulidya</w:t>
      </w:r>
      <w:proofErr w:type="spellEnd"/>
      <w:r>
        <w:rPr>
          <w:b/>
          <w:lang w:val="id-ID"/>
        </w:rPr>
        <w:tab/>
      </w:r>
      <w:proofErr w:type="gramStart"/>
      <w:r>
        <w:rPr>
          <w:b/>
          <w:lang w:val="id-ID"/>
        </w:rPr>
        <w:t>NIDN :</w:t>
      </w:r>
      <w:proofErr w:type="gramEnd"/>
      <w:r>
        <w:rPr>
          <w:b/>
          <w:lang w:val="id-ID"/>
        </w:rPr>
        <w:t xml:space="preserve"> </w:t>
      </w:r>
      <w:r>
        <w:rPr>
          <w:b/>
        </w:rPr>
        <w:t>1010099201</w:t>
      </w:r>
    </w:p>
    <w:p w:rsidR="00A714D7" w:rsidRDefault="00A714D7" w:rsidP="00A714D7">
      <w:pPr>
        <w:spacing w:line="360" w:lineRule="auto"/>
        <w:ind w:left="142" w:firstLine="720"/>
        <w:rPr>
          <w:b/>
        </w:rPr>
      </w:pPr>
      <w:r>
        <w:rPr>
          <w:b/>
        </w:rPr>
        <w:t>ANGGOTA</w:t>
      </w:r>
      <w:r>
        <w:rPr>
          <w:b/>
        </w:rPr>
        <w:tab/>
        <w:t xml:space="preserve">: </w:t>
      </w:r>
      <w:proofErr w:type="spellStart"/>
      <w:r>
        <w:rPr>
          <w:b/>
        </w:rPr>
        <w:t>Nurhaliza</w:t>
      </w:r>
      <w:proofErr w:type="spellEnd"/>
      <w:r>
        <w:rPr>
          <w:b/>
        </w:rPr>
        <w:tab/>
      </w:r>
      <w:r>
        <w:rPr>
          <w:b/>
        </w:rPr>
        <w:tab/>
      </w:r>
      <w:r>
        <w:rPr>
          <w:b/>
          <w:lang w:val="id-ID"/>
        </w:rPr>
        <w:tab/>
      </w:r>
      <w:proofErr w:type="gramStart"/>
      <w:r>
        <w:rPr>
          <w:b/>
          <w:lang w:val="id-ID"/>
        </w:rPr>
        <w:t>NI</w:t>
      </w:r>
      <w:r>
        <w:rPr>
          <w:b/>
        </w:rPr>
        <w:t>M</w:t>
      </w:r>
      <w:r>
        <w:rPr>
          <w:b/>
          <w:lang w:val="id-ID"/>
        </w:rPr>
        <w:t xml:space="preserve"> </w:t>
      </w:r>
      <w:r>
        <w:rPr>
          <w:b/>
        </w:rPr>
        <w:t xml:space="preserve"> </w:t>
      </w:r>
      <w:r>
        <w:rPr>
          <w:b/>
          <w:lang w:val="id-ID"/>
        </w:rPr>
        <w:t>:</w:t>
      </w:r>
      <w:proofErr w:type="gramEnd"/>
      <w:r>
        <w:rPr>
          <w:b/>
          <w:lang w:val="id-ID"/>
        </w:rPr>
        <w:t xml:space="preserve"> </w:t>
      </w:r>
      <w:r>
        <w:rPr>
          <w:b/>
        </w:rPr>
        <w:t>1984202019</w:t>
      </w:r>
    </w:p>
    <w:p w:rsidR="00A714D7" w:rsidRDefault="00A714D7" w:rsidP="00A714D7">
      <w:pPr>
        <w:spacing w:line="360" w:lineRule="auto"/>
        <w:ind w:left="142" w:firstLine="720"/>
        <w:rPr>
          <w:b/>
        </w:rPr>
      </w:pPr>
      <w:r>
        <w:rPr>
          <w:b/>
        </w:rPr>
        <w:t>ANGGOTA</w:t>
      </w:r>
      <w:r>
        <w:rPr>
          <w:b/>
        </w:rPr>
        <w:tab/>
        <w:t xml:space="preserve">: </w:t>
      </w:r>
      <w:proofErr w:type="spellStart"/>
      <w:r>
        <w:rPr>
          <w:b/>
        </w:rPr>
        <w:t>Nursyahfira</w:t>
      </w:r>
      <w:proofErr w:type="spellEnd"/>
      <w:r>
        <w:rPr>
          <w:b/>
        </w:rPr>
        <w:tab/>
      </w:r>
      <w:r>
        <w:rPr>
          <w:b/>
        </w:rPr>
        <w:tab/>
      </w:r>
      <w:r>
        <w:rPr>
          <w:b/>
          <w:lang w:val="id-ID"/>
        </w:rPr>
        <w:tab/>
      </w:r>
      <w:proofErr w:type="gramStart"/>
      <w:r>
        <w:rPr>
          <w:b/>
          <w:lang w:val="id-ID"/>
        </w:rPr>
        <w:t>NI</w:t>
      </w:r>
      <w:r>
        <w:rPr>
          <w:b/>
        </w:rPr>
        <w:t>M</w:t>
      </w:r>
      <w:r>
        <w:rPr>
          <w:b/>
          <w:lang w:val="id-ID"/>
        </w:rPr>
        <w:t xml:space="preserve"> :</w:t>
      </w:r>
      <w:proofErr w:type="gramEnd"/>
      <w:r>
        <w:rPr>
          <w:b/>
          <w:lang w:val="id-ID"/>
        </w:rPr>
        <w:t xml:space="preserve"> </w:t>
      </w:r>
      <w:r>
        <w:rPr>
          <w:b/>
        </w:rPr>
        <w:t>1984202020</w:t>
      </w:r>
    </w:p>
    <w:p w:rsidR="00A714D7" w:rsidRDefault="00A714D7" w:rsidP="00A714D7">
      <w:pPr>
        <w:spacing w:line="360" w:lineRule="auto"/>
        <w:ind w:left="142" w:firstLine="720"/>
        <w:rPr>
          <w:b/>
        </w:rPr>
      </w:pPr>
      <w:r>
        <w:rPr>
          <w:b/>
        </w:rPr>
        <w:t>ANGGOTA</w:t>
      </w:r>
      <w:r>
        <w:rPr>
          <w:b/>
        </w:rPr>
        <w:tab/>
        <w:t xml:space="preserve">: </w:t>
      </w:r>
      <w:proofErr w:type="spellStart"/>
      <w:r>
        <w:rPr>
          <w:b/>
        </w:rPr>
        <w:t>Yola</w:t>
      </w:r>
      <w:proofErr w:type="spellEnd"/>
      <w:r>
        <w:rPr>
          <w:b/>
        </w:rPr>
        <w:t xml:space="preserve"> Malinda</w:t>
      </w:r>
      <w:r>
        <w:rPr>
          <w:b/>
        </w:rPr>
        <w:tab/>
      </w:r>
      <w:r>
        <w:rPr>
          <w:b/>
          <w:lang w:val="id-ID"/>
        </w:rPr>
        <w:tab/>
      </w:r>
      <w:proofErr w:type="gramStart"/>
      <w:r>
        <w:rPr>
          <w:b/>
          <w:lang w:val="id-ID"/>
        </w:rPr>
        <w:t>NI</w:t>
      </w:r>
      <w:r>
        <w:rPr>
          <w:b/>
        </w:rPr>
        <w:t>M</w:t>
      </w:r>
      <w:r>
        <w:rPr>
          <w:b/>
          <w:lang w:val="id-ID"/>
        </w:rPr>
        <w:t xml:space="preserve"> :</w:t>
      </w:r>
      <w:proofErr w:type="gramEnd"/>
      <w:r>
        <w:rPr>
          <w:b/>
          <w:lang w:val="id-ID"/>
        </w:rPr>
        <w:t xml:space="preserve"> </w:t>
      </w:r>
      <w:r>
        <w:rPr>
          <w:b/>
        </w:rPr>
        <w:t>1984202037</w:t>
      </w:r>
    </w:p>
    <w:p w:rsidR="00A714D7" w:rsidRDefault="00A714D7" w:rsidP="00A714D7">
      <w:pPr>
        <w:autoSpaceDE w:val="0"/>
        <w:autoSpaceDN w:val="0"/>
        <w:adjustRightInd w:val="0"/>
        <w:spacing w:line="360" w:lineRule="auto"/>
        <w:jc w:val="center"/>
        <w:rPr>
          <w:b/>
        </w:rPr>
      </w:pPr>
    </w:p>
    <w:p w:rsidR="00A714D7" w:rsidRDefault="00A714D7" w:rsidP="00A714D7">
      <w:pPr>
        <w:autoSpaceDE w:val="0"/>
        <w:autoSpaceDN w:val="0"/>
        <w:adjustRightInd w:val="0"/>
        <w:spacing w:line="360" w:lineRule="auto"/>
        <w:jc w:val="center"/>
        <w:rPr>
          <w:b/>
        </w:rPr>
      </w:pPr>
      <w:r>
        <w:rPr>
          <w:b/>
          <w:lang w:val="id-ID"/>
        </w:rPr>
        <w:t xml:space="preserve">PROGRAM STUDI </w:t>
      </w:r>
      <w:r>
        <w:rPr>
          <w:b/>
        </w:rPr>
        <w:t>PENDIDIKAN MATEMATIKA</w:t>
      </w:r>
    </w:p>
    <w:p w:rsidR="00A714D7" w:rsidRDefault="00A714D7" w:rsidP="00A714D7">
      <w:pPr>
        <w:autoSpaceDE w:val="0"/>
        <w:autoSpaceDN w:val="0"/>
        <w:adjustRightInd w:val="0"/>
        <w:spacing w:line="360" w:lineRule="auto"/>
        <w:jc w:val="center"/>
        <w:rPr>
          <w:b/>
          <w:lang w:val="id-ID"/>
        </w:rPr>
      </w:pPr>
      <w:r>
        <w:rPr>
          <w:b/>
          <w:lang w:val="id-ID"/>
        </w:rPr>
        <w:t>FAKULTAS</w:t>
      </w:r>
      <w:r>
        <w:rPr>
          <w:b/>
        </w:rPr>
        <w:t xml:space="preserve"> ILMU PENDIDIKAN</w:t>
      </w:r>
    </w:p>
    <w:p w:rsidR="00A714D7" w:rsidRDefault="00A714D7" w:rsidP="00A714D7">
      <w:pPr>
        <w:autoSpaceDE w:val="0"/>
        <w:autoSpaceDN w:val="0"/>
        <w:adjustRightInd w:val="0"/>
        <w:spacing w:line="360" w:lineRule="auto"/>
        <w:jc w:val="center"/>
        <w:rPr>
          <w:b/>
        </w:rPr>
      </w:pPr>
      <w:r>
        <w:rPr>
          <w:b/>
          <w:lang w:val="id-ID"/>
        </w:rPr>
        <w:t>UNIVERSITAS PAHL</w:t>
      </w:r>
      <w:r>
        <w:rPr>
          <w:b/>
        </w:rPr>
        <w:t>WAN</w:t>
      </w:r>
    </w:p>
    <w:p w:rsidR="00A714D7" w:rsidRDefault="00A714D7" w:rsidP="00A714D7">
      <w:pPr>
        <w:autoSpaceDE w:val="0"/>
        <w:autoSpaceDN w:val="0"/>
        <w:adjustRightInd w:val="0"/>
        <w:spacing w:line="360" w:lineRule="auto"/>
        <w:jc w:val="center"/>
        <w:rPr>
          <w:b/>
        </w:rPr>
      </w:pPr>
      <w:r>
        <w:rPr>
          <w:b/>
        </w:rPr>
        <w:t>2021</w:t>
      </w:r>
    </w:p>
    <w:p w:rsidR="00A714D7" w:rsidRDefault="00A714D7" w:rsidP="00444E01">
      <w:pPr>
        <w:tabs>
          <w:tab w:val="left" w:pos="0"/>
        </w:tabs>
        <w:spacing w:line="360" w:lineRule="auto"/>
        <w:jc w:val="center"/>
        <w:rPr>
          <w:rFonts w:eastAsia="Calibri"/>
          <w:b/>
          <w:bCs/>
          <w:lang w:eastAsia="id-ID"/>
        </w:rPr>
        <w:sectPr w:rsidR="00A714D7" w:rsidSect="000D5832">
          <w:footerReference w:type="default" r:id="rId10"/>
          <w:footerReference w:type="first" r:id="rId11"/>
          <w:pgSz w:w="11907" w:h="16839" w:code="9"/>
          <w:pgMar w:top="1701" w:right="1701" w:bottom="1701" w:left="2268" w:header="720" w:footer="720" w:gutter="0"/>
          <w:pgNumType w:fmt="lowerRoman" w:start="1"/>
          <w:cols w:space="720"/>
          <w:titlePg/>
          <w:docGrid w:linePitch="360"/>
        </w:sectPr>
      </w:pPr>
    </w:p>
    <w:p w:rsidR="000D5832" w:rsidRDefault="000D5832" w:rsidP="000D5832">
      <w:pPr>
        <w:spacing w:line="360" w:lineRule="auto"/>
        <w:jc w:val="center"/>
        <w:rPr>
          <w:b/>
          <w:lang w:val="id-ID"/>
        </w:rPr>
      </w:pPr>
      <w:r>
        <w:rPr>
          <w:noProof/>
          <w:lang w:eastAsia="en-US"/>
        </w:rPr>
        <w:lastRenderedPageBreak/>
        <mc:AlternateContent>
          <mc:Choice Requires="wps">
            <w:drawing>
              <wp:anchor distT="0" distB="0" distL="114300" distR="114300" simplePos="0" relativeHeight="251662848" behindDoc="0" locked="0" layoutInCell="1" allowOverlap="1" wp14:anchorId="3FE615BD" wp14:editId="78DCC867">
                <wp:simplePos x="0" y="0"/>
                <wp:positionH relativeFrom="column">
                  <wp:posOffset>10795</wp:posOffset>
                </wp:positionH>
                <wp:positionV relativeFrom="paragraph">
                  <wp:posOffset>274320</wp:posOffset>
                </wp:positionV>
                <wp:extent cx="5083175" cy="0"/>
                <wp:effectExtent l="0" t="0"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85pt;margin-top:21.6pt;width:40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" strokeweight="1.25pt"/>
            </w:pict>
          </mc:Fallback>
        </mc:AlternateContent>
      </w:r>
      <w:r>
        <w:rPr>
          <w:b/>
          <w:lang w:val="id-ID"/>
        </w:rPr>
        <w:t>HALAMAN PENGESAHAN PENELITIAN</w:t>
      </w:r>
    </w:p>
    <w:tbl>
      <w:tblPr>
        <w:tblpPr w:leftFromText="180" w:rightFromText="180" w:bottomFromText="200" w:vertAnchor="text" w:horzAnchor="margin" w:tblpX="108" w:tblpY="239"/>
        <w:tblW w:w="0" w:type="auto"/>
        <w:tblLayout w:type="fixed"/>
        <w:tblLook w:val="04A0" w:firstRow="1" w:lastRow="0" w:firstColumn="1" w:lastColumn="0" w:noHBand="0" w:noVBand="1"/>
      </w:tblPr>
      <w:tblGrid>
        <w:gridCol w:w="2518"/>
        <w:gridCol w:w="284"/>
        <w:gridCol w:w="5352"/>
      </w:tblGrid>
      <w:tr w:rsidR="000D5832" w:rsidTr="00B64495">
        <w:tc>
          <w:tcPr>
            <w:tcW w:w="2518" w:type="dxa"/>
            <w:hideMark/>
          </w:tcPr>
          <w:p w:rsidR="000D5832" w:rsidRDefault="000D5832" w:rsidP="00B64495">
            <w:pPr>
              <w:spacing w:line="360" w:lineRule="auto"/>
              <w:jc w:val="both"/>
              <w:rPr>
                <w:lang w:val="id-ID"/>
              </w:rPr>
            </w:pPr>
            <w:r>
              <w:rPr>
                <w:lang w:val="id-ID"/>
              </w:rPr>
              <w:t xml:space="preserve">Judul Penelitian </w:t>
            </w:r>
          </w:p>
        </w:tc>
        <w:tc>
          <w:tcPr>
            <w:tcW w:w="284" w:type="dxa"/>
            <w:hideMark/>
          </w:tcPr>
          <w:p w:rsidR="000D5832" w:rsidRDefault="000D5832" w:rsidP="00B64495">
            <w:pPr>
              <w:spacing w:line="360" w:lineRule="auto"/>
              <w:jc w:val="both"/>
              <w:rPr>
                <w:lang w:val="id-ID"/>
              </w:rPr>
            </w:pPr>
            <w:r>
              <w:rPr>
                <w:lang w:val="id-ID"/>
              </w:rPr>
              <w:t>:</w:t>
            </w:r>
          </w:p>
        </w:tc>
        <w:tc>
          <w:tcPr>
            <w:tcW w:w="5352" w:type="dxa"/>
            <w:hideMark/>
          </w:tcPr>
          <w:p w:rsidR="000D5832" w:rsidRDefault="000D5832" w:rsidP="00B64495">
            <w:pPr>
              <w:spacing w:line="360" w:lineRule="auto"/>
              <w:jc w:val="both"/>
              <w:rPr>
                <w:lang w:val="id-ID"/>
              </w:rPr>
            </w:pPr>
            <w:r w:rsidRPr="000D5832">
              <w:rPr>
                <w:b/>
                <w:szCs w:val="28"/>
              </w:rPr>
              <w:t xml:space="preserve">Pengembangan Lembar Kerja Peserta Didik (LKPD) Berbasis </w:t>
            </w:r>
            <w:proofErr w:type="spellStart"/>
            <w:r w:rsidRPr="000D5832">
              <w:rPr>
                <w:b/>
                <w:szCs w:val="28"/>
              </w:rPr>
              <w:t>Etnomatematika</w:t>
            </w:r>
            <w:proofErr w:type="spellEnd"/>
            <w:r w:rsidRPr="000D5832">
              <w:rPr>
                <w:b/>
                <w:szCs w:val="28"/>
              </w:rPr>
              <w:t xml:space="preserve"> pada Materi Bangun Ruang Kelas VIII SMP</w:t>
            </w:r>
            <w:r w:rsidRPr="000D5832">
              <w:rPr>
                <w:sz w:val="22"/>
                <w:lang w:val="id-ID"/>
              </w:rPr>
              <w:t xml:space="preserve">  </w:t>
            </w:r>
          </w:p>
        </w:tc>
      </w:tr>
      <w:tr w:rsidR="000D5832" w:rsidTr="00B64495">
        <w:tc>
          <w:tcPr>
            <w:tcW w:w="2518" w:type="dxa"/>
            <w:hideMark/>
          </w:tcPr>
          <w:p w:rsidR="000D5832" w:rsidRDefault="000D5832" w:rsidP="00B64495">
            <w:pPr>
              <w:spacing w:line="276" w:lineRule="auto"/>
              <w:jc w:val="both"/>
              <w:rPr>
                <w:lang w:val="id-ID"/>
              </w:rPr>
            </w:pPr>
            <w:r>
              <w:rPr>
                <w:lang w:val="id-ID"/>
              </w:rPr>
              <w:t>Kode/Rumpun Ilmu</w:t>
            </w:r>
          </w:p>
        </w:tc>
        <w:tc>
          <w:tcPr>
            <w:tcW w:w="284" w:type="dxa"/>
            <w:hideMark/>
          </w:tcPr>
          <w:p w:rsidR="000D5832" w:rsidRDefault="000D5832" w:rsidP="00B64495">
            <w:pPr>
              <w:spacing w:line="276" w:lineRule="auto"/>
              <w:jc w:val="both"/>
              <w:rPr>
                <w:lang w:val="id-ID"/>
              </w:rPr>
            </w:pPr>
            <w:r>
              <w:rPr>
                <w:lang w:val="id-ID"/>
              </w:rPr>
              <w:t>:</w:t>
            </w:r>
          </w:p>
        </w:tc>
        <w:tc>
          <w:tcPr>
            <w:tcW w:w="5352" w:type="dxa"/>
            <w:hideMark/>
          </w:tcPr>
          <w:p w:rsidR="000D5832" w:rsidRDefault="000D5832" w:rsidP="00B64495">
            <w:pPr>
              <w:spacing w:line="276" w:lineRule="auto"/>
              <w:jc w:val="both"/>
              <w:rPr>
                <w:lang w:val="id-ID"/>
              </w:rPr>
            </w:pPr>
            <w:r>
              <w:t>272 / Pendidikan Matematika</w:t>
            </w:r>
            <w:r>
              <w:rPr>
                <w:lang w:val="id-ID"/>
              </w:rPr>
              <w:t>.</w:t>
            </w:r>
          </w:p>
        </w:tc>
      </w:tr>
      <w:tr w:rsidR="000D5832" w:rsidTr="00B64495">
        <w:tc>
          <w:tcPr>
            <w:tcW w:w="2518" w:type="dxa"/>
            <w:hideMark/>
          </w:tcPr>
          <w:p w:rsidR="000D5832" w:rsidRDefault="000D5832" w:rsidP="00B64495">
            <w:pPr>
              <w:spacing w:line="276" w:lineRule="auto"/>
              <w:jc w:val="both"/>
              <w:rPr>
                <w:lang w:val="id-ID"/>
              </w:rPr>
            </w:pPr>
            <w:r>
              <w:rPr>
                <w:lang w:val="id-ID"/>
              </w:rPr>
              <w:t xml:space="preserve">Peneliti </w:t>
            </w:r>
          </w:p>
        </w:tc>
        <w:tc>
          <w:tcPr>
            <w:tcW w:w="284" w:type="dxa"/>
            <w:hideMark/>
          </w:tcPr>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pPr>
          </w:p>
        </w:tc>
      </w:tr>
      <w:tr w:rsidR="000D5832" w:rsidTr="00B64495">
        <w:tc>
          <w:tcPr>
            <w:tcW w:w="2518" w:type="dxa"/>
            <w:hideMark/>
          </w:tcPr>
          <w:p w:rsidR="000D5832" w:rsidRDefault="000D5832" w:rsidP="001E181C">
            <w:pPr>
              <w:numPr>
                <w:ilvl w:val="0"/>
                <w:numId w:val="29"/>
              </w:numPr>
              <w:spacing w:line="276" w:lineRule="auto"/>
              <w:ind w:left="459"/>
              <w:jc w:val="both"/>
              <w:rPr>
                <w:lang w:val="id-ID"/>
              </w:rPr>
            </w:pPr>
            <w:r>
              <w:rPr>
                <w:lang w:val="id-ID"/>
              </w:rPr>
              <w:t>Nama Lengkap</w:t>
            </w:r>
          </w:p>
          <w:p w:rsidR="000D5832" w:rsidRDefault="000D5832" w:rsidP="001E181C">
            <w:pPr>
              <w:numPr>
                <w:ilvl w:val="0"/>
                <w:numId w:val="29"/>
              </w:numPr>
              <w:spacing w:line="276" w:lineRule="auto"/>
              <w:ind w:left="459"/>
              <w:jc w:val="both"/>
              <w:rPr>
                <w:lang w:val="id-ID"/>
              </w:rPr>
            </w:pPr>
            <w:r>
              <w:rPr>
                <w:lang w:val="id-ID"/>
              </w:rPr>
              <w:t>NIDN/NIP</w:t>
            </w:r>
          </w:p>
          <w:p w:rsidR="000D5832" w:rsidRDefault="000D5832" w:rsidP="001E181C">
            <w:pPr>
              <w:numPr>
                <w:ilvl w:val="0"/>
                <w:numId w:val="29"/>
              </w:numPr>
              <w:spacing w:line="276" w:lineRule="auto"/>
              <w:ind w:left="459"/>
              <w:jc w:val="both"/>
              <w:rPr>
                <w:lang w:val="id-ID"/>
              </w:rPr>
            </w:pPr>
            <w:r>
              <w:rPr>
                <w:lang w:val="id-ID"/>
              </w:rPr>
              <w:t>Jabatan</w:t>
            </w:r>
            <w:r>
              <w:t xml:space="preserve"> </w:t>
            </w:r>
            <w:r>
              <w:rPr>
                <w:lang w:val="id-ID"/>
              </w:rPr>
              <w:t>Fungsional</w:t>
            </w:r>
          </w:p>
          <w:p w:rsidR="000D5832" w:rsidRDefault="000D5832" w:rsidP="001E181C">
            <w:pPr>
              <w:numPr>
                <w:ilvl w:val="0"/>
                <w:numId w:val="29"/>
              </w:numPr>
              <w:spacing w:line="276" w:lineRule="auto"/>
              <w:ind w:left="459"/>
              <w:jc w:val="both"/>
              <w:rPr>
                <w:lang w:val="id-ID"/>
              </w:rPr>
            </w:pPr>
            <w:r>
              <w:rPr>
                <w:lang w:val="id-ID"/>
              </w:rPr>
              <w:t xml:space="preserve">Program Studi </w:t>
            </w:r>
          </w:p>
          <w:p w:rsidR="000D5832" w:rsidRDefault="000D5832" w:rsidP="001E181C">
            <w:pPr>
              <w:numPr>
                <w:ilvl w:val="0"/>
                <w:numId w:val="29"/>
              </w:numPr>
              <w:spacing w:line="276" w:lineRule="auto"/>
              <w:ind w:left="459"/>
              <w:jc w:val="both"/>
              <w:rPr>
                <w:lang w:val="id-ID"/>
              </w:rPr>
            </w:pPr>
            <w:r>
              <w:rPr>
                <w:lang w:val="id-ID"/>
              </w:rPr>
              <w:t>No Hp</w:t>
            </w:r>
          </w:p>
          <w:p w:rsidR="000D5832" w:rsidRDefault="000D5832" w:rsidP="001E181C">
            <w:pPr>
              <w:numPr>
                <w:ilvl w:val="0"/>
                <w:numId w:val="29"/>
              </w:numPr>
              <w:spacing w:line="276" w:lineRule="auto"/>
              <w:ind w:left="459"/>
              <w:jc w:val="both"/>
              <w:rPr>
                <w:lang w:val="id-ID"/>
              </w:rPr>
            </w:pPr>
            <w:r>
              <w:rPr>
                <w:lang w:val="id-ID"/>
              </w:rPr>
              <w:t xml:space="preserve">email </w:t>
            </w:r>
          </w:p>
        </w:tc>
        <w:tc>
          <w:tcPr>
            <w:tcW w:w="284" w:type="dxa"/>
            <w:hideMark/>
          </w:tcPr>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rPr>
                <w:lang w:val="id-ID"/>
              </w:rPr>
            </w:pPr>
            <w:r>
              <w:t xml:space="preserve">Astuti, </w:t>
            </w:r>
            <w:proofErr w:type="spellStart"/>
            <w:r>
              <w:t>M.Pd</w:t>
            </w:r>
            <w:proofErr w:type="spellEnd"/>
          </w:p>
          <w:p w:rsidR="000D5832" w:rsidRDefault="000D5832" w:rsidP="00B64495">
            <w:pPr>
              <w:spacing w:line="276" w:lineRule="auto"/>
              <w:jc w:val="both"/>
            </w:pPr>
            <w:r>
              <w:t>1005058602 / 096.542.107</w:t>
            </w:r>
          </w:p>
          <w:p w:rsidR="000D5832" w:rsidRDefault="000D5832" w:rsidP="00B64495">
            <w:pPr>
              <w:spacing w:line="276" w:lineRule="auto"/>
              <w:jc w:val="both"/>
            </w:pPr>
          </w:p>
          <w:p w:rsidR="000D5832" w:rsidRDefault="000D5832" w:rsidP="00B64495">
            <w:pPr>
              <w:spacing w:line="276" w:lineRule="auto"/>
              <w:jc w:val="both"/>
              <w:rPr>
                <w:lang w:val="id-ID"/>
              </w:rPr>
            </w:pPr>
            <w:r>
              <w:t>Lector 300</w:t>
            </w:r>
            <w:r>
              <w:rPr>
                <w:lang w:val="id-ID"/>
              </w:rPr>
              <w:t>.</w:t>
            </w:r>
          </w:p>
          <w:p w:rsidR="000D5832" w:rsidRDefault="000D5832" w:rsidP="00B64495">
            <w:pPr>
              <w:spacing w:line="276" w:lineRule="auto"/>
              <w:jc w:val="both"/>
            </w:pPr>
            <w:r>
              <w:t>Pendidikan Matematika</w:t>
            </w:r>
          </w:p>
          <w:p w:rsidR="000D5832" w:rsidRDefault="000D5832" w:rsidP="00B64495">
            <w:pPr>
              <w:spacing w:line="276" w:lineRule="auto"/>
              <w:jc w:val="both"/>
            </w:pPr>
            <w:r>
              <w:t>085376229033</w:t>
            </w:r>
          </w:p>
          <w:p w:rsidR="000D5832" w:rsidRDefault="000D5832" w:rsidP="00B64495">
            <w:pPr>
              <w:spacing w:line="276" w:lineRule="auto"/>
              <w:jc w:val="both"/>
            </w:pPr>
            <w:hyperlink r:id="rId12" w:history="1">
              <w:r>
                <w:rPr>
                  <w:rStyle w:val="Hyperlink"/>
                </w:rPr>
                <w:t>astutiunivpahlawan@gmail.com</w:t>
              </w:r>
            </w:hyperlink>
          </w:p>
        </w:tc>
      </w:tr>
      <w:tr w:rsidR="000D5832" w:rsidTr="00B64495">
        <w:tc>
          <w:tcPr>
            <w:tcW w:w="2518" w:type="dxa"/>
            <w:hideMark/>
          </w:tcPr>
          <w:p w:rsidR="000D5832" w:rsidRDefault="000D5832" w:rsidP="00B64495">
            <w:pPr>
              <w:spacing w:line="276" w:lineRule="auto"/>
              <w:jc w:val="both"/>
              <w:rPr>
                <w:lang w:val="id-ID"/>
              </w:rPr>
            </w:pPr>
            <w:r>
              <w:rPr>
                <w:lang w:val="id-ID"/>
              </w:rPr>
              <w:t>Anggota Peneliti (1)</w:t>
            </w:r>
          </w:p>
        </w:tc>
        <w:tc>
          <w:tcPr>
            <w:tcW w:w="284" w:type="dxa"/>
            <w:hideMark/>
          </w:tcPr>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rPr>
                <w:lang w:val="id-ID"/>
              </w:rPr>
            </w:pPr>
          </w:p>
        </w:tc>
      </w:tr>
      <w:tr w:rsidR="000D5832" w:rsidTr="00B64495">
        <w:trPr>
          <w:trHeight w:val="984"/>
        </w:trPr>
        <w:tc>
          <w:tcPr>
            <w:tcW w:w="2518" w:type="dxa"/>
            <w:hideMark/>
          </w:tcPr>
          <w:p w:rsidR="000D5832" w:rsidRDefault="000D5832" w:rsidP="001E181C">
            <w:pPr>
              <w:numPr>
                <w:ilvl w:val="0"/>
                <w:numId w:val="30"/>
              </w:numPr>
              <w:spacing w:line="276" w:lineRule="auto"/>
              <w:ind w:left="459" w:hanging="283"/>
              <w:jc w:val="both"/>
              <w:rPr>
                <w:lang w:val="id-ID"/>
              </w:rPr>
            </w:pPr>
            <w:r>
              <w:rPr>
                <w:lang w:val="id-ID"/>
              </w:rPr>
              <w:t>Nama lengkap</w:t>
            </w:r>
          </w:p>
          <w:p w:rsidR="000D5832" w:rsidRDefault="000D5832" w:rsidP="001E181C">
            <w:pPr>
              <w:numPr>
                <w:ilvl w:val="0"/>
                <w:numId w:val="30"/>
              </w:numPr>
              <w:spacing w:line="276" w:lineRule="auto"/>
              <w:ind w:left="459" w:hanging="283"/>
              <w:jc w:val="both"/>
              <w:rPr>
                <w:lang w:val="id-ID"/>
              </w:rPr>
            </w:pPr>
            <w:r>
              <w:rPr>
                <w:lang w:val="id-ID"/>
              </w:rPr>
              <w:t>NIDN/NIP</w:t>
            </w:r>
          </w:p>
          <w:p w:rsidR="000D5832" w:rsidRPr="00BA23AE" w:rsidRDefault="000D5832" w:rsidP="001E181C">
            <w:pPr>
              <w:numPr>
                <w:ilvl w:val="0"/>
                <w:numId w:val="30"/>
              </w:numPr>
              <w:spacing w:line="276" w:lineRule="auto"/>
              <w:ind w:left="459" w:hanging="283"/>
              <w:jc w:val="both"/>
              <w:rPr>
                <w:lang w:val="id-ID"/>
              </w:rPr>
            </w:pPr>
            <w:r>
              <w:rPr>
                <w:lang w:val="id-ID"/>
              </w:rPr>
              <w:t>Program Studi</w:t>
            </w:r>
          </w:p>
        </w:tc>
        <w:tc>
          <w:tcPr>
            <w:tcW w:w="284" w:type="dxa"/>
            <w:hideMark/>
          </w:tcPr>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pPr>
            <w:r>
              <w:t xml:space="preserve">Siti </w:t>
            </w:r>
            <w:proofErr w:type="spellStart"/>
            <w:r>
              <w:t>Rahmy</w:t>
            </w:r>
            <w:proofErr w:type="spellEnd"/>
            <w:r>
              <w:t xml:space="preserve"> </w:t>
            </w:r>
            <w:proofErr w:type="spellStart"/>
            <w:r>
              <w:t>Maulidya</w:t>
            </w:r>
            <w:proofErr w:type="spellEnd"/>
            <w:r>
              <w:t xml:space="preserve">, </w:t>
            </w:r>
            <w:proofErr w:type="spellStart"/>
            <w:r>
              <w:t>M.Pd</w:t>
            </w:r>
            <w:proofErr w:type="spellEnd"/>
          </w:p>
          <w:p w:rsidR="000D5832" w:rsidRDefault="000D5832" w:rsidP="00B64495">
            <w:pPr>
              <w:spacing w:line="276" w:lineRule="auto"/>
              <w:jc w:val="both"/>
            </w:pPr>
            <w:r>
              <w:t xml:space="preserve">1010099201 </w:t>
            </w:r>
          </w:p>
          <w:p w:rsidR="000D5832" w:rsidRDefault="000D5832" w:rsidP="00B64495">
            <w:pPr>
              <w:spacing w:line="276" w:lineRule="auto"/>
              <w:jc w:val="both"/>
            </w:pPr>
            <w:r>
              <w:t>Pendidikan Matematika</w:t>
            </w:r>
          </w:p>
          <w:p w:rsidR="000D5832" w:rsidRDefault="000D5832" w:rsidP="00B64495">
            <w:pPr>
              <w:spacing w:line="276" w:lineRule="auto"/>
              <w:jc w:val="both"/>
            </w:pPr>
          </w:p>
        </w:tc>
      </w:tr>
      <w:tr w:rsidR="000D5832" w:rsidTr="00B64495">
        <w:tc>
          <w:tcPr>
            <w:tcW w:w="2518" w:type="dxa"/>
          </w:tcPr>
          <w:p w:rsidR="000D5832" w:rsidRPr="00BA23AE" w:rsidRDefault="000D5832" w:rsidP="00B64495">
            <w:pPr>
              <w:spacing w:line="276" w:lineRule="auto"/>
              <w:jc w:val="both"/>
              <w:rPr>
                <w:lang w:val="id-ID"/>
              </w:rPr>
            </w:pPr>
            <w:r w:rsidRPr="00BA23AE">
              <w:rPr>
                <w:lang w:val="id-ID"/>
              </w:rPr>
              <w:t>Anggota Peneliti (</w:t>
            </w:r>
            <w:r w:rsidRPr="00BA23AE">
              <w:t>2</w:t>
            </w:r>
            <w:r w:rsidRPr="00BA23AE">
              <w:rPr>
                <w:lang w:val="id-ID"/>
              </w:rPr>
              <w:t>)</w:t>
            </w:r>
          </w:p>
        </w:tc>
        <w:tc>
          <w:tcPr>
            <w:tcW w:w="284" w:type="dxa"/>
          </w:tcPr>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rPr>
                <w:lang w:val="id-ID"/>
              </w:rPr>
            </w:pPr>
          </w:p>
        </w:tc>
      </w:tr>
      <w:tr w:rsidR="000D5832" w:rsidTr="00B64495">
        <w:trPr>
          <w:trHeight w:val="950"/>
        </w:trPr>
        <w:tc>
          <w:tcPr>
            <w:tcW w:w="2518" w:type="dxa"/>
          </w:tcPr>
          <w:p w:rsidR="000D5832" w:rsidRPr="00BA23AE" w:rsidRDefault="000D5832" w:rsidP="001E181C">
            <w:pPr>
              <w:pStyle w:val="ListParagraph"/>
              <w:numPr>
                <w:ilvl w:val="1"/>
                <w:numId w:val="30"/>
              </w:numPr>
              <w:ind w:left="426"/>
              <w:jc w:val="both"/>
              <w:rPr>
                <w:rFonts w:ascii="Times New Roman" w:eastAsia="Batang" w:hAnsi="Times New Roman"/>
                <w:sz w:val="24"/>
                <w:szCs w:val="24"/>
                <w:lang w:eastAsia="ko-KR"/>
              </w:rPr>
            </w:pPr>
            <w:r w:rsidRPr="00BA23AE">
              <w:rPr>
                <w:rFonts w:ascii="Times New Roman" w:hAnsi="Times New Roman"/>
                <w:sz w:val="24"/>
                <w:szCs w:val="24"/>
              </w:rPr>
              <w:t>Nama lengkap</w:t>
            </w:r>
          </w:p>
          <w:p w:rsidR="000D5832" w:rsidRPr="00BA23AE" w:rsidRDefault="000D5832" w:rsidP="001E181C">
            <w:pPr>
              <w:pStyle w:val="ListParagraph"/>
              <w:numPr>
                <w:ilvl w:val="1"/>
                <w:numId w:val="30"/>
              </w:numPr>
              <w:ind w:left="426"/>
              <w:jc w:val="both"/>
              <w:rPr>
                <w:rFonts w:ascii="Times New Roman" w:eastAsia="Batang" w:hAnsi="Times New Roman"/>
                <w:sz w:val="24"/>
                <w:szCs w:val="24"/>
                <w:lang w:eastAsia="ko-KR"/>
              </w:rPr>
            </w:pPr>
            <w:r w:rsidRPr="00BA23AE">
              <w:rPr>
                <w:rFonts w:ascii="Times New Roman" w:hAnsi="Times New Roman"/>
                <w:sz w:val="24"/>
                <w:szCs w:val="24"/>
              </w:rPr>
              <w:t>NIM</w:t>
            </w:r>
          </w:p>
          <w:p w:rsidR="000D5832" w:rsidRPr="00BA23AE" w:rsidRDefault="000D5832" w:rsidP="001E181C">
            <w:pPr>
              <w:pStyle w:val="ListParagraph"/>
              <w:numPr>
                <w:ilvl w:val="1"/>
                <w:numId w:val="30"/>
              </w:numPr>
              <w:ind w:left="426"/>
              <w:jc w:val="both"/>
              <w:rPr>
                <w:rFonts w:ascii="Times New Roman" w:eastAsia="Batang" w:hAnsi="Times New Roman"/>
                <w:sz w:val="24"/>
                <w:szCs w:val="24"/>
                <w:lang w:eastAsia="ko-KR"/>
              </w:rPr>
            </w:pPr>
            <w:r w:rsidRPr="00BA23AE">
              <w:rPr>
                <w:rFonts w:ascii="Times New Roman" w:hAnsi="Times New Roman"/>
                <w:sz w:val="24"/>
                <w:szCs w:val="24"/>
              </w:rPr>
              <w:t>Program Studi</w:t>
            </w:r>
          </w:p>
        </w:tc>
        <w:tc>
          <w:tcPr>
            <w:tcW w:w="284" w:type="dxa"/>
          </w:tcPr>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pPr>
            <w:proofErr w:type="spellStart"/>
            <w:r>
              <w:t>Nurhaliza</w:t>
            </w:r>
            <w:proofErr w:type="spellEnd"/>
          </w:p>
          <w:p w:rsidR="000D5832" w:rsidRDefault="000D5832" w:rsidP="00B64495">
            <w:pPr>
              <w:spacing w:line="276" w:lineRule="auto"/>
              <w:jc w:val="both"/>
            </w:pPr>
            <w:r>
              <w:t>1984202019</w:t>
            </w:r>
          </w:p>
          <w:p w:rsidR="000D5832" w:rsidRDefault="000D5832" w:rsidP="00B64495">
            <w:pPr>
              <w:spacing w:line="276" w:lineRule="auto"/>
              <w:jc w:val="both"/>
            </w:pPr>
            <w:r>
              <w:t>Pendidikan Matematika</w:t>
            </w:r>
          </w:p>
          <w:p w:rsidR="000D5832" w:rsidRDefault="000D5832" w:rsidP="00B64495">
            <w:pPr>
              <w:spacing w:line="276" w:lineRule="auto"/>
              <w:jc w:val="both"/>
            </w:pPr>
          </w:p>
        </w:tc>
      </w:tr>
      <w:tr w:rsidR="000D5832" w:rsidTr="00B64495">
        <w:tc>
          <w:tcPr>
            <w:tcW w:w="2518" w:type="dxa"/>
          </w:tcPr>
          <w:p w:rsidR="000D5832" w:rsidRDefault="000D5832" w:rsidP="00B64495">
            <w:pPr>
              <w:spacing w:line="276" w:lineRule="auto"/>
              <w:jc w:val="both"/>
              <w:rPr>
                <w:lang w:val="id-ID"/>
              </w:rPr>
            </w:pPr>
            <w:r>
              <w:rPr>
                <w:lang w:val="id-ID"/>
              </w:rPr>
              <w:t>Anggota Peneliti (</w:t>
            </w:r>
            <w:r>
              <w:t>3</w:t>
            </w:r>
            <w:r>
              <w:rPr>
                <w:lang w:val="id-ID"/>
              </w:rPr>
              <w:t>)</w:t>
            </w:r>
          </w:p>
        </w:tc>
        <w:tc>
          <w:tcPr>
            <w:tcW w:w="284" w:type="dxa"/>
          </w:tcPr>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rPr>
                <w:lang w:val="id-ID"/>
              </w:rPr>
            </w:pPr>
          </w:p>
        </w:tc>
      </w:tr>
      <w:tr w:rsidR="000D5832" w:rsidTr="00B64495">
        <w:trPr>
          <w:trHeight w:val="930"/>
        </w:trPr>
        <w:tc>
          <w:tcPr>
            <w:tcW w:w="2518" w:type="dxa"/>
          </w:tcPr>
          <w:p w:rsidR="000D5832" w:rsidRPr="00BA23AE" w:rsidRDefault="000D5832" w:rsidP="001E181C">
            <w:pPr>
              <w:pStyle w:val="ListParagraph"/>
              <w:numPr>
                <w:ilvl w:val="0"/>
                <w:numId w:val="31"/>
              </w:numPr>
              <w:ind w:left="426"/>
              <w:jc w:val="both"/>
              <w:rPr>
                <w:rFonts w:ascii="Times New Roman" w:eastAsia="Batang" w:hAnsi="Times New Roman"/>
                <w:sz w:val="28"/>
                <w:szCs w:val="24"/>
                <w:lang w:eastAsia="ko-KR"/>
              </w:rPr>
            </w:pPr>
            <w:r w:rsidRPr="00BA23AE">
              <w:rPr>
                <w:rFonts w:ascii="Times New Roman" w:hAnsi="Times New Roman"/>
                <w:sz w:val="24"/>
              </w:rPr>
              <w:t>Nama lengkap</w:t>
            </w:r>
          </w:p>
          <w:p w:rsidR="000D5832" w:rsidRPr="00BA23AE" w:rsidRDefault="000D5832" w:rsidP="001E181C">
            <w:pPr>
              <w:pStyle w:val="ListParagraph"/>
              <w:numPr>
                <w:ilvl w:val="0"/>
                <w:numId w:val="31"/>
              </w:numPr>
              <w:ind w:left="426"/>
              <w:jc w:val="both"/>
              <w:rPr>
                <w:rFonts w:ascii="Times New Roman" w:hAnsi="Times New Roman"/>
                <w:sz w:val="24"/>
              </w:rPr>
            </w:pPr>
            <w:r w:rsidRPr="00BA23AE">
              <w:rPr>
                <w:rFonts w:ascii="Times New Roman" w:hAnsi="Times New Roman"/>
                <w:sz w:val="24"/>
              </w:rPr>
              <w:t>NIM</w:t>
            </w:r>
          </w:p>
          <w:p w:rsidR="000D5832" w:rsidRPr="00BA23AE" w:rsidRDefault="000D5832" w:rsidP="001E181C">
            <w:pPr>
              <w:pStyle w:val="ListParagraph"/>
              <w:numPr>
                <w:ilvl w:val="0"/>
                <w:numId w:val="31"/>
              </w:numPr>
              <w:ind w:left="426"/>
              <w:jc w:val="both"/>
              <w:rPr>
                <w:rFonts w:ascii="Times New Roman" w:eastAsia="Batang" w:hAnsi="Times New Roman"/>
                <w:sz w:val="24"/>
                <w:szCs w:val="24"/>
                <w:lang w:eastAsia="ko-KR"/>
              </w:rPr>
            </w:pPr>
            <w:r w:rsidRPr="00BA23AE">
              <w:rPr>
                <w:rFonts w:ascii="Times New Roman" w:hAnsi="Times New Roman"/>
                <w:sz w:val="24"/>
              </w:rPr>
              <w:t>Program Studi</w:t>
            </w:r>
          </w:p>
        </w:tc>
        <w:tc>
          <w:tcPr>
            <w:tcW w:w="284" w:type="dxa"/>
          </w:tcPr>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pPr>
            <w:proofErr w:type="spellStart"/>
            <w:r>
              <w:t>Nursyahfira</w:t>
            </w:r>
            <w:proofErr w:type="spellEnd"/>
          </w:p>
          <w:p w:rsidR="000D5832" w:rsidRDefault="000D5832" w:rsidP="00B64495">
            <w:pPr>
              <w:spacing w:line="276" w:lineRule="auto"/>
              <w:jc w:val="both"/>
            </w:pPr>
            <w:r>
              <w:t>1984202020</w:t>
            </w:r>
          </w:p>
          <w:p w:rsidR="000D5832" w:rsidRDefault="000D5832" w:rsidP="00B64495">
            <w:pPr>
              <w:spacing w:line="276" w:lineRule="auto"/>
              <w:jc w:val="both"/>
            </w:pPr>
            <w:r>
              <w:t>Pendidikan Matematika</w:t>
            </w:r>
          </w:p>
          <w:p w:rsidR="000D5832" w:rsidRDefault="000D5832" w:rsidP="00B64495">
            <w:pPr>
              <w:spacing w:line="276" w:lineRule="auto"/>
              <w:jc w:val="both"/>
            </w:pPr>
          </w:p>
        </w:tc>
      </w:tr>
      <w:tr w:rsidR="000D5832" w:rsidTr="00B64495">
        <w:tc>
          <w:tcPr>
            <w:tcW w:w="2518" w:type="dxa"/>
          </w:tcPr>
          <w:p w:rsidR="000D5832" w:rsidRDefault="000D5832" w:rsidP="00B64495">
            <w:pPr>
              <w:spacing w:line="276" w:lineRule="auto"/>
              <w:jc w:val="both"/>
              <w:rPr>
                <w:lang w:val="id-ID"/>
              </w:rPr>
            </w:pPr>
            <w:r>
              <w:rPr>
                <w:lang w:val="id-ID"/>
              </w:rPr>
              <w:t>Anggota Peneliti (</w:t>
            </w:r>
            <w:r>
              <w:t>4</w:t>
            </w:r>
            <w:r>
              <w:rPr>
                <w:lang w:val="id-ID"/>
              </w:rPr>
              <w:t>)</w:t>
            </w:r>
          </w:p>
        </w:tc>
        <w:tc>
          <w:tcPr>
            <w:tcW w:w="284" w:type="dxa"/>
          </w:tcPr>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rPr>
                <w:lang w:val="id-ID"/>
              </w:rPr>
            </w:pPr>
          </w:p>
        </w:tc>
      </w:tr>
      <w:tr w:rsidR="000D5832" w:rsidTr="00B64495">
        <w:tc>
          <w:tcPr>
            <w:tcW w:w="2518" w:type="dxa"/>
          </w:tcPr>
          <w:p w:rsidR="000D5832" w:rsidRPr="00BA23AE" w:rsidRDefault="000D5832" w:rsidP="001E181C">
            <w:pPr>
              <w:pStyle w:val="ListParagraph"/>
              <w:numPr>
                <w:ilvl w:val="0"/>
                <w:numId w:val="32"/>
              </w:numPr>
              <w:ind w:left="426"/>
              <w:jc w:val="both"/>
              <w:rPr>
                <w:rFonts w:ascii="Times New Roman" w:eastAsia="Batang" w:hAnsi="Times New Roman"/>
                <w:sz w:val="28"/>
                <w:szCs w:val="24"/>
                <w:lang w:eastAsia="ko-KR"/>
              </w:rPr>
            </w:pPr>
            <w:r w:rsidRPr="00BA23AE">
              <w:rPr>
                <w:rFonts w:ascii="Times New Roman" w:hAnsi="Times New Roman"/>
                <w:sz w:val="24"/>
              </w:rPr>
              <w:t>Nama lengkap</w:t>
            </w:r>
          </w:p>
          <w:p w:rsidR="000D5832" w:rsidRPr="00BA23AE" w:rsidRDefault="000D5832" w:rsidP="001E181C">
            <w:pPr>
              <w:pStyle w:val="ListParagraph"/>
              <w:numPr>
                <w:ilvl w:val="0"/>
                <w:numId w:val="32"/>
              </w:numPr>
              <w:ind w:left="426"/>
              <w:jc w:val="both"/>
              <w:rPr>
                <w:rFonts w:ascii="Times New Roman" w:hAnsi="Times New Roman"/>
                <w:sz w:val="24"/>
              </w:rPr>
            </w:pPr>
            <w:r w:rsidRPr="00BA23AE">
              <w:rPr>
                <w:rFonts w:ascii="Times New Roman" w:hAnsi="Times New Roman"/>
                <w:sz w:val="24"/>
              </w:rPr>
              <w:t>NIM</w:t>
            </w:r>
          </w:p>
          <w:p w:rsidR="000D5832" w:rsidRPr="00BA23AE" w:rsidRDefault="000D5832" w:rsidP="001E181C">
            <w:pPr>
              <w:pStyle w:val="ListParagraph"/>
              <w:numPr>
                <w:ilvl w:val="0"/>
                <w:numId w:val="32"/>
              </w:numPr>
              <w:ind w:left="426"/>
              <w:jc w:val="both"/>
              <w:rPr>
                <w:rFonts w:ascii="Times New Roman" w:eastAsia="Batang" w:hAnsi="Times New Roman"/>
                <w:sz w:val="24"/>
                <w:szCs w:val="24"/>
                <w:lang w:eastAsia="ko-KR"/>
              </w:rPr>
            </w:pPr>
            <w:r w:rsidRPr="00BA23AE">
              <w:rPr>
                <w:rFonts w:ascii="Times New Roman" w:hAnsi="Times New Roman"/>
                <w:sz w:val="24"/>
              </w:rPr>
              <w:t>Program Studi</w:t>
            </w:r>
          </w:p>
        </w:tc>
        <w:tc>
          <w:tcPr>
            <w:tcW w:w="284" w:type="dxa"/>
          </w:tcPr>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p w:rsidR="000D5832" w:rsidRDefault="000D5832" w:rsidP="00B64495">
            <w:pPr>
              <w:spacing w:line="276" w:lineRule="auto"/>
              <w:jc w:val="both"/>
              <w:rPr>
                <w:lang w:val="id-ID"/>
              </w:rPr>
            </w:pPr>
            <w:r>
              <w:rPr>
                <w:lang w:val="id-ID"/>
              </w:rPr>
              <w:t>:</w:t>
            </w:r>
          </w:p>
        </w:tc>
        <w:tc>
          <w:tcPr>
            <w:tcW w:w="5352" w:type="dxa"/>
          </w:tcPr>
          <w:p w:rsidR="000D5832" w:rsidRDefault="000D5832" w:rsidP="00B64495">
            <w:pPr>
              <w:spacing w:line="276" w:lineRule="auto"/>
              <w:jc w:val="both"/>
            </w:pPr>
            <w:proofErr w:type="spellStart"/>
            <w:r>
              <w:t>Yola</w:t>
            </w:r>
            <w:proofErr w:type="spellEnd"/>
            <w:r>
              <w:t xml:space="preserve"> Malinda</w:t>
            </w:r>
          </w:p>
          <w:p w:rsidR="000D5832" w:rsidRDefault="000D5832" w:rsidP="00B64495">
            <w:pPr>
              <w:spacing w:line="276" w:lineRule="auto"/>
              <w:jc w:val="both"/>
            </w:pPr>
            <w:r>
              <w:t>1984202037</w:t>
            </w:r>
          </w:p>
          <w:p w:rsidR="000D5832" w:rsidRDefault="000D5832" w:rsidP="00B64495">
            <w:pPr>
              <w:spacing w:line="276" w:lineRule="auto"/>
              <w:jc w:val="both"/>
            </w:pPr>
            <w:r>
              <w:t>Pendidikan Matematika</w:t>
            </w:r>
          </w:p>
          <w:p w:rsidR="000D5832" w:rsidRDefault="000D5832" w:rsidP="00B64495">
            <w:pPr>
              <w:spacing w:line="276" w:lineRule="auto"/>
              <w:jc w:val="both"/>
            </w:pPr>
          </w:p>
        </w:tc>
      </w:tr>
      <w:tr w:rsidR="000D5832" w:rsidTr="00B64495">
        <w:tc>
          <w:tcPr>
            <w:tcW w:w="2518" w:type="dxa"/>
            <w:hideMark/>
          </w:tcPr>
          <w:p w:rsidR="000D5832" w:rsidRDefault="000D5832" w:rsidP="00B64495">
            <w:pPr>
              <w:spacing w:line="276" w:lineRule="auto"/>
              <w:jc w:val="both"/>
              <w:rPr>
                <w:lang w:val="id-ID"/>
              </w:rPr>
            </w:pPr>
            <w:r>
              <w:rPr>
                <w:lang w:val="id-ID"/>
              </w:rPr>
              <w:t>Biaya Penelitian</w:t>
            </w:r>
          </w:p>
        </w:tc>
        <w:tc>
          <w:tcPr>
            <w:tcW w:w="284" w:type="dxa"/>
            <w:hideMark/>
          </w:tcPr>
          <w:p w:rsidR="000D5832" w:rsidRDefault="000D5832" w:rsidP="00B64495">
            <w:pPr>
              <w:spacing w:line="276" w:lineRule="auto"/>
              <w:jc w:val="both"/>
              <w:rPr>
                <w:lang w:val="id-ID"/>
              </w:rPr>
            </w:pPr>
            <w:r>
              <w:rPr>
                <w:lang w:val="id-ID"/>
              </w:rPr>
              <w:t>:</w:t>
            </w:r>
          </w:p>
        </w:tc>
        <w:tc>
          <w:tcPr>
            <w:tcW w:w="5352" w:type="dxa"/>
            <w:hideMark/>
          </w:tcPr>
          <w:p w:rsidR="000D5832" w:rsidRDefault="000D5832" w:rsidP="00B64495">
            <w:pPr>
              <w:spacing w:line="276" w:lineRule="auto"/>
              <w:jc w:val="both"/>
              <w:rPr>
                <w:lang w:val="id-ID"/>
              </w:rPr>
            </w:pPr>
            <w:r>
              <w:t>Rp 11.0</w:t>
            </w:r>
            <w:r>
              <w:t>00.000,-</w:t>
            </w:r>
          </w:p>
        </w:tc>
      </w:tr>
    </w:tbl>
    <w:p w:rsidR="000D5832" w:rsidRDefault="000D5832" w:rsidP="000D5832">
      <w:pPr>
        <w:spacing w:line="360" w:lineRule="auto"/>
      </w:pPr>
      <w:r>
        <w:rPr>
          <w:lang w:val="id-ID"/>
        </w:rPr>
        <w:t xml:space="preserve">                     </w:t>
      </w:r>
    </w:p>
    <w:p w:rsidR="000D5832" w:rsidRPr="00BA23AE" w:rsidRDefault="000D5832" w:rsidP="000D5832">
      <w:pPr>
        <w:spacing w:line="360" w:lineRule="auto"/>
      </w:pPr>
    </w:p>
    <w:p w:rsidR="000D5832" w:rsidRDefault="000D5832" w:rsidP="000D5832">
      <w:pPr>
        <w:spacing w:line="360" w:lineRule="auto"/>
      </w:pPr>
    </w:p>
    <w:p w:rsidR="000D5832" w:rsidRPr="00BA23AE" w:rsidRDefault="000D5832" w:rsidP="000D5832">
      <w:pPr>
        <w:spacing w:line="360" w:lineRule="auto"/>
      </w:pPr>
    </w:p>
    <w:p w:rsidR="000D5832" w:rsidRDefault="000D5832" w:rsidP="000D5832">
      <w:pPr>
        <w:spacing w:line="360" w:lineRule="auto"/>
        <w:rPr>
          <w:lang w:val="id-ID"/>
        </w:rPr>
      </w:pPr>
      <w:r>
        <w:rPr>
          <w:lang w:val="id-ID"/>
        </w:rPr>
        <w:lastRenderedPageBreak/>
        <w:t xml:space="preserve">    Mengetahui,</w:t>
      </w:r>
      <w:r>
        <w:rPr>
          <w:lang w:val="id-ID"/>
        </w:rPr>
        <w:tab/>
        <w:t xml:space="preserve">                                           Bangkinang, </w:t>
      </w:r>
      <w:r>
        <w:t xml:space="preserve">21 </w:t>
      </w:r>
      <w:r>
        <w:t>Maret 2021</w:t>
      </w:r>
      <w:r>
        <w:rPr>
          <w:lang w:val="id-ID"/>
        </w:rPr>
        <w:tab/>
        <w:t xml:space="preserve">                      </w:t>
      </w:r>
    </w:p>
    <w:p w:rsidR="000D5832" w:rsidRDefault="000D5832" w:rsidP="000D5832">
      <w:pPr>
        <w:spacing w:line="360" w:lineRule="auto"/>
        <w:rPr>
          <w:lang w:val="id-ID"/>
        </w:rPr>
      </w:pPr>
      <w:r>
        <w:rPr>
          <w:lang w:val="id-ID"/>
        </w:rPr>
        <w:t>Dekan Fakultas</w:t>
      </w:r>
      <w:r>
        <w:t xml:space="preserve"> Ilmu Pendidikan</w:t>
      </w:r>
      <w:r>
        <w:rPr>
          <w:lang w:val="id-ID"/>
        </w:rPr>
        <w:t xml:space="preserve">                              Ketua Peneliti</w:t>
      </w:r>
    </w:p>
    <w:p w:rsidR="000D5832" w:rsidRDefault="000D5832" w:rsidP="000D5832">
      <w:pPr>
        <w:spacing w:line="360" w:lineRule="auto"/>
      </w:pPr>
      <w:r>
        <w:rPr>
          <w:lang w:val="id-ID"/>
        </w:rPr>
        <w:t xml:space="preserve">Universitas Pahlawan Tuanku Tambusai </w:t>
      </w:r>
    </w:p>
    <w:p w:rsidR="000D5832" w:rsidRDefault="000D5832" w:rsidP="000D5832">
      <w:pPr>
        <w:spacing w:line="360" w:lineRule="auto"/>
        <w:jc w:val="center"/>
        <w:rPr>
          <w:lang w:val="id-ID"/>
        </w:rPr>
      </w:pPr>
    </w:p>
    <w:p w:rsidR="000D5832" w:rsidRDefault="000D5832" w:rsidP="000D5832">
      <w:pPr>
        <w:spacing w:line="360" w:lineRule="auto"/>
        <w:jc w:val="center"/>
        <w:rPr>
          <w:lang w:val="id-ID"/>
        </w:rPr>
      </w:pPr>
    </w:p>
    <w:p w:rsidR="000D5832" w:rsidRDefault="000D5832" w:rsidP="000D5832">
      <w:pPr>
        <w:spacing w:line="360" w:lineRule="auto"/>
        <w:rPr>
          <w:b/>
          <w:lang w:val="id-ID"/>
        </w:rPr>
      </w:pPr>
      <w:r>
        <w:t xml:space="preserve">  </w:t>
      </w:r>
      <w:r>
        <w:rPr>
          <w:b/>
          <w:u w:val="single"/>
        </w:rPr>
        <w:t xml:space="preserve">(Dr. </w:t>
      </w:r>
      <w:proofErr w:type="spellStart"/>
      <w:r>
        <w:rPr>
          <w:b/>
          <w:u w:val="single"/>
        </w:rPr>
        <w:t>Nurmalina</w:t>
      </w:r>
      <w:proofErr w:type="gramStart"/>
      <w:r>
        <w:rPr>
          <w:b/>
          <w:u w:val="single"/>
        </w:rPr>
        <w:t>,M.Pd</w:t>
      </w:r>
      <w:proofErr w:type="spellEnd"/>
      <w:proofErr w:type="gramEnd"/>
      <w:r>
        <w:rPr>
          <w:b/>
          <w:u w:val="single"/>
          <w:lang w:val="id-ID"/>
        </w:rPr>
        <w:t>)</w:t>
      </w:r>
      <w:r>
        <w:rPr>
          <w:b/>
          <w:lang w:val="id-ID"/>
        </w:rPr>
        <w:tab/>
        <w:t xml:space="preserve">                                  </w:t>
      </w:r>
      <w:r>
        <w:rPr>
          <w:b/>
          <w:u w:val="single"/>
          <w:lang w:val="id-ID"/>
        </w:rPr>
        <w:t xml:space="preserve">( </w:t>
      </w:r>
      <w:r>
        <w:rPr>
          <w:b/>
          <w:u w:val="single"/>
        </w:rPr>
        <w:t xml:space="preserve">Astuti, </w:t>
      </w:r>
      <w:proofErr w:type="spellStart"/>
      <w:r>
        <w:rPr>
          <w:b/>
          <w:u w:val="single"/>
        </w:rPr>
        <w:t>M.Pd</w:t>
      </w:r>
      <w:proofErr w:type="spellEnd"/>
      <w:r>
        <w:rPr>
          <w:b/>
          <w:u w:val="single"/>
          <w:lang w:val="id-ID"/>
        </w:rPr>
        <w:t>)</w:t>
      </w:r>
    </w:p>
    <w:p w:rsidR="000D5832" w:rsidRDefault="000D5832" w:rsidP="000D5832">
      <w:pPr>
        <w:spacing w:line="360" w:lineRule="auto"/>
        <w:rPr>
          <w:b/>
        </w:rPr>
      </w:pPr>
      <w:r>
        <w:rPr>
          <w:b/>
          <w:lang w:val="id-ID"/>
        </w:rPr>
        <w:t xml:space="preserve">   NIP-TT 096.542.</w:t>
      </w:r>
      <w:r>
        <w:rPr>
          <w:b/>
        </w:rPr>
        <w:t>104</w:t>
      </w:r>
      <w:r>
        <w:rPr>
          <w:b/>
          <w:lang w:val="id-ID"/>
        </w:rPr>
        <w:tab/>
      </w:r>
      <w:r>
        <w:rPr>
          <w:b/>
          <w:lang w:val="id-ID"/>
        </w:rPr>
        <w:tab/>
        <w:t xml:space="preserve">                      NIP-TT 096.542.1</w:t>
      </w:r>
      <w:r>
        <w:rPr>
          <w:b/>
        </w:rPr>
        <w:t>07</w:t>
      </w:r>
    </w:p>
    <w:p w:rsidR="000D5832" w:rsidRDefault="000D5832" w:rsidP="000D5832">
      <w:pPr>
        <w:spacing w:line="360" w:lineRule="auto"/>
      </w:pPr>
      <w:r>
        <w:rPr>
          <w:lang w:val="id-ID"/>
        </w:rPr>
        <w:t xml:space="preserve"> </w:t>
      </w:r>
    </w:p>
    <w:p w:rsidR="000D5832" w:rsidRDefault="000D5832" w:rsidP="000D5832">
      <w:pPr>
        <w:spacing w:line="360" w:lineRule="auto"/>
        <w:ind w:left="2880" w:firstLine="720"/>
        <w:rPr>
          <w:lang w:val="id-ID"/>
        </w:rPr>
      </w:pPr>
      <w:r>
        <w:rPr>
          <w:lang w:val="id-ID"/>
        </w:rPr>
        <w:t>Menyetujui,</w:t>
      </w:r>
    </w:p>
    <w:p w:rsidR="000D5832" w:rsidRDefault="000D5832" w:rsidP="000D5832">
      <w:pPr>
        <w:spacing w:line="360" w:lineRule="auto"/>
        <w:ind w:left="1701"/>
        <w:rPr>
          <w:lang w:val="id-ID"/>
        </w:rPr>
      </w:pPr>
      <w:r>
        <w:rPr>
          <w:lang w:val="id-ID"/>
        </w:rPr>
        <w:t xml:space="preserve">Ketua LPPM Universitas Palawan Tuanku Tambusai </w:t>
      </w:r>
    </w:p>
    <w:p w:rsidR="000D5832" w:rsidRDefault="000D5832" w:rsidP="000D5832">
      <w:pPr>
        <w:spacing w:line="360" w:lineRule="auto"/>
        <w:rPr>
          <w:lang w:val="id-ID"/>
        </w:rPr>
      </w:pPr>
    </w:p>
    <w:p w:rsidR="000D5832" w:rsidRDefault="000D5832" w:rsidP="000D5832">
      <w:pPr>
        <w:spacing w:line="360" w:lineRule="auto"/>
        <w:rPr>
          <w:lang w:val="id-ID"/>
        </w:rPr>
      </w:pPr>
    </w:p>
    <w:p w:rsidR="000D5832" w:rsidRPr="00242A41" w:rsidRDefault="00242A41" w:rsidP="000D5832">
      <w:pPr>
        <w:spacing w:line="360" w:lineRule="auto"/>
        <w:ind w:left="2160" w:firstLine="720"/>
        <w:rPr>
          <w:b/>
          <w:u w:val="single"/>
        </w:rPr>
      </w:pPr>
      <w:r>
        <w:rPr>
          <w:b/>
          <w:u w:val="single"/>
        </w:rPr>
        <w:t xml:space="preserve">Dr. </w:t>
      </w:r>
      <w:proofErr w:type="spellStart"/>
      <w:r>
        <w:rPr>
          <w:b/>
          <w:u w:val="single"/>
        </w:rPr>
        <w:t>Musnar</w:t>
      </w:r>
      <w:proofErr w:type="spellEnd"/>
      <w:r>
        <w:rPr>
          <w:b/>
          <w:u w:val="single"/>
        </w:rPr>
        <w:t xml:space="preserve"> Indra </w:t>
      </w:r>
      <w:proofErr w:type="spellStart"/>
      <w:r>
        <w:rPr>
          <w:b/>
          <w:u w:val="single"/>
        </w:rPr>
        <w:t>Daulay</w:t>
      </w:r>
      <w:proofErr w:type="spellEnd"/>
      <w:r>
        <w:rPr>
          <w:b/>
          <w:u w:val="single"/>
        </w:rPr>
        <w:t xml:space="preserve">, </w:t>
      </w:r>
      <w:proofErr w:type="spellStart"/>
      <w:r>
        <w:rPr>
          <w:b/>
          <w:u w:val="single"/>
        </w:rPr>
        <w:t>M.Pd</w:t>
      </w:r>
      <w:proofErr w:type="spellEnd"/>
      <w:r>
        <w:rPr>
          <w:b/>
          <w:u w:val="single"/>
        </w:rPr>
        <w:t>.</w:t>
      </w:r>
    </w:p>
    <w:p w:rsidR="000D5832" w:rsidRPr="00242A41" w:rsidRDefault="00242A41" w:rsidP="000D5832">
      <w:pPr>
        <w:spacing w:line="360" w:lineRule="auto"/>
        <w:ind w:left="2160" w:firstLine="720"/>
        <w:rPr>
          <w:b/>
        </w:rPr>
      </w:pPr>
      <w:r>
        <w:rPr>
          <w:b/>
          <w:lang w:val="id-ID"/>
        </w:rPr>
        <w:t>NIP-TT 096.542.</w:t>
      </w:r>
      <w:r>
        <w:rPr>
          <w:b/>
        </w:rPr>
        <w:t>108</w:t>
      </w:r>
    </w:p>
    <w:p w:rsidR="000D5832" w:rsidRDefault="000D5832" w:rsidP="00A714D7">
      <w:pPr>
        <w:spacing w:line="360" w:lineRule="auto"/>
        <w:jc w:val="center"/>
        <w:rPr>
          <w:b/>
        </w:rPr>
        <w:sectPr w:rsidR="000D5832" w:rsidSect="000D5832">
          <w:pgSz w:w="11907" w:h="16839" w:code="9"/>
          <w:pgMar w:top="1701" w:right="1701" w:bottom="1701" w:left="2268" w:header="720" w:footer="720" w:gutter="0"/>
          <w:pgNumType w:fmt="lowerRoman"/>
          <w:cols w:space="720"/>
          <w:titlePg/>
          <w:docGrid w:linePitch="360"/>
        </w:sectPr>
      </w:pPr>
    </w:p>
    <w:p w:rsidR="00A714D7" w:rsidRDefault="00A714D7" w:rsidP="00A714D7">
      <w:pPr>
        <w:spacing w:line="360" w:lineRule="auto"/>
        <w:jc w:val="center"/>
        <w:rPr>
          <w:b/>
        </w:rPr>
      </w:pPr>
      <w:r>
        <w:rPr>
          <w:b/>
        </w:rPr>
        <w:lastRenderedPageBreak/>
        <w:t>DAFTAR ISI</w:t>
      </w:r>
    </w:p>
    <w:p w:rsidR="00A714D7" w:rsidRDefault="00A714D7" w:rsidP="00A714D7">
      <w:pPr>
        <w:tabs>
          <w:tab w:val="left" w:leader="dot" w:pos="7371"/>
        </w:tabs>
        <w:spacing w:line="360" w:lineRule="auto"/>
      </w:pPr>
      <w:r>
        <w:t xml:space="preserve">LEMBAR PENGESAHAN </w:t>
      </w:r>
      <w:r>
        <w:tab/>
        <w:t xml:space="preserve"> ii</w:t>
      </w:r>
    </w:p>
    <w:p w:rsidR="00A714D7" w:rsidRDefault="00A714D7" w:rsidP="00A714D7">
      <w:pPr>
        <w:tabs>
          <w:tab w:val="left" w:leader="dot" w:pos="7371"/>
        </w:tabs>
        <w:spacing w:line="360" w:lineRule="auto"/>
      </w:pPr>
      <w:r>
        <w:t xml:space="preserve">KATA PENGANTAR </w:t>
      </w:r>
      <w:r>
        <w:tab/>
        <w:t xml:space="preserve"> iii</w:t>
      </w:r>
    </w:p>
    <w:p w:rsidR="00A714D7" w:rsidRDefault="00A714D7" w:rsidP="00A714D7">
      <w:pPr>
        <w:tabs>
          <w:tab w:val="left" w:leader="dot" w:pos="7371"/>
        </w:tabs>
        <w:spacing w:line="360" w:lineRule="auto"/>
      </w:pPr>
      <w:r>
        <w:t xml:space="preserve">DAFTAR ISI </w:t>
      </w:r>
      <w:r>
        <w:tab/>
        <w:t xml:space="preserve"> </w:t>
      </w:r>
      <w:proofErr w:type="gramStart"/>
      <w:r>
        <w:t>iv</w:t>
      </w:r>
      <w:proofErr w:type="gramEnd"/>
    </w:p>
    <w:p w:rsidR="00A714D7" w:rsidRDefault="00A714D7" w:rsidP="00A714D7">
      <w:pPr>
        <w:tabs>
          <w:tab w:val="left" w:leader="dot" w:pos="7371"/>
        </w:tabs>
        <w:spacing w:line="360" w:lineRule="auto"/>
      </w:pPr>
      <w:r>
        <w:t xml:space="preserve">DAFTAR TABEL </w:t>
      </w:r>
      <w:r>
        <w:tab/>
        <w:t xml:space="preserve"> v</w:t>
      </w:r>
    </w:p>
    <w:p w:rsidR="00A714D7" w:rsidRDefault="00A714D7" w:rsidP="00A714D7">
      <w:pPr>
        <w:tabs>
          <w:tab w:val="left" w:leader="dot" w:pos="7371"/>
        </w:tabs>
        <w:spacing w:line="360" w:lineRule="auto"/>
      </w:pPr>
      <w:r>
        <w:t xml:space="preserve">DAFTAR GAMBAR </w:t>
      </w:r>
      <w:r>
        <w:tab/>
        <w:t xml:space="preserve"> </w:t>
      </w:r>
      <w:proofErr w:type="gramStart"/>
      <w:r>
        <w:t>vi</w:t>
      </w:r>
      <w:proofErr w:type="gramEnd"/>
    </w:p>
    <w:p w:rsidR="00A714D7" w:rsidRDefault="00A714D7" w:rsidP="00A714D7">
      <w:pPr>
        <w:tabs>
          <w:tab w:val="left" w:leader="dot" w:pos="7371"/>
        </w:tabs>
        <w:spacing w:line="360" w:lineRule="auto"/>
      </w:pPr>
      <w:r>
        <w:t xml:space="preserve">DAFTAR LAMPIRAN </w:t>
      </w:r>
      <w:r>
        <w:tab/>
        <w:t xml:space="preserve"> vii</w:t>
      </w:r>
    </w:p>
    <w:p w:rsidR="00A714D7" w:rsidRDefault="00A714D7" w:rsidP="00A714D7">
      <w:pPr>
        <w:tabs>
          <w:tab w:val="left" w:leader="dot" w:pos="7371"/>
        </w:tabs>
        <w:spacing w:line="360" w:lineRule="auto"/>
      </w:pPr>
      <w:r>
        <w:t xml:space="preserve">BAB I PENDAHULUAN </w:t>
      </w:r>
      <w:r>
        <w:tab/>
        <w:t xml:space="preserve"> 1</w:t>
      </w:r>
    </w:p>
    <w:p w:rsidR="00A714D7" w:rsidRDefault="00A714D7" w:rsidP="00A714D7">
      <w:pPr>
        <w:tabs>
          <w:tab w:val="left" w:leader="dot" w:pos="7371"/>
        </w:tabs>
        <w:spacing w:line="360" w:lineRule="auto"/>
        <w:ind w:left="284"/>
      </w:pPr>
      <w:r>
        <w:t xml:space="preserve">1.1 Rumusan Masalah </w:t>
      </w:r>
      <w:r>
        <w:tab/>
        <w:t xml:space="preserve"> 4</w:t>
      </w:r>
    </w:p>
    <w:p w:rsidR="00A714D7" w:rsidRDefault="00A714D7" w:rsidP="00A714D7">
      <w:pPr>
        <w:tabs>
          <w:tab w:val="left" w:leader="dot" w:pos="7371"/>
        </w:tabs>
        <w:spacing w:line="360" w:lineRule="auto"/>
        <w:ind w:left="284"/>
      </w:pPr>
      <w:r>
        <w:t xml:space="preserve">1.2 Tujuan Penelitian </w:t>
      </w:r>
      <w:r>
        <w:tab/>
        <w:t xml:space="preserve"> 4</w:t>
      </w:r>
    </w:p>
    <w:p w:rsidR="00A714D7" w:rsidRDefault="00A714D7" w:rsidP="00A714D7">
      <w:pPr>
        <w:tabs>
          <w:tab w:val="left" w:leader="dot" w:pos="7371"/>
        </w:tabs>
        <w:spacing w:line="360" w:lineRule="auto"/>
        <w:ind w:left="284"/>
      </w:pPr>
      <w:r>
        <w:t xml:space="preserve">1.3 </w:t>
      </w:r>
      <w:proofErr w:type="spellStart"/>
      <w:r>
        <w:t>Ugensi</w:t>
      </w:r>
      <w:proofErr w:type="spellEnd"/>
      <w:r>
        <w:t xml:space="preserve"> Penelitian </w:t>
      </w:r>
      <w:r>
        <w:tab/>
        <w:t xml:space="preserve"> 5</w:t>
      </w:r>
    </w:p>
    <w:p w:rsidR="00A714D7" w:rsidRDefault="00A714D7" w:rsidP="00A714D7">
      <w:pPr>
        <w:tabs>
          <w:tab w:val="left" w:leader="dot" w:pos="7371"/>
        </w:tabs>
        <w:spacing w:line="360" w:lineRule="auto"/>
      </w:pPr>
      <w:r>
        <w:t xml:space="preserve">BAB II KAJIAN PUSTAKA </w:t>
      </w:r>
      <w:r>
        <w:tab/>
        <w:t xml:space="preserve"> 6</w:t>
      </w:r>
    </w:p>
    <w:p w:rsidR="00A714D7" w:rsidRDefault="00A714D7" w:rsidP="00A714D7">
      <w:pPr>
        <w:tabs>
          <w:tab w:val="left" w:pos="284"/>
          <w:tab w:val="left" w:leader="dot" w:pos="7371"/>
        </w:tabs>
        <w:spacing w:line="360" w:lineRule="auto"/>
        <w:ind w:left="284"/>
      </w:pPr>
      <w:r>
        <w:t xml:space="preserve">2.1 </w:t>
      </w:r>
      <w:proofErr w:type="spellStart"/>
      <w:r>
        <w:t>Etnomatematika</w:t>
      </w:r>
      <w:proofErr w:type="spellEnd"/>
      <w:r>
        <w:t xml:space="preserve"> </w:t>
      </w:r>
      <w:r>
        <w:tab/>
        <w:t xml:space="preserve"> 6</w:t>
      </w:r>
    </w:p>
    <w:p w:rsidR="00A714D7" w:rsidRDefault="00A714D7" w:rsidP="00A714D7">
      <w:pPr>
        <w:tabs>
          <w:tab w:val="left" w:pos="284"/>
          <w:tab w:val="left" w:leader="dot" w:pos="7371"/>
        </w:tabs>
        <w:spacing w:line="360" w:lineRule="auto"/>
        <w:ind w:left="284"/>
      </w:pPr>
      <w:r>
        <w:t xml:space="preserve">2.2 Lembar Kerja Peserta Didik (LKPD) </w:t>
      </w:r>
      <w:r>
        <w:tab/>
        <w:t xml:space="preserve"> 10</w:t>
      </w:r>
    </w:p>
    <w:p w:rsidR="00A714D7" w:rsidRDefault="00A714D7" w:rsidP="00A714D7">
      <w:pPr>
        <w:tabs>
          <w:tab w:val="left" w:leader="dot" w:pos="7371"/>
        </w:tabs>
        <w:spacing w:line="360" w:lineRule="auto"/>
      </w:pPr>
      <w:r>
        <w:t xml:space="preserve">BAB III METODOLOGI PENELITIAN </w:t>
      </w:r>
      <w:r>
        <w:tab/>
        <w:t xml:space="preserve"> 12</w:t>
      </w:r>
    </w:p>
    <w:p w:rsidR="00A714D7" w:rsidRDefault="00A714D7" w:rsidP="00A714D7">
      <w:pPr>
        <w:tabs>
          <w:tab w:val="left" w:leader="dot" w:pos="7371"/>
        </w:tabs>
        <w:spacing w:line="360" w:lineRule="auto"/>
        <w:ind w:left="284"/>
      </w:pPr>
      <w:r>
        <w:t xml:space="preserve">3.1 Metode Penelitian </w:t>
      </w:r>
      <w:r>
        <w:tab/>
        <w:t xml:space="preserve"> 12</w:t>
      </w:r>
    </w:p>
    <w:p w:rsidR="00A714D7" w:rsidRDefault="00A714D7" w:rsidP="00A714D7">
      <w:pPr>
        <w:tabs>
          <w:tab w:val="left" w:leader="dot" w:pos="7371"/>
        </w:tabs>
        <w:spacing w:line="360" w:lineRule="auto"/>
        <w:ind w:left="284"/>
      </w:pPr>
      <w:r>
        <w:t xml:space="preserve">3.2 Teknik Pengumpulan Data </w:t>
      </w:r>
      <w:r>
        <w:tab/>
        <w:t xml:space="preserve"> 13</w:t>
      </w:r>
    </w:p>
    <w:p w:rsidR="00A714D7" w:rsidRDefault="00A714D7" w:rsidP="00A714D7">
      <w:pPr>
        <w:tabs>
          <w:tab w:val="left" w:leader="dot" w:pos="7371"/>
        </w:tabs>
        <w:spacing w:line="360" w:lineRule="auto"/>
        <w:ind w:left="284"/>
      </w:pPr>
      <w:r>
        <w:t xml:space="preserve">3.3 Teknik Analisis Data </w:t>
      </w:r>
      <w:r>
        <w:tab/>
        <w:t xml:space="preserve"> 13</w:t>
      </w:r>
    </w:p>
    <w:p w:rsidR="00A714D7" w:rsidRDefault="00A714D7" w:rsidP="00A714D7">
      <w:pPr>
        <w:tabs>
          <w:tab w:val="left" w:leader="dot" w:pos="7371"/>
        </w:tabs>
        <w:spacing w:line="360" w:lineRule="auto"/>
        <w:ind w:left="284"/>
      </w:pPr>
      <w:r>
        <w:t xml:space="preserve">3.4 Waktu dan Tempat Penelitian   </w:t>
      </w:r>
      <w:r>
        <w:tab/>
        <w:t xml:space="preserve"> 15</w:t>
      </w:r>
    </w:p>
    <w:p w:rsidR="00A714D7" w:rsidRDefault="00A714D7" w:rsidP="00A714D7">
      <w:pPr>
        <w:tabs>
          <w:tab w:val="left" w:leader="dot" w:pos="7371"/>
        </w:tabs>
        <w:spacing w:line="360" w:lineRule="auto"/>
      </w:pPr>
      <w:r>
        <w:t xml:space="preserve">BAB IV BIAYA DAN WAKTU PENELITIAN </w:t>
      </w:r>
      <w:r>
        <w:tab/>
        <w:t xml:space="preserve"> 16</w:t>
      </w:r>
    </w:p>
    <w:p w:rsidR="00A714D7" w:rsidRDefault="00A714D7" w:rsidP="00A714D7">
      <w:pPr>
        <w:tabs>
          <w:tab w:val="left" w:leader="dot" w:pos="7371"/>
        </w:tabs>
        <w:spacing w:line="360" w:lineRule="auto"/>
        <w:ind w:left="426"/>
      </w:pPr>
      <w:r>
        <w:t xml:space="preserve">4.1 Anggaran Biaya </w:t>
      </w:r>
      <w:r>
        <w:tab/>
        <w:t xml:space="preserve"> 16</w:t>
      </w:r>
    </w:p>
    <w:p w:rsidR="00A714D7" w:rsidRDefault="00A714D7" w:rsidP="00A714D7">
      <w:pPr>
        <w:tabs>
          <w:tab w:val="left" w:leader="dot" w:pos="7371"/>
        </w:tabs>
        <w:spacing w:line="360" w:lineRule="auto"/>
        <w:ind w:left="426"/>
      </w:pPr>
      <w:r>
        <w:t>4.2 Jadwal Penelitian</w:t>
      </w:r>
      <w:r>
        <w:tab/>
        <w:t xml:space="preserve"> 17</w:t>
      </w:r>
    </w:p>
    <w:p w:rsidR="00A714D7" w:rsidRDefault="00A714D7" w:rsidP="00A714D7">
      <w:pPr>
        <w:tabs>
          <w:tab w:val="left" w:leader="dot" w:pos="7371"/>
        </w:tabs>
        <w:spacing w:line="360" w:lineRule="auto"/>
      </w:pPr>
      <w:r>
        <w:t xml:space="preserve">BAB V HASIL PENELITIAN DAN PEMBAHASAN </w:t>
      </w:r>
      <w:r>
        <w:tab/>
        <w:t>18</w:t>
      </w:r>
    </w:p>
    <w:p w:rsidR="00A714D7" w:rsidRDefault="00A714D7" w:rsidP="00A714D7">
      <w:pPr>
        <w:tabs>
          <w:tab w:val="left" w:leader="dot" w:pos="7371"/>
        </w:tabs>
        <w:spacing w:line="360" w:lineRule="auto"/>
        <w:ind w:firstLine="426"/>
      </w:pPr>
      <w:r>
        <w:t>5.1 Hasil Penelitian</w:t>
      </w:r>
      <w:r>
        <w:tab/>
        <w:t>18</w:t>
      </w:r>
    </w:p>
    <w:p w:rsidR="00A714D7" w:rsidRDefault="00A714D7" w:rsidP="00A714D7">
      <w:pPr>
        <w:tabs>
          <w:tab w:val="left" w:leader="dot" w:pos="7371"/>
        </w:tabs>
        <w:spacing w:line="360" w:lineRule="auto"/>
        <w:ind w:firstLine="426"/>
      </w:pPr>
      <w:r>
        <w:t>5.2 Pembahasan</w:t>
      </w:r>
      <w:r>
        <w:tab/>
        <w:t>30</w:t>
      </w:r>
    </w:p>
    <w:p w:rsidR="00A714D7" w:rsidRDefault="00A714D7" w:rsidP="00A714D7">
      <w:pPr>
        <w:tabs>
          <w:tab w:val="left" w:leader="dot" w:pos="7371"/>
        </w:tabs>
        <w:spacing w:line="360" w:lineRule="auto"/>
      </w:pPr>
      <w:r>
        <w:t xml:space="preserve">BAB VI HASIL PENELITIAN DAN PEMBAHASAN </w:t>
      </w:r>
      <w:r>
        <w:tab/>
        <w:t>17</w:t>
      </w:r>
    </w:p>
    <w:p w:rsidR="00A714D7" w:rsidRDefault="00A714D7" w:rsidP="00A714D7">
      <w:pPr>
        <w:tabs>
          <w:tab w:val="left" w:leader="dot" w:pos="7371"/>
        </w:tabs>
        <w:spacing w:line="360" w:lineRule="auto"/>
        <w:ind w:firstLine="426"/>
      </w:pPr>
      <w:r>
        <w:t xml:space="preserve">6.1 Simpulan </w:t>
      </w:r>
      <w:r>
        <w:tab/>
        <w:t>35</w:t>
      </w:r>
    </w:p>
    <w:p w:rsidR="00A714D7" w:rsidRDefault="00A714D7" w:rsidP="00A714D7">
      <w:pPr>
        <w:tabs>
          <w:tab w:val="left" w:leader="dot" w:pos="7371"/>
        </w:tabs>
        <w:spacing w:line="360" w:lineRule="auto"/>
        <w:ind w:firstLine="426"/>
      </w:pPr>
      <w:r>
        <w:t>6.2 Saran</w:t>
      </w:r>
      <w:r>
        <w:tab/>
        <w:t>35</w:t>
      </w:r>
    </w:p>
    <w:p w:rsidR="00A714D7" w:rsidRDefault="00A714D7" w:rsidP="00A714D7">
      <w:pPr>
        <w:tabs>
          <w:tab w:val="left" w:leader="dot" w:pos="7371"/>
        </w:tabs>
        <w:spacing w:line="360" w:lineRule="auto"/>
      </w:pPr>
      <w:r>
        <w:t xml:space="preserve">DAFTAR PUSTAKA </w:t>
      </w:r>
      <w:r>
        <w:tab/>
        <w:t>37</w:t>
      </w:r>
    </w:p>
    <w:p w:rsidR="00A714D7" w:rsidRDefault="00A714D7" w:rsidP="00A714D7">
      <w:pPr>
        <w:tabs>
          <w:tab w:val="left" w:leader="dot" w:pos="7371"/>
        </w:tabs>
        <w:spacing w:line="360" w:lineRule="auto"/>
      </w:pPr>
    </w:p>
    <w:p w:rsidR="00A714D7" w:rsidRDefault="00A714D7" w:rsidP="00A714D7">
      <w:pPr>
        <w:tabs>
          <w:tab w:val="left" w:leader="dot" w:pos="7371"/>
        </w:tabs>
        <w:spacing w:line="360" w:lineRule="auto"/>
        <w:ind w:left="709"/>
      </w:pPr>
    </w:p>
    <w:p w:rsidR="00A714D7" w:rsidRDefault="00A714D7" w:rsidP="00A714D7">
      <w:pPr>
        <w:tabs>
          <w:tab w:val="left" w:pos="0"/>
        </w:tabs>
        <w:spacing w:line="360" w:lineRule="auto"/>
        <w:rPr>
          <w:b/>
        </w:rPr>
      </w:pPr>
    </w:p>
    <w:p w:rsidR="00A714D7" w:rsidRDefault="00A714D7" w:rsidP="00444E01">
      <w:pPr>
        <w:tabs>
          <w:tab w:val="left" w:pos="0"/>
        </w:tabs>
        <w:spacing w:line="360" w:lineRule="auto"/>
        <w:jc w:val="center"/>
        <w:rPr>
          <w:rFonts w:eastAsia="Calibri"/>
          <w:b/>
          <w:bCs/>
          <w:lang w:eastAsia="id-ID"/>
        </w:rPr>
        <w:sectPr w:rsidR="00A714D7" w:rsidSect="000D5832">
          <w:pgSz w:w="11907" w:h="16839" w:code="9"/>
          <w:pgMar w:top="1701" w:right="1701" w:bottom="1701" w:left="2268" w:header="720" w:footer="720" w:gutter="0"/>
          <w:pgNumType w:fmt="lowerRoman"/>
          <w:cols w:space="720"/>
          <w:titlePg/>
          <w:docGrid w:linePitch="360"/>
        </w:sectPr>
      </w:pPr>
    </w:p>
    <w:p w:rsidR="005A728A" w:rsidRPr="00444E01" w:rsidRDefault="005A728A" w:rsidP="00444E01">
      <w:pPr>
        <w:tabs>
          <w:tab w:val="left" w:pos="0"/>
        </w:tabs>
        <w:spacing w:line="360" w:lineRule="auto"/>
        <w:jc w:val="center"/>
        <w:rPr>
          <w:rFonts w:eastAsia="Calibri"/>
          <w:b/>
          <w:bCs/>
          <w:lang w:eastAsia="id-ID"/>
        </w:rPr>
      </w:pPr>
      <w:r w:rsidRPr="00444E01">
        <w:rPr>
          <w:rFonts w:eastAsia="Calibri"/>
          <w:b/>
          <w:bCs/>
          <w:lang w:eastAsia="id-ID"/>
        </w:rPr>
        <w:lastRenderedPageBreak/>
        <w:t>BAB I</w:t>
      </w:r>
    </w:p>
    <w:p w:rsidR="005A728A" w:rsidRPr="00444E01" w:rsidRDefault="005A728A" w:rsidP="00444E01">
      <w:pPr>
        <w:tabs>
          <w:tab w:val="left" w:pos="0"/>
        </w:tabs>
        <w:spacing w:line="360" w:lineRule="auto"/>
        <w:jc w:val="center"/>
        <w:rPr>
          <w:rFonts w:eastAsia="Calibri"/>
          <w:b/>
          <w:bCs/>
          <w:lang w:eastAsia="id-ID"/>
        </w:rPr>
      </w:pPr>
      <w:r w:rsidRPr="00444E01">
        <w:rPr>
          <w:rFonts w:eastAsia="Calibri"/>
          <w:b/>
          <w:bCs/>
          <w:lang w:eastAsia="id-ID"/>
        </w:rPr>
        <w:t>PENDAHULUAN</w:t>
      </w:r>
    </w:p>
    <w:p w:rsidR="005A728A" w:rsidRPr="00444E01" w:rsidRDefault="005A728A" w:rsidP="00444E01">
      <w:pPr>
        <w:tabs>
          <w:tab w:val="left" w:pos="0"/>
        </w:tabs>
        <w:spacing w:line="360" w:lineRule="auto"/>
        <w:jc w:val="both"/>
        <w:rPr>
          <w:rFonts w:eastAsia="Calibri"/>
          <w:b/>
          <w:bCs/>
          <w:lang w:eastAsia="id-ID"/>
        </w:rPr>
      </w:pPr>
      <w:r w:rsidRPr="00444E01">
        <w:rPr>
          <w:rFonts w:eastAsia="Calibri"/>
          <w:b/>
          <w:bCs/>
          <w:lang w:eastAsia="id-ID"/>
        </w:rPr>
        <w:t>1.1 Pend</w:t>
      </w:r>
      <w:r w:rsidR="00B75994" w:rsidRPr="00444E01">
        <w:rPr>
          <w:rFonts w:eastAsia="Calibri"/>
          <w:b/>
          <w:bCs/>
          <w:lang w:eastAsia="id-ID"/>
        </w:rPr>
        <w:t>a</w:t>
      </w:r>
      <w:r w:rsidRPr="00444E01">
        <w:rPr>
          <w:rFonts w:eastAsia="Calibri"/>
          <w:b/>
          <w:bCs/>
          <w:lang w:eastAsia="id-ID"/>
        </w:rPr>
        <w:t>huluan</w:t>
      </w:r>
    </w:p>
    <w:p w:rsidR="000225E3" w:rsidRPr="00444E01" w:rsidRDefault="000225E3" w:rsidP="00444E01">
      <w:pPr>
        <w:pStyle w:val="ListParagraph"/>
        <w:spacing w:after="0" w:line="360" w:lineRule="auto"/>
        <w:ind w:left="0" w:firstLine="720"/>
        <w:jc w:val="both"/>
        <w:rPr>
          <w:rFonts w:ascii="Times New Roman" w:hAnsi="Times New Roman"/>
          <w:iCs/>
          <w:sz w:val="24"/>
          <w:szCs w:val="24"/>
          <w:lang w:val="en-GB"/>
        </w:rPr>
      </w:pPr>
      <w:r w:rsidRPr="00444E01">
        <w:rPr>
          <w:rFonts w:ascii="Times New Roman" w:hAnsi="Times New Roman"/>
          <w:sz w:val="24"/>
          <w:szCs w:val="24"/>
        </w:rPr>
        <w:t>Pendidikan sebagai suatu usaha yang dilakukan secara sadar dan terencana harus memiliki landasan sebagai dasar pelaksanaannya dengan tujuan yang jelas. Sehingga diharapkan dalam pelaksanaanya tidak akan kehilangan arah dan pijakan. Pendidikan menjadi sarana utama yang perlu dikelola secara sistematis dan konsisten berdasarkan berbagai pandangan teori dan praktek yang berkembang dalam kehidupan</w:t>
      </w:r>
      <w:r w:rsidRPr="00444E01">
        <w:rPr>
          <w:rFonts w:ascii="Times New Roman" w:hAnsi="Times New Roman"/>
          <w:sz w:val="24"/>
          <w:szCs w:val="24"/>
          <w:lang w:val="en-GB"/>
        </w:rPr>
        <w:t xml:space="preserve"> </w:t>
      </w:r>
      <w:r w:rsidRPr="00444E01">
        <w:rPr>
          <w:rFonts w:ascii="Times New Roman" w:hAnsi="Times New Roman"/>
          <w:sz w:val="24"/>
          <w:szCs w:val="24"/>
        </w:rPr>
        <w:fldChar w:fldCharType="begin" w:fldLock="1"/>
      </w:r>
      <w:r w:rsidRPr="00444E01">
        <w:rPr>
          <w:rFonts w:ascii="Times New Roman" w:hAnsi="Times New Roman"/>
          <w:sz w:val="24"/>
          <w:szCs w:val="24"/>
        </w:rPr>
        <w:instrText>ADDIN CSL_CITATION {"citationItems":[{"id":"ITEM-1","itemData":{"abstract":"Pendidikan merupakan aspek yang sangat penting dan yang paling pokok dalam menentukan kemajuan dan kondisi suatu bangsa. Maju mundurnya suatu bangsa ada di tangan pendidikan. Sehingga baik buruknya sisitem pendidikan akan berdampak pada kualitas bangsa itu sendiri. Ketika proses pendidikan berjalan terarah dengan baik, maka peradaban bangsa pun akan menjadi lebih maju. Tetapi sebaliknya, jika proses pendidikan tidak berjalan pada garis tujuan yang telah ditetapkan, maka pendidikan akan menjadi tidak terarah dan hanya akan menghasilkan sesuatu yang sia-sia. Sistem pendidikan di Indonesia telah mengatur dan mendefinisikan bahwa tujuan pendidikan adalah untuk mengembangkan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Namun, sampai saat ini tujuan tersebut belum tercapai. Hal ini disebabkan karena sistem penyelenggaran pendidikan tidak sesuai dan sejalan dengan definisi peserta didik yang dijelaskan dalam UU No 20 tahun 2003. Gagalnya pencapaian tujuan pendidikan merupakan akibat dari sistem pendidikan yang tidak memberikan ruang bagi anak untuk mengembangkan potensi, bakat dan minatnya. Oleh karena itu, perlu kita pahami dan renungkan bersama, apa yang sebenarnya menjadi tugas dan tanggung jawab peserta didik serta hak dan kewajibannya guna mencapai tujuan pendidikan nasional yang telah ditetapkan.","author":[{"dropping-particle":"","family":"AE. UU 20","given":"","non-dropping-particle":"","parse-names":false,"suffix":""}],"id":"ITEM-1","issue":"Uud","issued":{"date-parts":[["1945"]]},"page":"1-110","title":"AE UU No 20 Tahun 2003 (Sistem Pendidikan Nasional)","type":"article-journal","volume":"1945"},"uris":["http://www.mendeley.com/documents/?uuid=ef42753d-c5e3-40ef-b8b6-83921233b785"]}],"mendeley":{"formattedCitation":"(AE. UU 20, 1945)","manualFormatting":"( UU 20 Tahun 2003 Tentang Sistem Pendidikan Nasional)","plainTextFormattedCitation":"(AE. UU 20, 1945)","previouslyFormattedCitation":"(AE. UU 20, 1945)"},"properties":{"noteIndex":0},"schema":"https://github.com/citation-style-language/schema/raw/master/csl-citation.json"}</w:instrText>
      </w:r>
      <w:r w:rsidRPr="00444E01">
        <w:rPr>
          <w:rFonts w:ascii="Times New Roman" w:hAnsi="Times New Roman"/>
          <w:sz w:val="24"/>
          <w:szCs w:val="24"/>
        </w:rPr>
        <w:fldChar w:fldCharType="separate"/>
      </w:r>
      <w:r w:rsidRPr="00444E01">
        <w:rPr>
          <w:rFonts w:ascii="Times New Roman" w:hAnsi="Times New Roman"/>
          <w:noProof/>
          <w:sz w:val="24"/>
          <w:szCs w:val="24"/>
        </w:rPr>
        <w:t>( UU 20</w:t>
      </w:r>
      <w:r w:rsidRPr="00444E01">
        <w:rPr>
          <w:rFonts w:ascii="Times New Roman" w:hAnsi="Times New Roman"/>
          <w:noProof/>
          <w:sz w:val="24"/>
          <w:szCs w:val="24"/>
          <w:lang w:val="en-GB"/>
        </w:rPr>
        <w:t xml:space="preserve"> Tahun 2003 Tentang Sistem Pendidikan Nasional</w:t>
      </w:r>
      <w:r w:rsidRPr="00444E01">
        <w:rPr>
          <w:rFonts w:ascii="Times New Roman" w:hAnsi="Times New Roman"/>
          <w:noProof/>
          <w:sz w:val="24"/>
          <w:szCs w:val="24"/>
        </w:rPr>
        <w:t>)</w:t>
      </w:r>
      <w:r w:rsidRPr="00444E01">
        <w:rPr>
          <w:rFonts w:ascii="Times New Roman" w:hAnsi="Times New Roman"/>
          <w:sz w:val="24"/>
          <w:szCs w:val="24"/>
        </w:rPr>
        <w:fldChar w:fldCharType="end"/>
      </w:r>
      <w:r w:rsidRPr="00444E01">
        <w:rPr>
          <w:rFonts w:ascii="Times New Roman" w:hAnsi="Times New Roman"/>
          <w:iCs/>
          <w:sz w:val="24"/>
          <w:szCs w:val="24"/>
        </w:rPr>
        <w:t>.</w:t>
      </w:r>
      <w:r w:rsidRPr="00444E01">
        <w:rPr>
          <w:rFonts w:ascii="Times New Roman" w:hAnsi="Times New Roman"/>
          <w:iCs/>
          <w:sz w:val="24"/>
          <w:szCs w:val="24"/>
          <w:lang w:val="en-GB"/>
        </w:rPr>
        <w:t xml:space="preserve"> </w:t>
      </w:r>
      <w:r w:rsidRPr="00444E01">
        <w:rPr>
          <w:rFonts w:ascii="Times New Roman" w:hAnsi="Times New Roman"/>
          <w:iCs/>
          <w:sz w:val="24"/>
          <w:szCs w:val="24"/>
        </w:rPr>
        <w:t xml:space="preserve">Menurut kamus besar bahasa Indonesia </w:t>
      </w:r>
      <w:r w:rsidRPr="00444E01">
        <w:rPr>
          <w:rFonts w:ascii="Times New Roman" w:hAnsi="Times New Roman"/>
          <w:iCs/>
          <w:sz w:val="24"/>
          <w:szCs w:val="24"/>
          <w:lang w:val="en-GB"/>
        </w:rPr>
        <w:t xml:space="preserve"> </w:t>
      </w:r>
      <w:r w:rsidRPr="00444E01">
        <w:rPr>
          <w:rFonts w:ascii="Times New Roman" w:hAnsi="Times New Roman"/>
          <w:iCs/>
          <w:sz w:val="24"/>
          <w:szCs w:val="24"/>
        </w:rPr>
        <w:t xml:space="preserve">disebutkan bahwa pendidikan </w:t>
      </w:r>
      <w:r w:rsidRPr="00444E01">
        <w:rPr>
          <w:rFonts w:ascii="Times New Roman" w:hAnsi="Times New Roman"/>
          <w:iCs/>
          <w:sz w:val="24"/>
          <w:szCs w:val="24"/>
          <w:lang w:val="en-GB"/>
        </w:rPr>
        <w:t>merupakan</w:t>
      </w:r>
      <w:r w:rsidRPr="00444E01">
        <w:rPr>
          <w:rFonts w:ascii="Times New Roman" w:hAnsi="Times New Roman"/>
          <w:iCs/>
          <w:sz w:val="24"/>
          <w:szCs w:val="24"/>
        </w:rPr>
        <w:t xml:space="preserve"> proses perubahan sikap dan tata laku seseorang atau kelompok orang dalam usaha mendewasakan manusia melalui </w:t>
      </w:r>
      <w:r w:rsidRPr="00444E01">
        <w:rPr>
          <w:rFonts w:ascii="Times New Roman" w:hAnsi="Times New Roman"/>
          <w:iCs/>
          <w:sz w:val="24"/>
          <w:szCs w:val="24"/>
          <w:lang w:val="en-GB"/>
        </w:rPr>
        <w:t xml:space="preserve"> </w:t>
      </w:r>
      <w:r w:rsidRPr="00444E01">
        <w:rPr>
          <w:rFonts w:ascii="Times New Roman" w:hAnsi="Times New Roman"/>
          <w:iCs/>
          <w:sz w:val="24"/>
          <w:szCs w:val="24"/>
        </w:rPr>
        <w:t>upaya pengajaran dan pelatihan.</w:t>
      </w:r>
      <w:r w:rsidRPr="00444E01">
        <w:rPr>
          <w:rFonts w:ascii="Times New Roman" w:hAnsi="Times New Roman"/>
          <w:iCs/>
          <w:sz w:val="24"/>
          <w:szCs w:val="24"/>
          <w:lang w:val="en-GB"/>
        </w:rPr>
        <w:t xml:space="preserve"> Salah satu bidang studi yang mempunyai peranan penting dalam dunia pendidikan dan dalam menghadapi masalah dalam kehidupan sehari-hari adalah matematika </w:t>
      </w:r>
      <w:r w:rsidRPr="00444E01">
        <w:rPr>
          <w:rFonts w:ascii="Times New Roman" w:hAnsi="Times New Roman"/>
          <w:sz w:val="24"/>
          <w:szCs w:val="24"/>
        </w:rPr>
        <w:fldChar w:fldCharType="begin" w:fldLock="1"/>
      </w:r>
      <w:r w:rsidRPr="00444E01">
        <w:rPr>
          <w:rFonts w:ascii="Times New Roman" w:hAnsi="Times New Roman"/>
          <w:sz w:val="24"/>
          <w:szCs w:val="24"/>
        </w:rPr>
        <w:instrText>ADDIN CSL_CITATION {"citationItems":[{"id":"ITEM-1","itemData":{"author":[{"dropping-particle":"","family":"Kurniati","given":"Risna","non-dropping-particle":"","parse-names":false,"suffix":""}],"container-title":"Jurnal Ilmiah PGMI","id":"ITEM-1","issued":{"date-parts":[["2016"]]},"page":"1-18","title":"Penerapan Strategi Pembelajaran Open Ended Terhadap Kemampuan Berpikir Kritis Siswa pada Mata Pelajaran Matematika Kelas V di Madrasah Ibtidaiyah Negeri 1 Palembang","type":"article-journal","volume":"2(1)"},"uris":["http://www.mendeley.com/documents/?uuid=9deb1e9e-8db3-437f-b775-906b8b8735c4"]}],"mendeley":{"formattedCitation":"(Kurniati, 2016)","plainTextFormattedCitation":"(Kurniati, 2016)","previouslyFormattedCitation":"(Kurniati, 2016)"},"properties":{"noteIndex":0},"schema":"https://github.com/citation-style-language/schema/raw/master/csl-citation.json"}</w:instrText>
      </w:r>
      <w:r w:rsidRPr="00444E01">
        <w:rPr>
          <w:rFonts w:ascii="Times New Roman" w:hAnsi="Times New Roman"/>
          <w:sz w:val="24"/>
          <w:szCs w:val="24"/>
        </w:rPr>
        <w:fldChar w:fldCharType="separate"/>
      </w:r>
      <w:r w:rsidRPr="00444E01">
        <w:rPr>
          <w:rFonts w:ascii="Times New Roman" w:hAnsi="Times New Roman"/>
          <w:noProof/>
          <w:sz w:val="24"/>
          <w:szCs w:val="24"/>
        </w:rPr>
        <w:t>(Kurniati, 2016)</w:t>
      </w:r>
      <w:r w:rsidRPr="00444E01">
        <w:rPr>
          <w:rFonts w:ascii="Times New Roman" w:hAnsi="Times New Roman"/>
          <w:sz w:val="24"/>
          <w:szCs w:val="24"/>
        </w:rPr>
        <w:fldChar w:fldCharType="end"/>
      </w:r>
      <w:r w:rsidRPr="00444E01">
        <w:rPr>
          <w:rFonts w:ascii="Times New Roman" w:hAnsi="Times New Roman"/>
          <w:sz w:val="24"/>
          <w:szCs w:val="24"/>
          <w:lang w:val="en-GB"/>
        </w:rPr>
        <w:t>.</w:t>
      </w:r>
    </w:p>
    <w:p w:rsidR="000225E3" w:rsidRPr="00444E01" w:rsidRDefault="000225E3" w:rsidP="00444E01">
      <w:pPr>
        <w:pStyle w:val="ListParagraph"/>
        <w:spacing w:after="0" w:line="360" w:lineRule="auto"/>
        <w:ind w:left="0" w:firstLine="992"/>
        <w:jc w:val="both"/>
        <w:rPr>
          <w:rFonts w:ascii="Times New Roman" w:hAnsi="Times New Roman"/>
          <w:iCs/>
          <w:sz w:val="24"/>
          <w:szCs w:val="24"/>
          <w:lang w:val="en-GB"/>
        </w:rPr>
      </w:pPr>
      <w:proofErr w:type="gramStart"/>
      <w:r w:rsidRPr="00444E01">
        <w:rPr>
          <w:rFonts w:ascii="Times New Roman" w:hAnsi="Times New Roman"/>
          <w:iCs/>
          <w:sz w:val="24"/>
          <w:szCs w:val="24"/>
          <w:lang w:val="en-GB"/>
        </w:rPr>
        <w:t>Matematika merupakan salah satu komponen dari serangkaian mata pelajaran yang memiliki peranan penting dalam pendidikan.</w:t>
      </w:r>
      <w:proofErr w:type="gramEnd"/>
      <w:r w:rsidRPr="00444E01">
        <w:rPr>
          <w:rFonts w:ascii="Times New Roman" w:hAnsi="Times New Roman"/>
          <w:iCs/>
          <w:sz w:val="24"/>
          <w:szCs w:val="24"/>
          <w:lang w:val="en-GB"/>
        </w:rPr>
        <w:t xml:space="preserve"> </w:t>
      </w:r>
      <w:proofErr w:type="gramStart"/>
      <w:r w:rsidRPr="00444E01">
        <w:rPr>
          <w:rFonts w:ascii="Times New Roman" w:hAnsi="Times New Roman"/>
          <w:iCs/>
          <w:sz w:val="24"/>
          <w:szCs w:val="24"/>
          <w:lang w:val="en-GB"/>
        </w:rPr>
        <w:t>Matematika merupakan salah satu bidang studi yang mendukung perkembangan ilmu pengetahuan dan teknologi.</w:t>
      </w:r>
      <w:proofErr w:type="gramEnd"/>
      <w:r w:rsidRPr="00444E01">
        <w:rPr>
          <w:rFonts w:ascii="Times New Roman" w:hAnsi="Times New Roman"/>
          <w:iCs/>
          <w:sz w:val="24"/>
          <w:szCs w:val="24"/>
          <w:lang w:val="en-GB"/>
        </w:rPr>
        <w:t xml:space="preserve"> </w:t>
      </w:r>
      <w:proofErr w:type="gramStart"/>
      <w:r w:rsidRPr="00444E01">
        <w:rPr>
          <w:rFonts w:ascii="Times New Roman" w:hAnsi="Times New Roman"/>
          <w:iCs/>
          <w:sz w:val="24"/>
          <w:szCs w:val="24"/>
          <w:lang w:val="en-GB"/>
        </w:rPr>
        <w:t>Namun sampai saat ini masih banyak siswa yang merasa matematika sebagai mata pelajaran yang sulit, tidak menyenangkan, bahkan momok yang menakutkan.</w:t>
      </w:r>
      <w:proofErr w:type="gramEnd"/>
      <w:r w:rsidRPr="00444E01">
        <w:rPr>
          <w:rFonts w:ascii="Times New Roman" w:hAnsi="Times New Roman"/>
          <w:iCs/>
          <w:sz w:val="24"/>
          <w:szCs w:val="24"/>
          <w:lang w:val="en-GB"/>
        </w:rPr>
        <w:t xml:space="preserve"> Hal ini dikarenakan masih banyak siswa yang mengalami kesulitan-kesulitan dalam mengerjakan </w:t>
      </w:r>
      <w:proofErr w:type="spellStart"/>
      <w:r w:rsidRPr="00444E01">
        <w:rPr>
          <w:rFonts w:ascii="Times New Roman" w:hAnsi="Times New Roman"/>
          <w:iCs/>
          <w:sz w:val="24"/>
          <w:szCs w:val="24"/>
          <w:lang w:val="en-GB"/>
        </w:rPr>
        <w:t>tuga</w:t>
      </w:r>
      <w:proofErr w:type="spellEnd"/>
      <w:r w:rsidRPr="00444E01">
        <w:rPr>
          <w:rFonts w:ascii="Times New Roman" w:hAnsi="Times New Roman"/>
          <w:iCs/>
          <w:sz w:val="24"/>
          <w:szCs w:val="24"/>
          <w:lang w:val="en-GB"/>
        </w:rPr>
        <w:t xml:space="preserve"> matematika </w:t>
      </w:r>
      <w:r w:rsidRPr="00444E01">
        <w:rPr>
          <w:rFonts w:ascii="Times New Roman" w:hAnsi="Times New Roman"/>
          <w:iCs/>
          <w:sz w:val="24"/>
          <w:szCs w:val="24"/>
          <w:lang w:val="en-GB"/>
        </w:rPr>
        <w:fldChar w:fldCharType="begin" w:fldLock="1"/>
      </w:r>
      <w:r w:rsidRPr="00444E01">
        <w:rPr>
          <w:rFonts w:ascii="Times New Roman" w:hAnsi="Times New Roman"/>
          <w:iCs/>
          <w:sz w:val="24"/>
          <w:szCs w:val="24"/>
          <w:lang w:val="en-GB"/>
        </w:rPr>
        <w:instrText>ADDIN CSL_CITATION {"citationItems":[{"id":"ITEM-1","itemData":{"author":[{"dropping-particle":"","family":"Fransisko Iko, K.Y.Margiyati","given":"Siti Halidjah","non-dropping-particle":"","parse-names":false,"suffix":""}],"id":"ITEM-1","issued":{"date-parts":[["2015"]]},"page":"1-27","title":"Peningkatan Hasil Belajar Siswa Dalam Pembelajaran Matematika Menggunakan Tipe JIGSAW di Sekolah Dasar","type":"article-journal"},"uris":["http://www.mendeley.com/documents/?uuid=5a964358-8934-4520-bd65-e3bb75e2c07c"]}],"mendeley":{"formattedCitation":"(Fransisko Iko, K.Y.Margiyati, 2015)","manualFormatting":"(Fransisko Iko &amp; K.Y.Margiyati, 2015)","plainTextFormattedCitation":"(Fransisko Iko, K.Y.Margiyati, 2015)","previouslyFormattedCitation":"(Fransisko Iko, K.Y.Margiyati, 2015)"},"properties":{"noteIndex":0},"schema":"https://github.com/citation-style-language/schema/raw/master/csl-citation.json"}</w:instrText>
      </w:r>
      <w:r w:rsidRPr="00444E01">
        <w:rPr>
          <w:rFonts w:ascii="Times New Roman" w:hAnsi="Times New Roman"/>
          <w:iCs/>
          <w:sz w:val="24"/>
          <w:szCs w:val="24"/>
          <w:lang w:val="en-GB"/>
        </w:rPr>
        <w:fldChar w:fldCharType="separate"/>
      </w:r>
      <w:r w:rsidRPr="00444E01">
        <w:rPr>
          <w:rFonts w:ascii="Times New Roman" w:hAnsi="Times New Roman"/>
          <w:iCs/>
          <w:noProof/>
          <w:sz w:val="24"/>
          <w:szCs w:val="24"/>
          <w:lang w:val="en-GB"/>
        </w:rPr>
        <w:t>(Fransisko Iko &amp; K.Y.Margiyati, 2015)</w:t>
      </w:r>
      <w:r w:rsidRPr="00444E01">
        <w:rPr>
          <w:rFonts w:ascii="Times New Roman" w:hAnsi="Times New Roman"/>
          <w:iCs/>
          <w:sz w:val="24"/>
          <w:szCs w:val="24"/>
          <w:lang w:val="en-GB"/>
        </w:rPr>
        <w:fldChar w:fldCharType="end"/>
      </w:r>
      <w:r w:rsidRPr="00444E01">
        <w:rPr>
          <w:rFonts w:ascii="Times New Roman" w:hAnsi="Times New Roman"/>
          <w:iCs/>
          <w:sz w:val="24"/>
          <w:szCs w:val="24"/>
          <w:lang w:val="en-GB"/>
        </w:rPr>
        <w:t xml:space="preserve">. </w:t>
      </w:r>
    </w:p>
    <w:p w:rsidR="000225E3" w:rsidRPr="00444E01" w:rsidRDefault="000225E3" w:rsidP="00444E01">
      <w:pPr>
        <w:pStyle w:val="ListParagraph"/>
        <w:spacing w:after="0" w:line="360" w:lineRule="auto"/>
        <w:ind w:left="0" w:firstLine="992"/>
        <w:jc w:val="both"/>
        <w:rPr>
          <w:rFonts w:ascii="Times New Roman" w:hAnsi="Times New Roman"/>
          <w:sz w:val="24"/>
          <w:szCs w:val="24"/>
          <w:lang w:val="en-GB"/>
        </w:rPr>
      </w:pPr>
      <w:r w:rsidRPr="00444E01">
        <w:rPr>
          <w:rFonts w:ascii="Times New Roman" w:eastAsia="Times New Roman" w:hAnsi="Times New Roman"/>
          <w:sz w:val="24"/>
          <w:szCs w:val="24"/>
          <w:lang w:val="en-US"/>
        </w:rPr>
        <w:t xml:space="preserve">Matematika memiliki peran yang sangat penting dalam kehidupan sehari-hari, dimana hampir semua   yang   ada   di   sekitar   kita   berkaitan   dengan   matematika   termasuk   juga   dengan   </w:t>
      </w:r>
      <w:proofErr w:type="gramStart"/>
      <w:r w:rsidRPr="00444E01">
        <w:rPr>
          <w:rFonts w:ascii="Times New Roman" w:eastAsia="Times New Roman" w:hAnsi="Times New Roman"/>
          <w:sz w:val="24"/>
          <w:szCs w:val="24"/>
          <w:lang w:val="en-US"/>
        </w:rPr>
        <w:t>budaya  masyarakat</w:t>
      </w:r>
      <w:proofErr w:type="gramEnd"/>
      <w:r w:rsidRPr="00444E01">
        <w:rPr>
          <w:rFonts w:ascii="Times New Roman" w:eastAsia="Times New Roman" w:hAnsi="Times New Roman"/>
          <w:sz w:val="24"/>
          <w:szCs w:val="24"/>
          <w:lang w:val="en-US"/>
        </w:rPr>
        <w:t xml:space="preserve">. Matematika  sangat erat kaitannya  dengan kehidupan  sehari-hari dan budaya  masyarakat </w:t>
      </w:r>
      <w:r w:rsidRPr="00444E01">
        <w:rPr>
          <w:rFonts w:ascii="Times New Roman" w:eastAsia="Times New Roman" w:hAnsi="Times New Roman"/>
          <w:sz w:val="24"/>
          <w:szCs w:val="24"/>
          <w:lang w:val="en-US"/>
        </w:rPr>
        <w:fldChar w:fldCharType="begin" w:fldLock="1"/>
      </w:r>
      <w:r w:rsidRPr="00444E01">
        <w:rPr>
          <w:rFonts w:ascii="Times New Roman" w:eastAsia="Times New Roman" w:hAnsi="Times New Roman"/>
          <w:sz w:val="24"/>
          <w:szCs w:val="24"/>
          <w:lang w:val="en-US"/>
        </w:rPr>
        <w:instrText>ADDIN CSL_CITATION {"citationItems":[{"id":"ITEM-1","itemData":{"abstract":"Tulisan ini bertujuan untuk membahas salah satu kemampuan dalam matematika yang harus dikuasai oleh siswa sesuai dengan tujuan pembelajaran matematika yang direkomendasikan NCTM yaitu kemampuan koneksi matematik. Dalam tulisan ini dibahas mengenai bagaimana pentingnya kemampuan koneksi matematik dalam pembelajaran matematika dan bagaimana pembelajaran matematika ynag dapat membangun kemampuan koneksi matematik siswa. Salah satu diantaranya adalah dengan menerapkan paham konstruktivisme di dalam proses pembelajaran matematika disekolah.","author":[{"dropping-particle":"","family":"Siagian","given":"Muhammad Daut","non-dropping-particle":"","parse-names":false,"suffix":""}],"container-title":"MES: Journal of Matematics Education and Science2","id":"ITEM-1","issue":"1","issued":{"date-parts":[["2016"]]},"page":"58-67","title":"Kemampuan koneksi matematik dalam pembelajaran matematika","type":"article-journal","volume":"2"},"uris":["http://www.mendeley.com/documents/?uuid=f098bf61-5676-417a-8503-699afa2f8c66"]}],"mendeley":{"formattedCitation":"(Siagian, 2016)","plainTextFormattedCitation":"(Siagian, 2016)","previouslyFormattedCitation":"(Siagian, 2016)"},"properties":{"noteIndex":0},"schema":"https://github.com/citation-style-language/schema/raw/master/csl-citation.json"}</w:instrText>
      </w:r>
      <w:r w:rsidRPr="00444E01">
        <w:rPr>
          <w:rFonts w:ascii="Times New Roman" w:eastAsia="Times New Roman" w:hAnsi="Times New Roman"/>
          <w:sz w:val="24"/>
          <w:szCs w:val="24"/>
          <w:lang w:val="en-US"/>
        </w:rPr>
        <w:fldChar w:fldCharType="separate"/>
      </w:r>
      <w:r w:rsidRPr="00444E01">
        <w:rPr>
          <w:rFonts w:ascii="Times New Roman" w:eastAsia="Times New Roman" w:hAnsi="Times New Roman"/>
          <w:noProof/>
          <w:sz w:val="24"/>
          <w:szCs w:val="24"/>
          <w:lang w:val="en-US"/>
        </w:rPr>
        <w:t>(Siagian, 2016)</w:t>
      </w:r>
      <w:r w:rsidRPr="00444E01">
        <w:rPr>
          <w:rFonts w:ascii="Times New Roman" w:eastAsia="Times New Roman" w:hAnsi="Times New Roman"/>
          <w:sz w:val="24"/>
          <w:szCs w:val="24"/>
          <w:lang w:val="en-US"/>
        </w:rPr>
        <w:fldChar w:fldCharType="end"/>
      </w:r>
      <w:r w:rsidRPr="00444E01">
        <w:rPr>
          <w:rFonts w:ascii="Times New Roman" w:eastAsia="Times New Roman" w:hAnsi="Times New Roman"/>
          <w:sz w:val="24"/>
          <w:szCs w:val="24"/>
          <w:lang w:val="en-US"/>
        </w:rPr>
        <w:t xml:space="preserve">. </w:t>
      </w:r>
      <w:r w:rsidRPr="00444E01">
        <w:rPr>
          <w:rFonts w:ascii="Times New Roman" w:hAnsi="Times New Roman"/>
          <w:sz w:val="24"/>
          <w:szCs w:val="24"/>
        </w:rPr>
        <w:t xml:space="preserve">Salah satu materi matematika yang dapat memecahkan masalah dalam kehidupan sehari-hari adalah geometri </w:t>
      </w:r>
      <w:r w:rsidRPr="00444E01">
        <w:rPr>
          <w:rFonts w:ascii="Times New Roman" w:hAnsi="Times New Roman"/>
          <w:sz w:val="24"/>
          <w:szCs w:val="24"/>
        </w:rPr>
        <w:fldChar w:fldCharType="begin" w:fldLock="1"/>
      </w:r>
      <w:r w:rsidRPr="00444E01">
        <w:rPr>
          <w:rFonts w:ascii="Times New Roman" w:hAnsi="Times New Roman"/>
          <w:sz w:val="24"/>
          <w:szCs w:val="24"/>
        </w:rPr>
        <w:instrText>ADDIN CSL_CITATION {"citationItems":[{"id":"ITEM-1","itemData":{"DOI":"10.31629/jg.v2i2.198","ISSN":"2503-0671","abstract":"Penelitian ini bertujuan untuk memaparkan bagaimana cara meningkatkan kemampuan berpikir kritis siswa pada pembelajaran menggunakan materi geometri berbasis etnomatematika. Metode yang digunakan dalam penelitian ini merupakan penelitian studi kepustakaan (library research). Data dalam penelitian ini merupakan data sekunder yang berupa hasil-hasil penelitian seperti buku-buku ilmiah, jurnal ilmiah, laporan penelitian, dan sumber lain yang relevan. Teknik analisis data dalam penelitian meliputi tiga tahapan, organize, synthesize, dan identify. Hasil penelitian ini menunjukkan bahwa etnomatematika memiliki relevansi dengan indikator pada kemampuan berpikir kritis, yang meliputi interpretasi, analisis, evaluasi, dan keputusan. Secara keseluruhan, disimpulkan bahwa kemampuan berpikir kritis siswa dapat ditingkatkan dengan menggunakan materi geometri berbasis etnomatematika dalam proses pembelajaran. \r Kata kunci: geometri, berpikir kritis, etnomatematika\r This study aims to explain how to improve students' critical thinking skills on learning using materials based on ethnomathematics of geometry. The method used in this research is library research. The data in this study is secondary data in the form of research results such as scientific books, scientific journals, research reports, and other relevant sources. Data analysis techniques in this research include three stages, organize, synthesize, and identify. The results of this study indicate that ethnomathematics has relevance to indicators on critical thinking skills, which include interpretation, analysis, evaluation, and decision. Overall, it is concluded that students' critical thinking skills can be improved by using ethnomathematics-based geometry materials in the learning process.\r Keywords: geometry, critical thinking, ethnomathematics","author":[{"dropping-particle":"","family":"Suhartini","given":"Suhartini","non-dropping-particle":"","parse-names":false,"suffix":""},{"dropping-particle":"","family":"Martyanti","given":"Adhetia","non-dropping-particle":"","parse-names":false,"suffix":""}],"container-title":"Jurnal Gantang","id":"ITEM-1","issue":"2","issued":{"date-parts":[["2017"]]},"page":"105-111","title":"Meningkatkan Kemampuan Berpikir Kritis pada Pembelajaran Geometri Berbasis Etnomatematika","type":"article-journal","volume":"2"},"uris":["http://www.mendeley.com/documents/?uuid=561c6980-609f-4df8-a855-43904af47f32"]}],"mendeley":{"formattedCitation":"(Suhartini &amp; Martyanti, 2017)","plainTextFormattedCitation":"(Suhartini &amp; Martyanti, 2017)","previouslyFormattedCitation":"(Suhartini &amp; Martyanti, 2017)"},"properties":{"noteIndex":0},"schema":"https://github.com/citation-style-language/schema/raw/master/csl-citation.json"}</w:instrText>
      </w:r>
      <w:r w:rsidRPr="00444E01">
        <w:rPr>
          <w:rFonts w:ascii="Times New Roman" w:hAnsi="Times New Roman"/>
          <w:sz w:val="24"/>
          <w:szCs w:val="24"/>
        </w:rPr>
        <w:fldChar w:fldCharType="separate"/>
      </w:r>
      <w:r w:rsidRPr="00444E01">
        <w:rPr>
          <w:rFonts w:ascii="Times New Roman" w:hAnsi="Times New Roman"/>
          <w:noProof/>
          <w:sz w:val="24"/>
          <w:szCs w:val="24"/>
        </w:rPr>
        <w:t>(Suhartini &amp; Martyanti, 2017)</w:t>
      </w:r>
      <w:r w:rsidRPr="00444E01">
        <w:rPr>
          <w:rFonts w:ascii="Times New Roman" w:hAnsi="Times New Roman"/>
          <w:sz w:val="24"/>
          <w:szCs w:val="24"/>
        </w:rPr>
        <w:fldChar w:fldCharType="end"/>
      </w:r>
      <w:r w:rsidRPr="00444E01">
        <w:rPr>
          <w:rFonts w:ascii="Times New Roman" w:hAnsi="Times New Roman"/>
          <w:sz w:val="24"/>
          <w:szCs w:val="24"/>
          <w:lang w:val="en-GB"/>
        </w:rPr>
        <w:t>.</w:t>
      </w:r>
    </w:p>
    <w:p w:rsidR="000225E3" w:rsidRPr="00444E01" w:rsidRDefault="000225E3" w:rsidP="00444E01">
      <w:pPr>
        <w:pStyle w:val="ListParagraph"/>
        <w:spacing w:after="0" w:line="360" w:lineRule="auto"/>
        <w:ind w:left="0" w:firstLine="992"/>
        <w:jc w:val="both"/>
        <w:rPr>
          <w:rFonts w:ascii="Times New Roman" w:eastAsia="Times New Roman" w:hAnsi="Times New Roman"/>
          <w:sz w:val="24"/>
          <w:szCs w:val="24"/>
          <w:lang w:val="en-US"/>
        </w:rPr>
      </w:pPr>
      <w:r w:rsidRPr="00444E01">
        <w:rPr>
          <w:rFonts w:ascii="Times New Roman" w:hAnsi="Times New Roman"/>
          <w:sz w:val="24"/>
          <w:szCs w:val="24"/>
          <w:lang w:val="en-GB"/>
        </w:rPr>
        <w:t>K</w:t>
      </w:r>
      <w:r w:rsidRPr="00444E01">
        <w:rPr>
          <w:rFonts w:ascii="Times New Roman" w:hAnsi="Times New Roman"/>
          <w:sz w:val="24"/>
          <w:szCs w:val="24"/>
        </w:rPr>
        <w:t>eunggulan geometri dengan menyatakan bahwa, geometri menawarkan pemikiran matematis yang berbeda, dimana terhubung langsung dengan kehidupan peserta didik</w:t>
      </w:r>
      <w:r w:rsidRPr="00444E01">
        <w:rPr>
          <w:rFonts w:ascii="Times New Roman" w:hAnsi="Times New Roman"/>
          <w:sz w:val="24"/>
          <w:szCs w:val="24"/>
          <w:lang w:val="en-GB"/>
        </w:rPr>
        <w:t xml:space="preserve"> (</w:t>
      </w:r>
      <w:r w:rsidRPr="00444E01">
        <w:rPr>
          <w:rFonts w:ascii="Times New Roman" w:hAnsi="Times New Roman"/>
          <w:sz w:val="24"/>
          <w:szCs w:val="24"/>
        </w:rPr>
        <w:fldChar w:fldCharType="begin" w:fldLock="1"/>
      </w:r>
      <w:r w:rsidRPr="00444E01">
        <w:rPr>
          <w:rFonts w:ascii="Times New Roman" w:hAnsi="Times New Roman"/>
          <w:sz w:val="24"/>
          <w:szCs w:val="24"/>
        </w:rPr>
        <w:instrText>ADDIN CSL_CITATION {"citationItems":[{"id":"ITEM-1","itemData":{"DOI":"10.31629/jg.v2i2.198","ISSN":"2503-0671","abstract":"Penelitian ini bertujuan untuk memaparkan bagaimana cara meningkatkan kemampuan berpikir kritis siswa pada pembelajaran menggunakan materi geometri berbasis etnomatematika. Metode yang digunakan dalam penelitian ini merupakan penelitian studi kepustakaan (library research). Data dalam penelitian ini merupakan data sekunder yang berupa hasil-hasil penelitian seperti buku-buku ilmiah, jurnal ilmiah, laporan penelitian, dan sumber lain yang relevan. Teknik analisis data dalam penelitian meliputi tiga tahapan, organize, synthesize, dan identify. Hasil penelitian ini menunjukkan bahwa etnomatematika memiliki relevansi dengan indikator pada kemampuan berpikir kritis, yang meliputi interpretasi, analisis, evaluasi, dan keputusan. Secara keseluruhan, disimpulkan bahwa kemampuan berpikir kritis siswa dapat ditingkatkan dengan menggunakan materi geometri berbasis etnomatematika dalam proses pembelajaran. \r Kata kunci: geometri, berpikir kritis, etnomatematika\r This study aims to explain how to improve students' critical thinking skills on learning using materials based on ethnomathematics of geometry. The method used in this research is library research. The data in this study is secondary data in the form of research results such as scientific books, scientific journals, research reports, and other relevant sources. Data analysis techniques in this research include three stages, organize, synthesize, and identify. The results of this study indicate that ethnomathematics has relevance to indicators on critical thinking skills, which include interpretation, analysis, evaluation, and decision. Overall, it is concluded that students' critical thinking skills can be improved by using ethnomathematics-based geometry materials in the learning process.\r Keywords: geometry, critical thinking, ethnomathematics","author":[{"dropping-particle":"","family":"Suhartini","given":"Suhartini","non-dropping-particle":"","parse-names":false,"suffix":""},{"dropping-particle":"","family":"Martyanti","given":"Adhetia","non-dropping-particle":"","parse-names":false,"suffix":""}],"container-title":"Jurnal Gantang","id":"ITEM-1","issue":"2","issued":{"date-parts":[["2017"]]},"page":"105-111","title":"Meningkatkan Kemampuan Berpikir Kritis pada Pembelajaran Geometri Berbasis Etnomatematika","type":"article-journal","volume":"2"},"uris":["http://www.mendeley.com/documents/?uuid=561c6980-609f-4df8-a855-43904af47f32"]}],"mendeley":{"formattedCitation":"(Suhartini &amp; Martyanti, 2017)","manualFormatting":"Suhartini &amp; Martyanti, 2017)","plainTextFormattedCitation":"(Suhartini &amp; Martyanti, 2017)","previouslyFormattedCitation":"(Suhartini &amp; Martyanti, 2017)"},"properties":{"noteIndex":0},"schema":"https://github.com/citation-style-language/schema/raw/master/csl-citation.json"}</w:instrText>
      </w:r>
      <w:r w:rsidRPr="00444E01">
        <w:rPr>
          <w:rFonts w:ascii="Times New Roman" w:hAnsi="Times New Roman"/>
          <w:sz w:val="24"/>
          <w:szCs w:val="24"/>
        </w:rPr>
        <w:fldChar w:fldCharType="separate"/>
      </w:r>
      <w:r w:rsidRPr="00444E01">
        <w:rPr>
          <w:rFonts w:ascii="Times New Roman" w:hAnsi="Times New Roman"/>
          <w:noProof/>
          <w:sz w:val="24"/>
          <w:szCs w:val="24"/>
        </w:rPr>
        <w:t>Suhartini &amp; Martyanti</w:t>
      </w:r>
      <w:r w:rsidRPr="00444E01">
        <w:rPr>
          <w:rFonts w:ascii="Times New Roman" w:hAnsi="Times New Roman"/>
          <w:noProof/>
          <w:sz w:val="24"/>
          <w:szCs w:val="24"/>
          <w:lang w:val="en-GB"/>
        </w:rPr>
        <w:t xml:space="preserve">, </w:t>
      </w:r>
      <w:r w:rsidRPr="00444E01">
        <w:rPr>
          <w:rFonts w:ascii="Times New Roman" w:hAnsi="Times New Roman"/>
          <w:noProof/>
          <w:sz w:val="24"/>
          <w:szCs w:val="24"/>
        </w:rPr>
        <w:t>2017)</w:t>
      </w:r>
      <w:r w:rsidRPr="00444E01">
        <w:rPr>
          <w:rFonts w:ascii="Times New Roman" w:hAnsi="Times New Roman"/>
          <w:sz w:val="24"/>
          <w:szCs w:val="24"/>
        </w:rPr>
        <w:fldChar w:fldCharType="end"/>
      </w:r>
      <w:r w:rsidRPr="00444E01">
        <w:rPr>
          <w:rFonts w:ascii="Times New Roman" w:hAnsi="Times New Roman"/>
          <w:sz w:val="24"/>
          <w:szCs w:val="24"/>
        </w:rPr>
        <w:t xml:space="preserve">. Artinya, melalui </w:t>
      </w:r>
      <w:r w:rsidRPr="00444E01">
        <w:rPr>
          <w:rFonts w:ascii="Times New Roman" w:hAnsi="Times New Roman"/>
          <w:sz w:val="24"/>
          <w:szCs w:val="24"/>
        </w:rPr>
        <w:lastRenderedPageBreak/>
        <w:t>pengetahuan tentang geometri kita mampu untuk menjelaskan, menganalisis dan memahami dunia sebagai tempat tinggal kita.</w:t>
      </w:r>
      <w:r w:rsidRPr="00444E01">
        <w:rPr>
          <w:rFonts w:ascii="Times New Roman" w:hAnsi="Times New Roman"/>
          <w:sz w:val="24"/>
          <w:szCs w:val="24"/>
          <w:lang w:val="en-GB"/>
        </w:rPr>
        <w:t xml:space="preserve"> </w:t>
      </w:r>
      <w:r w:rsidRPr="00444E01">
        <w:rPr>
          <w:rFonts w:ascii="Times New Roman" w:eastAsia="Times New Roman" w:hAnsi="Times New Roman"/>
          <w:sz w:val="24"/>
          <w:szCs w:val="24"/>
          <w:lang w:val="en-US"/>
        </w:rPr>
        <w:t xml:space="preserve">Pelajaran  matematika  yang  dipelajari  peserta  didik di sekolah  terkadang  berbeda  dengan  masalah matematika yang ditemui dalam kehidupan sehari-hari, menyebabkan  sulitnya  peserta  didik  menghubungkan  keterkaitan  antara  konsep  matematik dan permasalahan  pada  budaya </w:t>
      </w:r>
      <w:r w:rsidRPr="00444E01">
        <w:rPr>
          <w:rFonts w:ascii="Times New Roman" w:eastAsia="Times New Roman" w:hAnsi="Times New Roman"/>
          <w:sz w:val="24"/>
          <w:szCs w:val="24"/>
          <w:lang w:val="en-US"/>
        </w:rPr>
        <w:fldChar w:fldCharType="begin" w:fldLock="1"/>
      </w:r>
      <w:r w:rsidRPr="00444E01">
        <w:rPr>
          <w:rFonts w:ascii="Times New Roman" w:eastAsia="Times New Roman" w:hAnsi="Times New Roman"/>
          <w:sz w:val="24"/>
          <w:szCs w:val="24"/>
          <w:lang w:val="en-US"/>
        </w:rPr>
        <w:instrText>ADDIN CSL_CITATION {"citationItems":[{"id":"ITEM-1","itemData":{"author":[{"dropping-particle":"","family":"Ni Ketut A. Agustini, Samuel I.Leton","given":"Aloysius J. Fernandez","non-dropping-particle":"","parse-names":false,"suffix":""}],"container-title":"ASIMTOT: JURNAL KEPENDIDIKAN MATEMATIKA","id":"ITEM-1","issue":"1","issued":{"date-parts":[["2019"]]},"page":"27-32","title":"STUDI ETNOMATEMATIKA PADA BUDAYA MASYARAKAT LARANTUKA ETHNOMATHEMATICS STUDY IN LARANTUKA CULTURE","type":"article-journal","volume":"1"},"uris":["http://www.mendeley.com/documents/?uuid=f49e9fe4-72c0-43d2-b091-b4ddc44e259c"]}],"mendeley":{"formattedCitation":"(Ni Ketut A. Agustini, Samuel I.Leton, 2019)","manualFormatting":"(Ni Ketut A. Agustini &amp; Samuel I.Leton, 2019)","plainTextFormattedCitation":"(Ni Ketut A. Agustini, Samuel I.Leton, 2019)","previouslyFormattedCitation":"(Ni Ketut A. Agustini, Samuel I.Leton, 2019)"},"properties":{"noteIndex":0},"schema":"https://github.com/citation-style-language/schema/raw/master/csl-citation.json"}</w:instrText>
      </w:r>
      <w:r w:rsidRPr="00444E01">
        <w:rPr>
          <w:rFonts w:ascii="Times New Roman" w:eastAsia="Times New Roman" w:hAnsi="Times New Roman"/>
          <w:sz w:val="24"/>
          <w:szCs w:val="24"/>
          <w:lang w:val="en-US"/>
        </w:rPr>
        <w:fldChar w:fldCharType="separate"/>
      </w:r>
      <w:r w:rsidRPr="00444E01">
        <w:rPr>
          <w:rFonts w:ascii="Times New Roman" w:eastAsia="Times New Roman" w:hAnsi="Times New Roman"/>
          <w:noProof/>
          <w:sz w:val="24"/>
          <w:szCs w:val="24"/>
          <w:lang w:val="en-US"/>
        </w:rPr>
        <w:t>(Ni Ketut A. Agustini &amp; Samuel I.Leton, 2019)</w:t>
      </w:r>
      <w:r w:rsidRPr="00444E01">
        <w:rPr>
          <w:rFonts w:ascii="Times New Roman" w:eastAsia="Times New Roman" w:hAnsi="Times New Roman"/>
          <w:sz w:val="24"/>
          <w:szCs w:val="24"/>
          <w:lang w:val="en-US"/>
        </w:rPr>
        <w:fldChar w:fldCharType="end"/>
      </w:r>
      <w:r w:rsidRPr="00444E01">
        <w:rPr>
          <w:rFonts w:ascii="Times New Roman" w:eastAsia="Times New Roman" w:hAnsi="Times New Roman"/>
          <w:sz w:val="24"/>
          <w:szCs w:val="24"/>
          <w:lang w:val="en-US"/>
        </w:rPr>
        <w:t xml:space="preserve">. </w:t>
      </w:r>
      <w:proofErr w:type="gramStart"/>
      <w:r w:rsidRPr="00444E01">
        <w:rPr>
          <w:rFonts w:ascii="Times New Roman" w:hAnsi="Times New Roman"/>
          <w:iCs/>
          <w:sz w:val="24"/>
          <w:szCs w:val="24"/>
          <w:lang w:val="en-GB"/>
        </w:rPr>
        <w:t xml:space="preserve">Salah satu wujud pembelajaran yang berkaitan dengan budaya dalam matematika adalah </w:t>
      </w:r>
      <w:proofErr w:type="spellStart"/>
      <w:r w:rsidRPr="00444E01">
        <w:rPr>
          <w:rFonts w:ascii="Times New Roman" w:hAnsi="Times New Roman"/>
          <w:iCs/>
          <w:sz w:val="24"/>
          <w:szCs w:val="24"/>
          <w:lang w:val="en-GB"/>
        </w:rPr>
        <w:t>etnomatematika</w:t>
      </w:r>
      <w:proofErr w:type="spellEnd"/>
      <w:r w:rsidRPr="00444E01">
        <w:rPr>
          <w:rFonts w:ascii="Times New Roman" w:hAnsi="Times New Roman"/>
          <w:iCs/>
          <w:sz w:val="24"/>
          <w:szCs w:val="24"/>
          <w:lang w:val="en-GB"/>
        </w:rPr>
        <w:t>.</w:t>
      </w:r>
      <w:proofErr w:type="gramEnd"/>
    </w:p>
    <w:p w:rsidR="000225E3" w:rsidRPr="00444E01" w:rsidRDefault="000225E3" w:rsidP="00444E01">
      <w:pPr>
        <w:pStyle w:val="ListParagraph"/>
        <w:spacing w:after="0" w:line="360" w:lineRule="auto"/>
        <w:ind w:left="0" w:firstLine="992"/>
        <w:jc w:val="both"/>
        <w:rPr>
          <w:rFonts w:ascii="Times New Roman" w:hAnsi="Times New Roman"/>
          <w:sz w:val="24"/>
          <w:szCs w:val="24"/>
          <w:lang w:val="en-GB"/>
        </w:rPr>
      </w:pPr>
      <w:r w:rsidRPr="00444E01">
        <w:rPr>
          <w:rFonts w:ascii="Times New Roman" w:hAnsi="Times New Roman"/>
          <w:sz w:val="24"/>
          <w:szCs w:val="24"/>
        </w:rPr>
        <w:t xml:space="preserve">Etnomatematika </w:t>
      </w:r>
      <w:r w:rsidRPr="00444E01">
        <w:rPr>
          <w:rFonts w:ascii="Times New Roman" w:hAnsi="Times New Roman"/>
          <w:sz w:val="24"/>
          <w:szCs w:val="24"/>
          <w:lang w:val="en-GB"/>
        </w:rPr>
        <w:t xml:space="preserve">suatu </w:t>
      </w:r>
      <w:r w:rsidRPr="00444E01">
        <w:rPr>
          <w:rFonts w:ascii="Times New Roman" w:hAnsi="Times New Roman"/>
          <w:sz w:val="24"/>
          <w:szCs w:val="24"/>
        </w:rPr>
        <w:t>mode</w:t>
      </w:r>
      <w:r w:rsidRPr="00444E01">
        <w:rPr>
          <w:rFonts w:ascii="Times New Roman" w:hAnsi="Times New Roman"/>
          <w:sz w:val="24"/>
          <w:szCs w:val="24"/>
          <w:lang w:val="en-GB"/>
        </w:rPr>
        <w:t>l</w:t>
      </w:r>
      <w:r w:rsidRPr="00444E01">
        <w:rPr>
          <w:rFonts w:ascii="Times New Roman" w:hAnsi="Times New Roman"/>
          <w:sz w:val="24"/>
          <w:szCs w:val="24"/>
        </w:rPr>
        <w:t xml:space="preserve">, gaya dan teknik menjelaskan, memahami dan menghadapi lingkungan alam dan budaya dalam sistem budaya yang berbeda. Kajian etnomatematika dalam pembelajaran matematika dapat mencakup segala bidang. Etnomatematika menggunakan konsep matematika secara luas yang terkait dengan berbagai aktivitas matematika, meliputi aktivitas mengelompokkan, berhitung, mengukur, merancang bangunan atau alat, bermain, menentukan lokasi dan lain sebagainya </w:t>
      </w:r>
      <w:r w:rsidRPr="00444E01">
        <w:rPr>
          <w:rFonts w:ascii="Times New Roman" w:hAnsi="Times New Roman"/>
          <w:sz w:val="24"/>
          <w:szCs w:val="24"/>
        </w:rPr>
        <w:fldChar w:fldCharType="begin" w:fldLock="1"/>
      </w:r>
      <w:r w:rsidRPr="00444E01">
        <w:rPr>
          <w:rFonts w:ascii="Times New Roman" w:hAnsi="Times New Roman"/>
          <w:sz w:val="24"/>
          <w:szCs w:val="24"/>
        </w:rPr>
        <w:instrText>ADDIN CSL_CITATION {"citationItems":[{"id":"ITEM-1","itemData":{"DOI":"10.31629/jg.v2i2.198","ISSN":"2503-0671","abstract":"Penelitian ini bertujuan untuk memaparkan bagaimana cara meningkatkan kemampuan berpikir kritis siswa pada pembelajaran menggunakan materi geometri berbasis etnomatematika. Metode yang digunakan dalam penelitian ini merupakan penelitian studi kepustakaan (library research). Data dalam penelitian ini merupakan data sekunder yang berupa hasil-hasil penelitian seperti buku-buku ilmiah, jurnal ilmiah, laporan penelitian, dan sumber lain yang relevan. Teknik analisis data dalam penelitian meliputi tiga tahapan, organize, synthesize, dan identify. Hasil penelitian ini menunjukkan bahwa etnomatematika memiliki relevansi dengan indikator pada kemampuan berpikir kritis, yang meliputi interpretasi, analisis, evaluasi, dan keputusan. Secara keseluruhan, disimpulkan bahwa kemampuan berpikir kritis siswa dapat ditingkatkan dengan menggunakan materi geometri berbasis etnomatematika dalam proses pembelajaran. \r Kata kunci: geometri, berpikir kritis, etnomatematika\r This study aims to explain how to improve students' critical thinking skills on learning using materials based on ethnomathematics of geometry. The method used in this research is library research. The data in this study is secondary data in the form of research results such as scientific books, scientific journals, research reports, and other relevant sources. Data analysis techniques in this research include three stages, organize, synthesize, and identify. The results of this study indicate that ethnomathematics has relevance to indicators on critical thinking skills, which include interpretation, analysis, evaluation, and decision. Overall, it is concluded that students' critical thinking skills can be improved by using ethnomathematics-based geometry materials in the learning process.\r Keywords: geometry, critical thinking, ethnomathematics","author":[{"dropping-particle":"","family":"Suhartini","given":"Suhartini","non-dropping-particle":"","parse-names":false,"suffix":""},{"dropping-particle":"","family":"Martyanti","given":"Adhetia","non-dropping-particle":"","parse-names":false,"suffix":""}],"container-title":"Jurnal Gantang","id":"ITEM-1","issue":"2","issued":{"date-parts":[["2017"]]},"page":"105-111","title":"Meningkatkan Kemampuan Berpikir Kritis pada Pembelajaran Geometri Berbasis Etnomatematika","type":"article-journal","volume":"2"},"uris":["http://www.mendeley.com/documents/?uuid=561c6980-609f-4df8-a855-43904af47f32"]}],"mendeley":{"formattedCitation":"(Suhartini &amp; Martyanti, 2017)","plainTextFormattedCitation":"(Suhartini &amp; Martyanti, 2017)","previouslyFormattedCitation":"(Suhartini &amp; Martyanti, 2017)"},"properties":{"noteIndex":0},"schema":"https://github.com/citation-style-language/schema/raw/master/csl-citation.json"}</w:instrText>
      </w:r>
      <w:r w:rsidRPr="00444E01">
        <w:rPr>
          <w:rFonts w:ascii="Times New Roman" w:hAnsi="Times New Roman"/>
          <w:sz w:val="24"/>
          <w:szCs w:val="24"/>
        </w:rPr>
        <w:fldChar w:fldCharType="separate"/>
      </w:r>
      <w:r w:rsidRPr="00444E01">
        <w:rPr>
          <w:rFonts w:ascii="Times New Roman" w:hAnsi="Times New Roman"/>
          <w:noProof/>
          <w:sz w:val="24"/>
          <w:szCs w:val="24"/>
        </w:rPr>
        <w:t>(Suhartini &amp; Martyanti, 2017)</w:t>
      </w:r>
      <w:r w:rsidRPr="00444E01">
        <w:rPr>
          <w:rFonts w:ascii="Times New Roman" w:hAnsi="Times New Roman"/>
          <w:sz w:val="24"/>
          <w:szCs w:val="24"/>
        </w:rPr>
        <w:fldChar w:fldCharType="end"/>
      </w:r>
      <w:r w:rsidRPr="00444E01">
        <w:rPr>
          <w:rFonts w:ascii="Times New Roman" w:hAnsi="Times New Roman"/>
          <w:sz w:val="24"/>
          <w:szCs w:val="24"/>
        </w:rPr>
        <w:t>.</w:t>
      </w:r>
    </w:p>
    <w:p w:rsidR="000225E3" w:rsidRPr="00444E01" w:rsidRDefault="000225E3" w:rsidP="00444E01">
      <w:pPr>
        <w:pStyle w:val="ListParagraph"/>
        <w:spacing w:after="0" w:line="360" w:lineRule="auto"/>
        <w:ind w:left="0" w:firstLine="992"/>
        <w:jc w:val="both"/>
        <w:rPr>
          <w:rFonts w:ascii="Times New Roman" w:hAnsi="Times New Roman"/>
          <w:sz w:val="24"/>
          <w:szCs w:val="24"/>
          <w:lang w:val="en-GB"/>
        </w:rPr>
      </w:pPr>
      <w:r w:rsidRPr="00444E01">
        <w:rPr>
          <w:rFonts w:ascii="Times New Roman" w:hAnsi="Times New Roman"/>
          <w:sz w:val="24"/>
          <w:szCs w:val="24"/>
        </w:rPr>
        <w:tab/>
        <w:t>Indonesia negara kepulauan atau sering juga disebut Nusantara. Terdapat beragam suku bangsa, bahasa, seni dan budaya, hingga kekayaan flora dan fauna di dalamnya</w:t>
      </w:r>
      <w:r w:rsidRPr="00444E01">
        <w:rPr>
          <w:rFonts w:ascii="Times New Roman" w:hAnsi="Times New Roman"/>
          <w:sz w:val="24"/>
          <w:szCs w:val="24"/>
          <w:lang w:val="en-GB"/>
        </w:rPr>
        <w:t xml:space="preserve"> </w:t>
      </w:r>
      <w:r w:rsidRPr="00444E01">
        <w:rPr>
          <w:rFonts w:ascii="Times New Roman" w:hAnsi="Times New Roman"/>
          <w:sz w:val="24"/>
          <w:szCs w:val="24"/>
          <w:lang w:val="en-GB"/>
        </w:rPr>
        <w:fldChar w:fldCharType="begin" w:fldLock="1"/>
      </w:r>
      <w:r w:rsidRPr="00444E01">
        <w:rPr>
          <w:rFonts w:ascii="Times New Roman" w:hAnsi="Times New Roman"/>
          <w:sz w:val="24"/>
          <w:szCs w:val="24"/>
          <w:lang w:val="en-GB"/>
        </w:rPr>
        <w:instrText>ADDIN CSL_CITATION {"citationItems":[{"id":"ITEM-1","itemData":{"id":"ITEM-1","issued":{"date-parts":[["0"]]},"title":"Wikipedia","type":"article-journal"},"uris":["http://www.mendeley.com/documents/?uuid=3f9dc828-48e1-4f98-bb2b-72ff8f0a810e"]}],"mendeley":{"formattedCitation":"(&lt;i&gt;Wikipedia&lt;/i&gt;, n.d.)","manualFormatting":"(Wikipedia)","plainTextFormattedCitation":"(Wikipedia, n.d.)","previouslyFormattedCitation":"(&lt;i&gt;Wikipedia&lt;/i&gt;, n.d.)"},"properties":{"noteIndex":0},"schema":"https://github.com/citation-style-language/schema/raw/master/csl-citation.json"}</w:instrText>
      </w:r>
      <w:r w:rsidRPr="00444E01">
        <w:rPr>
          <w:rFonts w:ascii="Times New Roman" w:hAnsi="Times New Roman"/>
          <w:sz w:val="24"/>
          <w:szCs w:val="24"/>
          <w:lang w:val="en-GB"/>
        </w:rPr>
        <w:fldChar w:fldCharType="separate"/>
      </w:r>
      <w:r w:rsidRPr="00444E01">
        <w:rPr>
          <w:rFonts w:ascii="Times New Roman" w:hAnsi="Times New Roman"/>
          <w:noProof/>
          <w:sz w:val="24"/>
          <w:szCs w:val="24"/>
          <w:lang w:val="en-GB"/>
        </w:rPr>
        <w:t>(Wikipedia)</w:t>
      </w:r>
      <w:r w:rsidRPr="00444E01">
        <w:rPr>
          <w:rFonts w:ascii="Times New Roman" w:hAnsi="Times New Roman"/>
          <w:sz w:val="24"/>
          <w:szCs w:val="24"/>
          <w:lang w:val="en-GB"/>
        </w:rPr>
        <w:fldChar w:fldCharType="end"/>
      </w:r>
      <w:r w:rsidRPr="00444E01">
        <w:rPr>
          <w:rFonts w:ascii="Times New Roman" w:hAnsi="Times New Roman"/>
          <w:sz w:val="24"/>
          <w:szCs w:val="24"/>
        </w:rPr>
        <w:t>.</w:t>
      </w:r>
      <w:r w:rsidRPr="00444E01">
        <w:rPr>
          <w:rFonts w:ascii="Times New Roman" w:hAnsi="Times New Roman"/>
          <w:sz w:val="24"/>
          <w:szCs w:val="24"/>
          <w:lang w:val="en-GB"/>
        </w:rPr>
        <w:t xml:space="preserve"> Salah satu kabupaten yang ada di Indonesia </w:t>
      </w:r>
      <w:proofErr w:type="gramStart"/>
      <w:r w:rsidRPr="00444E01">
        <w:rPr>
          <w:rFonts w:ascii="Times New Roman" w:hAnsi="Times New Roman"/>
          <w:sz w:val="24"/>
          <w:szCs w:val="24"/>
          <w:lang w:val="en-GB"/>
        </w:rPr>
        <w:t>adalah  kabupaten</w:t>
      </w:r>
      <w:proofErr w:type="gramEnd"/>
      <w:r w:rsidRPr="00444E01">
        <w:rPr>
          <w:rFonts w:ascii="Times New Roman" w:hAnsi="Times New Roman"/>
          <w:sz w:val="24"/>
          <w:szCs w:val="24"/>
          <w:lang w:val="en-GB"/>
        </w:rPr>
        <w:t xml:space="preserve"> Kampar. </w:t>
      </w:r>
      <w:proofErr w:type="gramStart"/>
      <w:r w:rsidRPr="00444E01">
        <w:rPr>
          <w:rFonts w:ascii="Times New Roman" w:hAnsi="Times New Roman"/>
          <w:sz w:val="24"/>
          <w:szCs w:val="24"/>
          <w:lang w:val="en-GB"/>
        </w:rPr>
        <w:t xml:space="preserve">Kabupaten yang dijuluki serambi </w:t>
      </w:r>
      <w:proofErr w:type="spellStart"/>
      <w:r w:rsidRPr="00444E01">
        <w:rPr>
          <w:rFonts w:ascii="Times New Roman" w:hAnsi="Times New Roman"/>
          <w:sz w:val="24"/>
          <w:szCs w:val="24"/>
          <w:lang w:val="en-GB"/>
        </w:rPr>
        <w:t>mekkah</w:t>
      </w:r>
      <w:proofErr w:type="spellEnd"/>
      <w:r w:rsidRPr="00444E01">
        <w:rPr>
          <w:rFonts w:ascii="Times New Roman" w:hAnsi="Times New Roman"/>
          <w:sz w:val="24"/>
          <w:szCs w:val="24"/>
          <w:lang w:val="en-GB"/>
        </w:rPr>
        <w:t xml:space="preserve"> ini memiliki banyak budaya serta adat istiadat yang sangat melekat pada warga kabupaten Kampar.</w:t>
      </w:r>
      <w:proofErr w:type="gramEnd"/>
      <w:r w:rsidRPr="00444E01">
        <w:rPr>
          <w:rFonts w:ascii="Times New Roman" w:hAnsi="Times New Roman"/>
          <w:sz w:val="24"/>
          <w:szCs w:val="24"/>
          <w:lang w:val="en-GB"/>
        </w:rPr>
        <w:t xml:space="preserve"> </w:t>
      </w:r>
      <w:r w:rsidRPr="00444E01">
        <w:rPr>
          <w:rFonts w:ascii="Times New Roman" w:hAnsi="Times New Roman"/>
          <w:bCs/>
          <w:color w:val="202124"/>
          <w:sz w:val="24"/>
          <w:szCs w:val="24"/>
          <w:shd w:val="clear" w:color="auto" w:fill="FFFFFF"/>
        </w:rPr>
        <w:t>Kabupaten Kampar</w:t>
      </w:r>
      <w:r w:rsidRPr="00444E01">
        <w:rPr>
          <w:rFonts w:ascii="Times New Roman" w:hAnsi="Times New Roman"/>
          <w:color w:val="202124"/>
          <w:sz w:val="24"/>
          <w:szCs w:val="24"/>
          <w:shd w:val="clear" w:color="auto" w:fill="FFFFFF"/>
        </w:rPr>
        <w:t> memiliki beragam </w:t>
      </w:r>
      <w:r w:rsidRPr="00444E01">
        <w:rPr>
          <w:rFonts w:ascii="Times New Roman" w:hAnsi="Times New Roman"/>
          <w:bCs/>
          <w:color w:val="202124"/>
          <w:sz w:val="24"/>
          <w:szCs w:val="24"/>
          <w:shd w:val="clear" w:color="auto" w:fill="FFFFFF"/>
        </w:rPr>
        <w:t>kebudayaan</w:t>
      </w:r>
      <w:r w:rsidRPr="00444E01">
        <w:rPr>
          <w:rFonts w:ascii="Times New Roman" w:hAnsi="Times New Roman"/>
          <w:color w:val="202124"/>
          <w:sz w:val="24"/>
          <w:szCs w:val="24"/>
          <w:shd w:val="clear" w:color="auto" w:fill="FFFFFF"/>
        </w:rPr>
        <w:t xml:space="preserve"> di antaranya, </w:t>
      </w:r>
      <w:r w:rsidRPr="00444E01">
        <w:rPr>
          <w:rFonts w:ascii="Times New Roman" w:hAnsi="Times New Roman"/>
          <w:sz w:val="24"/>
          <w:szCs w:val="24"/>
          <w:lang w:val="en-GB"/>
        </w:rPr>
        <w:t xml:space="preserve">Candi Muara </w:t>
      </w:r>
      <w:proofErr w:type="spellStart"/>
      <w:r w:rsidRPr="00444E01">
        <w:rPr>
          <w:rFonts w:ascii="Times New Roman" w:hAnsi="Times New Roman"/>
          <w:sz w:val="24"/>
          <w:szCs w:val="24"/>
          <w:lang w:val="en-GB"/>
        </w:rPr>
        <w:t>Takus</w:t>
      </w:r>
      <w:proofErr w:type="spellEnd"/>
      <w:r w:rsidRPr="00444E01">
        <w:rPr>
          <w:rFonts w:ascii="Times New Roman" w:hAnsi="Times New Roman"/>
          <w:color w:val="202124"/>
          <w:sz w:val="24"/>
          <w:szCs w:val="24"/>
          <w:shd w:val="clear" w:color="auto" w:fill="FFFFFF"/>
        </w:rPr>
        <w:t>, seni, adat istiadat, bahasa, sastra lisan, peninggalan sejarah dan lainnya</w:t>
      </w:r>
      <w:r w:rsidRPr="00444E01">
        <w:rPr>
          <w:rFonts w:ascii="Times New Roman" w:hAnsi="Times New Roman"/>
          <w:color w:val="202124"/>
          <w:sz w:val="24"/>
          <w:szCs w:val="24"/>
          <w:shd w:val="clear" w:color="auto" w:fill="FFFFFF"/>
          <w:lang w:val="en-GB"/>
        </w:rPr>
        <w:t xml:space="preserve"> </w:t>
      </w:r>
      <w:r w:rsidRPr="00444E01">
        <w:rPr>
          <w:rFonts w:ascii="Times New Roman" w:hAnsi="Times New Roman"/>
          <w:sz w:val="24"/>
          <w:szCs w:val="24"/>
          <w:lang w:val="en-GB"/>
        </w:rPr>
        <w:fldChar w:fldCharType="begin" w:fldLock="1"/>
      </w:r>
      <w:r w:rsidRPr="00444E01">
        <w:rPr>
          <w:rFonts w:ascii="Times New Roman" w:hAnsi="Times New Roman"/>
          <w:sz w:val="24"/>
          <w:szCs w:val="24"/>
          <w:lang w:val="en-GB"/>
        </w:rPr>
        <w:instrText>ADDIN CSL_CITATION {"citationItems":[{"id":"ITEM-1","itemData":{"id":"ITEM-1","issued":{"date-parts":[["0"]]},"title":"Wikipedia","type":"article-journal"},"uris":["http://www.mendeley.com/documents/?uuid=3f9dc828-48e1-4f98-bb2b-72ff8f0a810e"]}],"mendeley":{"formattedCitation":"(&lt;i&gt;Wikipedia&lt;/i&gt;, n.d.)","manualFormatting":"(Wikipedia)","plainTextFormattedCitation":"(Wikipedia, n.d.)","previouslyFormattedCitation":"(&lt;i&gt;Wikipedia&lt;/i&gt;, n.d.)"},"properties":{"noteIndex":0},"schema":"https://github.com/citation-style-language/schema/raw/master/csl-citation.json"}</w:instrText>
      </w:r>
      <w:r w:rsidRPr="00444E01">
        <w:rPr>
          <w:rFonts w:ascii="Times New Roman" w:hAnsi="Times New Roman"/>
          <w:sz w:val="24"/>
          <w:szCs w:val="24"/>
          <w:lang w:val="en-GB"/>
        </w:rPr>
        <w:fldChar w:fldCharType="separate"/>
      </w:r>
      <w:r w:rsidRPr="00444E01">
        <w:rPr>
          <w:rFonts w:ascii="Times New Roman" w:hAnsi="Times New Roman"/>
          <w:noProof/>
          <w:sz w:val="24"/>
          <w:szCs w:val="24"/>
          <w:lang w:val="en-GB"/>
        </w:rPr>
        <w:t>(Wikipedia)</w:t>
      </w:r>
      <w:r w:rsidRPr="00444E01">
        <w:rPr>
          <w:rFonts w:ascii="Times New Roman" w:hAnsi="Times New Roman"/>
          <w:sz w:val="24"/>
          <w:szCs w:val="24"/>
          <w:lang w:val="en-GB"/>
        </w:rPr>
        <w:fldChar w:fldCharType="end"/>
      </w:r>
      <w:r w:rsidRPr="00444E01">
        <w:rPr>
          <w:rFonts w:ascii="Times New Roman" w:hAnsi="Times New Roman"/>
          <w:color w:val="202124"/>
          <w:sz w:val="24"/>
          <w:szCs w:val="24"/>
          <w:shd w:val="clear" w:color="auto" w:fill="FFFFFF"/>
          <w:lang w:val="en-GB"/>
        </w:rPr>
        <w:t>.</w:t>
      </w:r>
    </w:p>
    <w:p w:rsidR="000225E3" w:rsidRPr="00444E01" w:rsidRDefault="000225E3" w:rsidP="00444E01">
      <w:pPr>
        <w:pStyle w:val="ListParagraph"/>
        <w:spacing w:after="0" w:line="360" w:lineRule="auto"/>
        <w:ind w:left="0" w:firstLine="992"/>
        <w:jc w:val="both"/>
        <w:rPr>
          <w:rFonts w:ascii="Times New Roman" w:hAnsi="Times New Roman"/>
          <w:sz w:val="24"/>
          <w:szCs w:val="24"/>
          <w:lang w:val="en-GB"/>
        </w:rPr>
      </w:pPr>
      <w:proofErr w:type="gramStart"/>
      <w:r w:rsidRPr="00444E01">
        <w:rPr>
          <w:rFonts w:ascii="Times New Roman" w:hAnsi="Times New Roman"/>
          <w:sz w:val="24"/>
          <w:szCs w:val="24"/>
          <w:lang w:val="en-GB"/>
        </w:rPr>
        <w:t>Banyak siswa tingkat SMP yang tidak mengetahui budaya-budaya di Kabupaten Kampar ini.</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Karena pembelajaran di sekolah yang mempelajari kebudayaan hanyalah mata pelajaran seni budaya, maka siswa hanya terbatas pengetahuan kebudayaannya sampai disitu saja.</w:t>
      </w:r>
      <w:proofErr w:type="gramEnd"/>
      <w:r w:rsidRPr="00444E01">
        <w:rPr>
          <w:rFonts w:ascii="Times New Roman" w:hAnsi="Times New Roman"/>
          <w:sz w:val="24"/>
          <w:szCs w:val="24"/>
          <w:lang w:val="en-GB"/>
        </w:rPr>
        <w:t xml:space="preserve"> Sesuai dengan penelitian </w:t>
      </w:r>
      <w:r w:rsidRPr="00444E01">
        <w:rPr>
          <w:rFonts w:ascii="Times New Roman" w:hAnsi="Times New Roman"/>
          <w:sz w:val="24"/>
          <w:szCs w:val="24"/>
          <w:lang w:val="en-GB"/>
        </w:rPr>
        <w:fldChar w:fldCharType="begin" w:fldLock="1"/>
      </w:r>
      <w:r w:rsidRPr="00444E01">
        <w:rPr>
          <w:rFonts w:ascii="Times New Roman" w:hAnsi="Times New Roman"/>
          <w:sz w:val="24"/>
          <w:szCs w:val="24"/>
          <w:lang w:val="en-GB"/>
        </w:rPr>
        <w:instrText>ADDIN CSL_CITATION {"citationItems":[{"id":"ITEM-1","itemData":{"author":[{"dropping-particle":"","family":"Amanan, Juswandi","given":"Hermansyah","non-dropping-particle":"","parse-names":false,"suffix":""}],"container-title":"Bidik","id":"ITEM-1","issue":"1","issued":{"date-parts":[["2020"]]},"page":"20-26","title":"Pengenalan Peralatan Musik Tradisional Melayu Riau Pada Siswa SMPN 3 Kampar Kiri Tengah Kabupaten Kampar","type":"article-journal","volume":"1"},"uris":["http://www.mendeley.com/documents/?uuid=5ae983ed-ad82-4e44-8c13-cdb630009f45"]}],"mendeley":{"formattedCitation":"(Amanan, Juswandi, 2020)","manualFormatting":"Amanan &amp; Juswandi (2020)","plainTextFormattedCitation":"(Amanan, Juswandi, 2020)","previouslyFormattedCitation":"(Amanan, Juswandi, 2020)"},"properties":{"noteIndex":0},"schema":"https://github.com/citation-style-language/schema/raw/master/csl-citation.json"}</w:instrText>
      </w:r>
      <w:r w:rsidRPr="00444E01">
        <w:rPr>
          <w:rFonts w:ascii="Times New Roman" w:hAnsi="Times New Roman"/>
          <w:sz w:val="24"/>
          <w:szCs w:val="24"/>
          <w:lang w:val="en-GB"/>
        </w:rPr>
        <w:fldChar w:fldCharType="separate"/>
      </w:r>
      <w:r w:rsidRPr="00444E01">
        <w:rPr>
          <w:rFonts w:ascii="Times New Roman" w:hAnsi="Times New Roman"/>
          <w:noProof/>
          <w:sz w:val="24"/>
          <w:szCs w:val="24"/>
          <w:lang w:val="en-GB"/>
        </w:rPr>
        <w:t>Amanan &amp; Juswandi (2020)</w:t>
      </w:r>
      <w:r w:rsidRPr="00444E01">
        <w:rPr>
          <w:rFonts w:ascii="Times New Roman" w:hAnsi="Times New Roman"/>
          <w:sz w:val="24"/>
          <w:szCs w:val="24"/>
          <w:lang w:val="en-GB"/>
        </w:rPr>
        <w:fldChar w:fldCharType="end"/>
      </w:r>
      <w:r w:rsidRPr="00444E01">
        <w:rPr>
          <w:rFonts w:ascii="Times New Roman" w:hAnsi="Times New Roman"/>
          <w:sz w:val="24"/>
          <w:szCs w:val="24"/>
          <w:lang w:val="en-GB"/>
        </w:rPr>
        <w:t xml:space="preserve"> disebutkan bahwasanya r</w:t>
      </w:r>
      <w:r w:rsidRPr="00444E01">
        <w:rPr>
          <w:rFonts w:ascii="Times New Roman" w:hAnsi="Times New Roman"/>
          <w:sz w:val="24"/>
          <w:szCs w:val="24"/>
        </w:rPr>
        <w:t>endahnya minat, perhatian, penghargaan, dan tingkat apresiasi budaya</w:t>
      </w:r>
      <w:r w:rsidRPr="00444E01">
        <w:rPr>
          <w:rFonts w:ascii="Times New Roman" w:hAnsi="Times New Roman"/>
          <w:sz w:val="24"/>
          <w:szCs w:val="24"/>
          <w:lang w:val="en-GB"/>
        </w:rPr>
        <w:t xml:space="preserve"> siswa</w:t>
      </w:r>
      <w:r w:rsidRPr="00444E01">
        <w:rPr>
          <w:rFonts w:ascii="Times New Roman" w:hAnsi="Times New Roman"/>
          <w:sz w:val="24"/>
          <w:szCs w:val="24"/>
        </w:rPr>
        <w:t xml:space="preserve"> serta kurangnya pengetahuan </w:t>
      </w:r>
      <w:r w:rsidRPr="00444E01">
        <w:rPr>
          <w:rFonts w:ascii="Times New Roman" w:hAnsi="Times New Roman"/>
          <w:sz w:val="24"/>
          <w:szCs w:val="24"/>
          <w:lang w:val="en-GB"/>
        </w:rPr>
        <w:t>siswa</w:t>
      </w:r>
      <w:r w:rsidRPr="00444E01">
        <w:rPr>
          <w:rFonts w:ascii="Times New Roman" w:hAnsi="Times New Roman"/>
          <w:sz w:val="24"/>
          <w:szCs w:val="24"/>
        </w:rPr>
        <w:t xml:space="preserve"> terhadap Budaya terutama Budaya Melayu, hal itu disebabkan oleh berbagai hal, antara lain kurangnya minat baca </w:t>
      </w:r>
      <w:r w:rsidRPr="00444E01">
        <w:rPr>
          <w:rFonts w:ascii="Times New Roman" w:hAnsi="Times New Roman"/>
          <w:sz w:val="24"/>
          <w:szCs w:val="24"/>
          <w:lang w:val="en-GB"/>
        </w:rPr>
        <w:t>siswa</w:t>
      </w:r>
      <w:r w:rsidRPr="00444E01">
        <w:rPr>
          <w:rFonts w:ascii="Times New Roman" w:hAnsi="Times New Roman"/>
          <w:sz w:val="24"/>
          <w:szCs w:val="24"/>
        </w:rPr>
        <w:t xml:space="preserve"> terhadap buku-buku budaya dan </w:t>
      </w:r>
      <w:r w:rsidRPr="00444E01">
        <w:rPr>
          <w:rFonts w:ascii="Times New Roman" w:hAnsi="Times New Roman"/>
          <w:sz w:val="24"/>
          <w:szCs w:val="24"/>
        </w:rPr>
        <w:lastRenderedPageBreak/>
        <w:t>minimnya kegiatan pengabdian budaya kepada siswa di sekolah terlebih lagi budaya Melayu</w:t>
      </w:r>
      <w:r w:rsidRPr="00444E01">
        <w:rPr>
          <w:rFonts w:ascii="Times New Roman" w:hAnsi="Times New Roman"/>
          <w:sz w:val="24"/>
          <w:szCs w:val="24"/>
          <w:lang w:val="en-GB"/>
        </w:rPr>
        <w:t>.</w:t>
      </w:r>
    </w:p>
    <w:p w:rsidR="000225E3" w:rsidRPr="00444E01" w:rsidRDefault="000225E3" w:rsidP="00444E01">
      <w:pPr>
        <w:pStyle w:val="ListParagraph"/>
        <w:spacing w:after="0" w:line="360" w:lineRule="auto"/>
        <w:ind w:left="0" w:firstLine="992"/>
        <w:jc w:val="both"/>
        <w:rPr>
          <w:rFonts w:ascii="Times New Roman" w:eastAsia="Times New Roman" w:hAnsi="Times New Roman"/>
          <w:sz w:val="24"/>
          <w:szCs w:val="24"/>
          <w:lang w:val="en-US"/>
        </w:rPr>
      </w:pPr>
      <w:r w:rsidRPr="00444E01">
        <w:rPr>
          <w:rFonts w:ascii="Times New Roman" w:eastAsia="Times New Roman" w:hAnsi="Times New Roman"/>
          <w:sz w:val="24"/>
          <w:szCs w:val="24"/>
          <w:lang w:val="en-US"/>
        </w:rPr>
        <w:t xml:space="preserve">Berdasarkan observasi di lapangan pada tanggal 4 Maret 2021 yang dilakukan peneliti adalah menanyakan langsung kepada guru mata pelajaran matematika kelas VIII SMP Negeri 11 Tapung yaitu Ibu Desi, </w:t>
      </w:r>
      <w:proofErr w:type="spellStart"/>
      <w:r w:rsidRPr="00444E01">
        <w:rPr>
          <w:rFonts w:ascii="Times New Roman" w:eastAsia="Times New Roman" w:hAnsi="Times New Roman"/>
          <w:sz w:val="24"/>
          <w:szCs w:val="24"/>
          <w:lang w:val="en-US"/>
        </w:rPr>
        <w:t>S.Pd</w:t>
      </w:r>
      <w:proofErr w:type="spellEnd"/>
      <w:r w:rsidRPr="00444E01">
        <w:rPr>
          <w:rFonts w:ascii="Times New Roman" w:eastAsia="Times New Roman" w:hAnsi="Times New Roman"/>
          <w:sz w:val="24"/>
          <w:szCs w:val="24"/>
          <w:lang w:val="en-US"/>
        </w:rPr>
        <w:t xml:space="preserve">. Beliau menyampaikan </w:t>
      </w:r>
      <w:proofErr w:type="spellStart"/>
      <w:r w:rsidRPr="00444E01">
        <w:rPr>
          <w:rFonts w:ascii="Times New Roman" w:eastAsia="Times New Roman" w:hAnsi="Times New Roman"/>
          <w:sz w:val="24"/>
          <w:szCs w:val="24"/>
          <w:lang w:val="en-US"/>
        </w:rPr>
        <w:t>bahwasannya</w:t>
      </w:r>
      <w:proofErr w:type="spellEnd"/>
      <w:r w:rsidRPr="00444E01">
        <w:rPr>
          <w:rFonts w:ascii="Times New Roman" w:eastAsia="Times New Roman" w:hAnsi="Times New Roman"/>
          <w:sz w:val="24"/>
          <w:szCs w:val="24"/>
          <w:lang w:val="en-US"/>
        </w:rPr>
        <w:t xml:space="preserve"> siswa kurang bersemangat dalam belajar matematika, </w:t>
      </w:r>
      <w:proofErr w:type="spellStart"/>
      <w:r w:rsidRPr="00444E01">
        <w:rPr>
          <w:rFonts w:ascii="Times New Roman" w:eastAsia="Times New Roman" w:hAnsi="Times New Roman"/>
          <w:sz w:val="24"/>
          <w:szCs w:val="24"/>
          <w:lang w:val="en-US"/>
        </w:rPr>
        <w:t>khususunya</w:t>
      </w:r>
      <w:proofErr w:type="spellEnd"/>
      <w:r w:rsidRPr="00444E01">
        <w:rPr>
          <w:rFonts w:ascii="Times New Roman" w:eastAsia="Times New Roman" w:hAnsi="Times New Roman"/>
          <w:sz w:val="24"/>
          <w:szCs w:val="24"/>
          <w:lang w:val="en-US"/>
        </w:rPr>
        <w:t xml:space="preserve"> materi Bangun Ruang Sisi Datar. Materi ini disebut beliau adalah materi yang cukup </w:t>
      </w:r>
      <w:proofErr w:type="gramStart"/>
      <w:r w:rsidRPr="00444E01">
        <w:rPr>
          <w:rFonts w:ascii="Times New Roman" w:eastAsia="Times New Roman" w:hAnsi="Times New Roman"/>
          <w:sz w:val="24"/>
          <w:szCs w:val="24"/>
          <w:lang w:val="en-US"/>
        </w:rPr>
        <w:t>susah</w:t>
      </w:r>
      <w:proofErr w:type="gramEnd"/>
      <w:r w:rsidRPr="00444E01">
        <w:rPr>
          <w:rFonts w:ascii="Times New Roman" w:eastAsia="Times New Roman" w:hAnsi="Times New Roman"/>
          <w:sz w:val="24"/>
          <w:szCs w:val="24"/>
          <w:lang w:val="en-US"/>
        </w:rPr>
        <w:t xml:space="preserve"> dipahami oleh siswa, terlebih lagi siswa tidak bersemangat dalam belajar matematika. </w:t>
      </w:r>
      <w:proofErr w:type="gramStart"/>
      <w:r w:rsidRPr="00444E01">
        <w:rPr>
          <w:rFonts w:ascii="Times New Roman" w:eastAsia="Times New Roman" w:hAnsi="Times New Roman"/>
          <w:sz w:val="24"/>
          <w:szCs w:val="24"/>
          <w:lang w:val="en-US"/>
        </w:rPr>
        <w:t>Maka dari itu perlu pengembangan perangkat pembelajaran yang mampu membuat siswa dapat termotivasi sehingga bersemangat dalam belajar matematika.</w:t>
      </w:r>
      <w:proofErr w:type="gramEnd"/>
    </w:p>
    <w:p w:rsidR="000225E3" w:rsidRPr="00444E01" w:rsidRDefault="000225E3" w:rsidP="00444E01">
      <w:pPr>
        <w:pStyle w:val="ListParagraph"/>
        <w:spacing w:after="0" w:line="360" w:lineRule="auto"/>
        <w:ind w:left="0" w:firstLine="992"/>
        <w:jc w:val="both"/>
        <w:rPr>
          <w:rFonts w:ascii="Times New Roman" w:eastAsia="Times New Roman" w:hAnsi="Times New Roman"/>
          <w:sz w:val="24"/>
          <w:szCs w:val="24"/>
          <w:lang w:val="en-US"/>
        </w:rPr>
      </w:pPr>
      <w:r w:rsidRPr="00444E01">
        <w:rPr>
          <w:rFonts w:ascii="Times New Roman" w:eastAsia="Times New Roman" w:hAnsi="Times New Roman"/>
          <w:sz w:val="24"/>
          <w:szCs w:val="24"/>
          <w:lang w:val="en-US"/>
        </w:rPr>
        <w:t xml:space="preserve">Berdasarkan hasil penelitian </w:t>
      </w:r>
      <w:r w:rsidRPr="00444E01">
        <w:rPr>
          <w:rFonts w:ascii="Times New Roman" w:eastAsia="Times New Roman" w:hAnsi="Times New Roman"/>
          <w:sz w:val="24"/>
          <w:szCs w:val="24"/>
          <w:lang w:val="en-US"/>
        </w:rPr>
        <w:fldChar w:fldCharType="begin" w:fldLock="1"/>
      </w:r>
      <w:r w:rsidRPr="00444E01">
        <w:rPr>
          <w:rFonts w:ascii="Times New Roman" w:eastAsia="Times New Roman" w:hAnsi="Times New Roman"/>
          <w:sz w:val="24"/>
          <w:szCs w:val="24"/>
          <w:lang w:val="en-US"/>
        </w:rPr>
        <w:instrText>ADDIN CSL_CITATION {"citationItems":[{"id":"ITEM-1","itemData":{"author":[{"dropping-particle":"","family":"Dyah","given":"Fadilah","non-dropping-particle":"","parse-names":false,"suffix":""},{"dropping-particle":"","family":"Marsigit","given":"","non-dropping-particle":"","parse-names":false,"suffix":""}],"container-title":"Jurnal Pendidikan Matematika","id":"ITEM-1","issue":"6","issued":{"date-parts":[["2017"]]},"page":"69-76","title":"Pengembangan Bahan Ajar Berbasis Etnomatematika Ethnomathematics for Improve Achievement and Motivation To","type":"article-journal","volume":"6"},"uris":["http://www.mendeley.com/documents/?uuid=24ebbff6-84fe-4b37-88f4-73c0692e814b"]}],"mendeley":{"formattedCitation":"(Dyah &amp; Marsigit, 2017)","manualFormatting":"Dyah &amp; Marsigit (2017)","plainTextFormattedCitation":"(Dyah &amp; Marsigit, 2017)","previouslyFormattedCitation":"(Dyah &amp; Marsigit, 2017)"},"properties":{"noteIndex":0},"schema":"https://github.com/citation-style-language/schema/raw/master/csl-citation.json"}</w:instrText>
      </w:r>
      <w:r w:rsidRPr="00444E01">
        <w:rPr>
          <w:rFonts w:ascii="Times New Roman" w:eastAsia="Times New Roman" w:hAnsi="Times New Roman"/>
          <w:sz w:val="24"/>
          <w:szCs w:val="24"/>
          <w:lang w:val="en-US"/>
        </w:rPr>
        <w:fldChar w:fldCharType="separate"/>
      </w:r>
      <w:r w:rsidRPr="00444E01">
        <w:rPr>
          <w:rFonts w:ascii="Times New Roman" w:eastAsia="Times New Roman" w:hAnsi="Times New Roman"/>
          <w:noProof/>
          <w:sz w:val="24"/>
          <w:szCs w:val="24"/>
          <w:lang w:val="en-US"/>
        </w:rPr>
        <w:t>Dyah &amp; Marsigit (2017)</w:t>
      </w:r>
      <w:r w:rsidRPr="00444E01">
        <w:rPr>
          <w:rFonts w:ascii="Times New Roman" w:eastAsia="Times New Roman" w:hAnsi="Times New Roman"/>
          <w:sz w:val="24"/>
          <w:szCs w:val="24"/>
          <w:lang w:val="en-US"/>
        </w:rPr>
        <w:fldChar w:fldCharType="end"/>
      </w:r>
      <w:r w:rsidRPr="00444E01">
        <w:rPr>
          <w:rFonts w:ascii="Times New Roman" w:eastAsia="Times New Roman" w:hAnsi="Times New Roman"/>
          <w:sz w:val="24"/>
          <w:szCs w:val="24"/>
          <w:lang w:val="en-US"/>
        </w:rPr>
        <w:t xml:space="preserve"> pengembangan perangkat pembelajaran berbasis </w:t>
      </w:r>
      <w:proofErr w:type="spellStart"/>
      <w:r w:rsidRPr="00444E01">
        <w:rPr>
          <w:rFonts w:ascii="Times New Roman" w:eastAsia="Times New Roman" w:hAnsi="Times New Roman"/>
          <w:sz w:val="24"/>
          <w:szCs w:val="24"/>
          <w:lang w:val="en-US"/>
        </w:rPr>
        <w:t>etnomatematika</w:t>
      </w:r>
      <w:proofErr w:type="spellEnd"/>
      <w:r w:rsidRPr="00444E01">
        <w:rPr>
          <w:rFonts w:ascii="Times New Roman" w:eastAsia="Times New Roman" w:hAnsi="Times New Roman"/>
          <w:sz w:val="24"/>
          <w:szCs w:val="24"/>
          <w:lang w:val="en-US"/>
        </w:rPr>
        <w:t xml:space="preserve"> ini mampu meningkatkan prestasi serta motivasi siswa dalam pembelajaran matematika. Pada penelitian pengembangan tersebut terlihat bahwa terdapat peningkatan yang signifikan terkait motivasi dan prestasi belajar siswa yang sebelumnya tidak menggunakan perangkat pembelajaran berbasis </w:t>
      </w:r>
      <w:proofErr w:type="spellStart"/>
      <w:r w:rsidRPr="00444E01">
        <w:rPr>
          <w:rFonts w:ascii="Times New Roman" w:eastAsia="Times New Roman" w:hAnsi="Times New Roman"/>
          <w:sz w:val="24"/>
          <w:szCs w:val="24"/>
          <w:lang w:val="en-US"/>
        </w:rPr>
        <w:t>etnomatematika</w:t>
      </w:r>
      <w:proofErr w:type="spellEnd"/>
      <w:r w:rsidRPr="00444E01">
        <w:rPr>
          <w:rFonts w:ascii="Times New Roman" w:eastAsia="Times New Roman" w:hAnsi="Times New Roman"/>
          <w:sz w:val="24"/>
          <w:szCs w:val="24"/>
          <w:lang w:val="en-US"/>
        </w:rPr>
        <w:t xml:space="preserve"> dan </w:t>
      </w:r>
      <w:proofErr w:type="gramStart"/>
      <w:r w:rsidRPr="00444E01">
        <w:rPr>
          <w:rFonts w:ascii="Times New Roman" w:eastAsia="Times New Roman" w:hAnsi="Times New Roman"/>
          <w:sz w:val="24"/>
          <w:szCs w:val="24"/>
          <w:lang w:val="en-US"/>
        </w:rPr>
        <w:t>setelah  menggunakan</w:t>
      </w:r>
      <w:proofErr w:type="gramEnd"/>
      <w:r w:rsidRPr="00444E01">
        <w:rPr>
          <w:rFonts w:ascii="Times New Roman" w:eastAsia="Times New Roman" w:hAnsi="Times New Roman"/>
          <w:sz w:val="24"/>
          <w:szCs w:val="24"/>
          <w:lang w:val="en-US"/>
        </w:rPr>
        <w:t xml:space="preserve"> perangkat pembelajaran berbasis </w:t>
      </w:r>
      <w:proofErr w:type="spellStart"/>
      <w:r w:rsidRPr="00444E01">
        <w:rPr>
          <w:rFonts w:ascii="Times New Roman" w:eastAsia="Times New Roman" w:hAnsi="Times New Roman"/>
          <w:sz w:val="24"/>
          <w:szCs w:val="24"/>
          <w:lang w:val="en-US"/>
        </w:rPr>
        <w:t>etnomatematika</w:t>
      </w:r>
      <w:proofErr w:type="spellEnd"/>
      <w:r w:rsidRPr="00444E01">
        <w:rPr>
          <w:rFonts w:ascii="Times New Roman" w:eastAsia="Times New Roman" w:hAnsi="Times New Roman"/>
          <w:sz w:val="24"/>
          <w:szCs w:val="24"/>
          <w:lang w:val="en-US"/>
        </w:rPr>
        <w:t xml:space="preserve">. </w:t>
      </w:r>
    </w:p>
    <w:p w:rsidR="000225E3" w:rsidRPr="00444E01" w:rsidRDefault="000225E3" w:rsidP="00444E01">
      <w:pPr>
        <w:pStyle w:val="ListParagraph"/>
        <w:spacing w:after="0" w:line="360" w:lineRule="auto"/>
        <w:ind w:left="0" w:firstLine="992"/>
        <w:jc w:val="both"/>
        <w:rPr>
          <w:rFonts w:ascii="Times New Roman" w:hAnsi="Times New Roman"/>
          <w:sz w:val="24"/>
          <w:szCs w:val="24"/>
          <w:lang w:val="en-GB"/>
        </w:rPr>
      </w:pPr>
      <w:r w:rsidRPr="00444E01">
        <w:rPr>
          <w:rFonts w:ascii="Times New Roman" w:hAnsi="Times New Roman"/>
          <w:sz w:val="24"/>
          <w:szCs w:val="24"/>
        </w:rPr>
        <w:tab/>
        <w:t>Mengingat hal tersebut, perlu adanya pengembangan perangkat pembelajaran yang menggunakan objek-objek budaya dalam pembelajaran matematika, khususnya pada materi geometri, agar peserta didik pun juga dapat mengenal budaya daerah saat mempelajari pelajaran matematika. Perangkat pembelajaran perlu dikembangkan karena perangkat pembelajaran yang digunakan banyak yang belum diketahui nilai kevalidan, kepraktisan dan keefektifannya. Selain itu, berkaitan dengan sumber belajar matematika terdapat beberapa objek budaya di Indonesia yang dapat digunakan sebagai bahan ajar pada pembelajaran matematika, tetapi belum banyak dimanfaatkan untuk pembelajaran di sekolah.</w:t>
      </w:r>
    </w:p>
    <w:p w:rsidR="000225E3" w:rsidRPr="00444E01" w:rsidRDefault="000225E3" w:rsidP="00444E01">
      <w:pPr>
        <w:pStyle w:val="ListParagraph"/>
        <w:spacing w:after="0" w:line="360" w:lineRule="auto"/>
        <w:ind w:left="0" w:firstLine="992"/>
        <w:jc w:val="both"/>
        <w:rPr>
          <w:rFonts w:ascii="Times New Roman" w:hAnsi="Times New Roman"/>
          <w:sz w:val="24"/>
          <w:szCs w:val="24"/>
          <w:lang w:val="en-GB"/>
        </w:rPr>
      </w:pPr>
      <w:r w:rsidRPr="00444E01">
        <w:rPr>
          <w:rFonts w:ascii="Times New Roman" w:hAnsi="Times New Roman"/>
          <w:sz w:val="24"/>
          <w:szCs w:val="24"/>
          <w:lang w:val="en-GB"/>
        </w:rPr>
        <w:t xml:space="preserve">Solusi ini dipilih berdasarkan penelitian terdahulu oleh </w:t>
      </w:r>
      <w:r w:rsidRPr="00444E01">
        <w:rPr>
          <w:rFonts w:ascii="Times New Roman" w:hAnsi="Times New Roman"/>
          <w:sz w:val="24"/>
          <w:szCs w:val="24"/>
          <w:lang w:val="en-GB"/>
        </w:rPr>
        <w:fldChar w:fldCharType="begin" w:fldLock="1"/>
      </w:r>
      <w:r w:rsidRPr="00444E01">
        <w:rPr>
          <w:rFonts w:ascii="Times New Roman" w:hAnsi="Times New Roman"/>
          <w:sz w:val="24"/>
          <w:szCs w:val="24"/>
          <w:lang w:val="en-GB"/>
        </w:rPr>
        <w:instrText>ADDIN CSL_CITATION {"citationItems":[{"id":"ITEM-1","itemData":{"author":[{"dropping-particle":"","family":"Oktarina","given":"Anggeraini","non-dropping-particle":"","parse-names":false,"suffix":""},{"dropping-particle":"","family":"Luthfiana","given":"Maria","non-dropping-particle":"","parse-names":false,"suffix":""},{"dropping-particle":"","family":"Refianti","given":"Rani","non-dropping-particle":"","parse-names":false,"suffix":""}],"container-title":"Jurnal Pendidikan Matematika : Judika Education","id":"ITEM-1","issue":"1","issued":{"date-parts":[["2019"]]},"page":"91-101","title":"Etnomatematika Berbasis Penemuan Terbimbing","type":"article-journal","volume":"2"},"uris":["http://www.mendeley.com/documents/?uuid=2542df72-237d-432f-8cec-3b44c6bb34e5"]}],"mendeley":{"formattedCitation":"(Oktarina et al., 2019)","manualFormatting":"Oktarina et al., (2019)","plainTextFormattedCitation":"(Oktarina et al., 2019)","previouslyFormattedCitation":"(Oktarina et al., 2019)"},"properties":{"noteIndex":0},"schema":"https://github.com/citation-style-language/schema/raw/master/csl-citation.json"}</w:instrText>
      </w:r>
      <w:r w:rsidRPr="00444E01">
        <w:rPr>
          <w:rFonts w:ascii="Times New Roman" w:hAnsi="Times New Roman"/>
          <w:sz w:val="24"/>
          <w:szCs w:val="24"/>
          <w:lang w:val="en-GB"/>
        </w:rPr>
        <w:fldChar w:fldCharType="separate"/>
      </w:r>
      <w:r w:rsidRPr="00444E01">
        <w:rPr>
          <w:rFonts w:ascii="Times New Roman" w:hAnsi="Times New Roman"/>
          <w:noProof/>
          <w:sz w:val="24"/>
          <w:szCs w:val="24"/>
          <w:lang w:val="en-GB"/>
        </w:rPr>
        <w:t>Oktarina et al., (2019)</w:t>
      </w:r>
      <w:r w:rsidRPr="00444E01">
        <w:rPr>
          <w:rFonts w:ascii="Times New Roman" w:hAnsi="Times New Roman"/>
          <w:sz w:val="24"/>
          <w:szCs w:val="24"/>
          <w:lang w:val="en-GB"/>
        </w:rPr>
        <w:fldChar w:fldCharType="end"/>
      </w:r>
      <w:r w:rsidRPr="00444E01">
        <w:rPr>
          <w:rFonts w:ascii="Times New Roman" w:eastAsia="Times New Roman" w:hAnsi="Times New Roman"/>
          <w:sz w:val="24"/>
          <w:szCs w:val="24"/>
          <w:lang w:val="en-US"/>
        </w:rPr>
        <w:t xml:space="preserve"> </w:t>
      </w:r>
      <w:r w:rsidRPr="00444E01">
        <w:rPr>
          <w:rFonts w:ascii="Times New Roman" w:hAnsi="Times New Roman"/>
          <w:sz w:val="24"/>
          <w:szCs w:val="24"/>
          <w:lang w:val="en-GB"/>
        </w:rPr>
        <w:t xml:space="preserve">bahwa Pengembangan </w:t>
      </w:r>
      <w:r w:rsidRPr="00444E01">
        <w:rPr>
          <w:rFonts w:ascii="Times New Roman" w:eastAsia="Times New Roman" w:hAnsi="Times New Roman"/>
          <w:sz w:val="24"/>
          <w:szCs w:val="24"/>
          <w:lang w:val="en-US"/>
        </w:rPr>
        <w:t xml:space="preserve">Perangkat Pembelajaran berorientasi </w:t>
      </w:r>
      <w:proofErr w:type="spellStart"/>
      <w:r w:rsidRPr="00444E01">
        <w:rPr>
          <w:rFonts w:ascii="Times New Roman" w:eastAsia="Times New Roman" w:hAnsi="Times New Roman"/>
          <w:sz w:val="24"/>
          <w:szCs w:val="24"/>
          <w:lang w:val="en-US"/>
        </w:rPr>
        <w:t>etnomatematika</w:t>
      </w:r>
      <w:proofErr w:type="spellEnd"/>
      <w:r w:rsidRPr="00444E01">
        <w:rPr>
          <w:rFonts w:ascii="Times New Roman" w:eastAsia="Times New Roman" w:hAnsi="Times New Roman"/>
          <w:sz w:val="24"/>
          <w:szCs w:val="24"/>
          <w:lang w:val="en-US"/>
        </w:rPr>
        <w:t xml:space="preserve">  berbasis penemuan </w:t>
      </w:r>
      <w:proofErr w:type="spellStart"/>
      <w:r w:rsidRPr="00444E01">
        <w:rPr>
          <w:rFonts w:ascii="Times New Roman" w:eastAsia="Times New Roman" w:hAnsi="Times New Roman"/>
          <w:sz w:val="24"/>
          <w:szCs w:val="24"/>
          <w:lang w:val="en-US"/>
        </w:rPr>
        <w:t>terbimbing</w:t>
      </w:r>
      <w:proofErr w:type="spellEnd"/>
      <w:r w:rsidRPr="00444E01">
        <w:rPr>
          <w:rFonts w:ascii="Times New Roman" w:eastAsia="Times New Roman" w:hAnsi="Times New Roman"/>
          <w:sz w:val="24"/>
          <w:szCs w:val="24"/>
          <w:lang w:val="en-US"/>
        </w:rPr>
        <w:t xml:space="preserve"> yang dikembangkan dinyatakan valid, praktis dan potensial dalam meningkatkan hasil belajar siswa  pada materi </w:t>
      </w:r>
      <w:r w:rsidRPr="00444E01">
        <w:rPr>
          <w:rFonts w:ascii="Times New Roman" w:eastAsia="Times New Roman" w:hAnsi="Times New Roman"/>
          <w:sz w:val="24"/>
          <w:szCs w:val="24"/>
          <w:lang w:val="en-US"/>
        </w:rPr>
        <w:lastRenderedPageBreak/>
        <w:t xml:space="preserve">bangun ruang sisi datar. Sedangkan menurut </w:t>
      </w:r>
      <w:r w:rsidRPr="00444E01">
        <w:rPr>
          <w:rFonts w:ascii="Times New Roman" w:eastAsia="Times New Roman" w:hAnsi="Times New Roman"/>
          <w:sz w:val="24"/>
          <w:szCs w:val="24"/>
          <w:lang w:val="en-US"/>
        </w:rPr>
        <w:fldChar w:fldCharType="begin" w:fldLock="1"/>
      </w:r>
      <w:r w:rsidRPr="00444E01">
        <w:rPr>
          <w:rFonts w:ascii="Times New Roman" w:eastAsia="Times New Roman" w:hAnsi="Times New Roman"/>
          <w:sz w:val="24"/>
          <w:szCs w:val="24"/>
          <w:lang w:val="en-US"/>
        </w:rPr>
        <w:instrText>ADDIN CSL_CITATION {"citationItems":[{"id":"ITEM-1","itemData":{"ISBN":"9788578110796","ISSN":"1098-6596","PMID":"25246403","abstract":"Inovasi pembelajaran matematika perlu terus dilakukan selaras perkembangan jaman. Salah satu cara melakukan inovasi pembelajaran matematika bagi guru matematika atau mahasiswa Pendidikan matematika adalah mempelajarai dan mengembangkan pembelajaran matematika yang berbasis etnomatematika. Pengembangan Perangkat pembelajaran matematika berbasis etnomatematika meliputi Modul, Silabus, RPP dan LKS. Etnomatematika merupakan pendekatan pembelajaran matematika berbasis budaya lokal; oleh karena itu, di wilayah Yogyakarta dan sekitarnya, penelitian pengembangan etnomatematika dapat mengambil lokasi di 3 tempat yaitu Candi Borobudur, Candi Prambanan, dan Keraton Yogyakarta. Penelitian ini melibatkan mahasiswa S2 dan S3 Pendidikan Matematika, yang meliputi keterampilan mengembangkan etnomatematika sebagai basis pembelajaran matematika sekaligus mempersiapkan penelitian payung bagi mahasiswa bersangkutan.","author":[{"dropping-particle":"","family":"Marsigit","given":"","non-dropping-particle":"","parse-names":false,"suffix":""},{"dropping-particle":"","family":"Condromukti","given":"Rahayu","non-dropping-particle":"","parse-names":false,"suffix":""},{"dropping-particle":"","family":"Setiana","given":"Dafid Slamet","non-dropping-particle":"","parse-names":false,"suffix":""},{"dropping-particle":"","family":"Hardiarti","given":"Sylviyani","non-dropping-particle":"","parse-names":false,"suffix":""}],"container-title":"Journal of Chemical Information and Modeling","id":"ITEM-1","issued":{"date-parts":[["2019"]]},"page":"20-38","title":"Pengembangan Pembelajaran Matematika Berbasis Etnomatematika","type":"article-journal"},"uris":["http://www.mendeley.com/documents/?uuid=d4debacb-59fb-4f00-91f9-70a3d90c4840"]}],"mendeley":{"formattedCitation":"(Marsigit et al., 2019)","manualFormatting":"Marsigit et al., (2019)","plainTextFormattedCitation":"(Marsigit et al., 2019)","previouslyFormattedCitation":"(Marsigit et al., 2019)"},"properties":{"noteIndex":0},"schema":"https://github.com/citation-style-language/schema/raw/master/csl-citation.json"}</w:instrText>
      </w:r>
      <w:r w:rsidRPr="00444E01">
        <w:rPr>
          <w:rFonts w:ascii="Times New Roman" w:eastAsia="Times New Roman" w:hAnsi="Times New Roman"/>
          <w:sz w:val="24"/>
          <w:szCs w:val="24"/>
          <w:lang w:val="en-US"/>
        </w:rPr>
        <w:fldChar w:fldCharType="separate"/>
      </w:r>
      <w:r w:rsidRPr="00444E01">
        <w:rPr>
          <w:rFonts w:ascii="Times New Roman" w:eastAsia="Times New Roman" w:hAnsi="Times New Roman"/>
          <w:noProof/>
          <w:sz w:val="24"/>
          <w:szCs w:val="24"/>
          <w:lang w:val="en-US"/>
        </w:rPr>
        <w:t>Marsigit et al., (2019)</w:t>
      </w:r>
      <w:r w:rsidRPr="00444E01">
        <w:rPr>
          <w:rFonts w:ascii="Times New Roman" w:eastAsia="Times New Roman" w:hAnsi="Times New Roman"/>
          <w:sz w:val="24"/>
          <w:szCs w:val="24"/>
          <w:lang w:val="en-US"/>
        </w:rPr>
        <w:fldChar w:fldCharType="end"/>
      </w:r>
      <w:r w:rsidRPr="00444E01">
        <w:rPr>
          <w:rFonts w:ascii="Times New Roman" w:eastAsia="Times New Roman" w:hAnsi="Times New Roman"/>
          <w:sz w:val="24"/>
          <w:szCs w:val="24"/>
          <w:lang w:val="en-US"/>
        </w:rPr>
        <w:t xml:space="preserve"> juga menyimpulkan </w:t>
      </w:r>
      <w:proofErr w:type="spellStart"/>
      <w:r w:rsidRPr="00444E01">
        <w:rPr>
          <w:rFonts w:ascii="Times New Roman" w:eastAsia="Times New Roman" w:hAnsi="Times New Roman"/>
          <w:sz w:val="24"/>
          <w:szCs w:val="24"/>
          <w:lang w:val="en-US"/>
        </w:rPr>
        <w:t>bahwasannya</w:t>
      </w:r>
      <w:proofErr w:type="spellEnd"/>
      <w:r w:rsidRPr="00444E01">
        <w:rPr>
          <w:rFonts w:ascii="Times New Roman" w:eastAsia="Times New Roman" w:hAnsi="Times New Roman"/>
          <w:sz w:val="24"/>
          <w:szCs w:val="24"/>
          <w:lang w:val="en-US"/>
        </w:rPr>
        <w:t xml:space="preserve"> perangkat pembelajaran berbasis </w:t>
      </w:r>
      <w:proofErr w:type="spellStart"/>
      <w:r w:rsidRPr="00444E01">
        <w:rPr>
          <w:rFonts w:ascii="Times New Roman" w:eastAsia="Times New Roman" w:hAnsi="Times New Roman"/>
          <w:sz w:val="24"/>
          <w:szCs w:val="24"/>
          <w:lang w:val="en-US"/>
        </w:rPr>
        <w:t>etnomatematika</w:t>
      </w:r>
      <w:proofErr w:type="spellEnd"/>
      <w:r w:rsidRPr="00444E01">
        <w:rPr>
          <w:rFonts w:ascii="Times New Roman" w:eastAsia="Times New Roman" w:hAnsi="Times New Roman"/>
          <w:sz w:val="24"/>
          <w:szCs w:val="24"/>
          <w:lang w:val="en-US"/>
        </w:rPr>
        <w:t xml:space="preserve"> ini </w:t>
      </w:r>
      <w:r w:rsidRPr="00444E01">
        <w:rPr>
          <w:rFonts w:ascii="Times New Roman" w:hAnsi="Times New Roman"/>
          <w:sz w:val="24"/>
          <w:szCs w:val="24"/>
        </w:rPr>
        <w:t>dapat memberi solusi kepada guru matematika untuk melakukan inovasi pembelajaran matematika</w:t>
      </w:r>
      <w:r w:rsidRPr="00444E01">
        <w:rPr>
          <w:rFonts w:ascii="Times New Roman" w:hAnsi="Times New Roman"/>
          <w:sz w:val="24"/>
          <w:szCs w:val="24"/>
          <w:lang w:val="en-GB"/>
        </w:rPr>
        <w:t xml:space="preserve">. Penelitian terdahulu selanjutnya adalah  </w:t>
      </w:r>
      <w:r w:rsidRPr="00444E01">
        <w:rPr>
          <w:rFonts w:ascii="Times New Roman" w:eastAsia="Times New Roman" w:hAnsi="Times New Roman"/>
          <w:sz w:val="24"/>
          <w:szCs w:val="24"/>
          <w:lang w:val="en-US"/>
        </w:rPr>
        <w:fldChar w:fldCharType="begin" w:fldLock="1"/>
      </w:r>
      <w:r w:rsidRPr="00444E01">
        <w:rPr>
          <w:rFonts w:ascii="Times New Roman" w:eastAsia="Times New Roman" w:hAnsi="Times New Roman"/>
          <w:sz w:val="24"/>
          <w:szCs w:val="24"/>
          <w:lang w:val="en-US"/>
        </w:rPr>
        <w:instrText>ADDIN CSL_CITATION {"citationItems":[{"id":"ITEM-1","itemData":{"author":[{"dropping-particle":"","family":"Dyah","given":"Fadilah","non-dropping-particle":"","parse-names":false,"suffix":""},{"dropping-particle":"","family":"Marsigit","given":"","non-dropping-particle":"","parse-names":false,"suffix":""}],"container-title":"Jurnal Pendidikan Matematika","id":"ITEM-1","issue":"6","issued":{"date-parts":[["2017"]]},"page":"69-76","title":"Pengembangan Bahan Ajar Berbasis Etnomatematika Ethnomathematics for Improve Achievement and Motivation To","type":"article-journal","volume":"6"},"uris":["http://www.mendeley.com/documents/?uuid=24ebbff6-84fe-4b37-88f4-73c0692e814b"]}],"mendeley":{"formattedCitation":"(Dyah &amp; Marsigit, 2017)","manualFormatting":"Dyah &amp; Marsigit (2017)","plainTextFormattedCitation":"(Dyah &amp; Marsigit, 2017)","previouslyFormattedCitation":"(Dyah &amp; Marsigit, 2017)"},"properties":{"noteIndex":0},"schema":"https://github.com/citation-style-language/schema/raw/master/csl-citation.json"}</w:instrText>
      </w:r>
      <w:r w:rsidRPr="00444E01">
        <w:rPr>
          <w:rFonts w:ascii="Times New Roman" w:eastAsia="Times New Roman" w:hAnsi="Times New Roman"/>
          <w:sz w:val="24"/>
          <w:szCs w:val="24"/>
          <w:lang w:val="en-US"/>
        </w:rPr>
        <w:fldChar w:fldCharType="separate"/>
      </w:r>
      <w:r w:rsidRPr="00444E01">
        <w:rPr>
          <w:rFonts w:ascii="Times New Roman" w:eastAsia="Times New Roman" w:hAnsi="Times New Roman"/>
          <w:noProof/>
          <w:sz w:val="24"/>
          <w:szCs w:val="24"/>
          <w:lang w:val="en-US"/>
        </w:rPr>
        <w:t>Dyah &amp; Marsigit (2017)</w:t>
      </w:r>
      <w:r w:rsidRPr="00444E01">
        <w:rPr>
          <w:rFonts w:ascii="Times New Roman" w:eastAsia="Times New Roman" w:hAnsi="Times New Roman"/>
          <w:sz w:val="24"/>
          <w:szCs w:val="24"/>
          <w:lang w:val="en-US"/>
        </w:rPr>
        <w:fldChar w:fldCharType="end"/>
      </w:r>
      <w:r w:rsidRPr="00444E01">
        <w:rPr>
          <w:rFonts w:ascii="Times New Roman" w:eastAsia="Times New Roman" w:hAnsi="Times New Roman"/>
          <w:sz w:val="24"/>
          <w:szCs w:val="24"/>
          <w:lang w:val="en-US"/>
        </w:rPr>
        <w:t xml:space="preserve"> menyimpulkan </w:t>
      </w:r>
      <w:proofErr w:type="spellStart"/>
      <w:r w:rsidRPr="00444E01">
        <w:rPr>
          <w:rFonts w:ascii="Times New Roman" w:eastAsia="Times New Roman" w:hAnsi="Times New Roman"/>
          <w:sz w:val="24"/>
          <w:szCs w:val="24"/>
          <w:lang w:val="en-US"/>
        </w:rPr>
        <w:t>bahwasannya</w:t>
      </w:r>
      <w:proofErr w:type="spellEnd"/>
      <w:r w:rsidRPr="00444E01">
        <w:rPr>
          <w:rFonts w:ascii="Times New Roman" w:eastAsia="Times New Roman" w:hAnsi="Times New Roman"/>
          <w:sz w:val="24"/>
          <w:szCs w:val="24"/>
          <w:lang w:val="en-US"/>
        </w:rPr>
        <w:t xml:space="preserve"> penelitian pengembangan perangkat pembelajaran berbasis </w:t>
      </w:r>
      <w:proofErr w:type="spellStart"/>
      <w:r w:rsidRPr="00444E01">
        <w:rPr>
          <w:rFonts w:ascii="Times New Roman" w:eastAsia="Times New Roman" w:hAnsi="Times New Roman"/>
          <w:sz w:val="24"/>
          <w:szCs w:val="24"/>
          <w:lang w:val="en-US"/>
        </w:rPr>
        <w:t>etnomatematika</w:t>
      </w:r>
      <w:proofErr w:type="spellEnd"/>
      <w:r w:rsidRPr="00444E01">
        <w:rPr>
          <w:rFonts w:ascii="Times New Roman" w:eastAsia="Times New Roman" w:hAnsi="Times New Roman"/>
          <w:sz w:val="24"/>
          <w:szCs w:val="24"/>
          <w:lang w:val="en-US"/>
        </w:rPr>
        <w:t xml:space="preserve"> ini dapat memotivasi belajar siswa.</w:t>
      </w:r>
    </w:p>
    <w:p w:rsidR="00964C8B" w:rsidRPr="00444E01" w:rsidRDefault="000225E3" w:rsidP="00444E01">
      <w:pPr>
        <w:pStyle w:val="ListParagraph"/>
        <w:spacing w:after="0" w:line="360" w:lineRule="auto"/>
        <w:ind w:left="0" w:firstLine="992"/>
        <w:jc w:val="both"/>
        <w:rPr>
          <w:rFonts w:ascii="Times New Roman" w:hAnsi="Times New Roman"/>
          <w:sz w:val="24"/>
          <w:szCs w:val="24"/>
          <w:lang w:val="en-GB"/>
        </w:rPr>
      </w:pPr>
      <w:r w:rsidRPr="00444E01">
        <w:rPr>
          <w:rFonts w:ascii="Times New Roman" w:hAnsi="Times New Roman"/>
          <w:sz w:val="24"/>
          <w:szCs w:val="24"/>
          <w:lang w:val="en-GB"/>
        </w:rPr>
        <w:t xml:space="preserve">Berdasarkan kesimpulan </w:t>
      </w:r>
      <w:proofErr w:type="spellStart"/>
      <w:r w:rsidRPr="00444E01">
        <w:rPr>
          <w:rFonts w:ascii="Times New Roman" w:hAnsi="Times New Roman"/>
          <w:sz w:val="24"/>
          <w:szCs w:val="24"/>
          <w:lang w:val="en-GB"/>
        </w:rPr>
        <w:t>penelitain</w:t>
      </w:r>
      <w:proofErr w:type="spellEnd"/>
      <w:r w:rsidRPr="00444E01">
        <w:rPr>
          <w:rFonts w:ascii="Times New Roman" w:hAnsi="Times New Roman"/>
          <w:sz w:val="24"/>
          <w:szCs w:val="24"/>
          <w:lang w:val="en-GB"/>
        </w:rPr>
        <w:t xml:space="preserve"> terdahulu di atas maka pembelajaran matematika menggunakan perangkat pembelajaran berbasis </w:t>
      </w:r>
      <w:proofErr w:type="spellStart"/>
      <w:r w:rsidRPr="00444E01">
        <w:rPr>
          <w:rFonts w:ascii="Times New Roman" w:hAnsi="Times New Roman"/>
          <w:sz w:val="24"/>
          <w:szCs w:val="24"/>
          <w:lang w:val="en-GB"/>
        </w:rPr>
        <w:t>ethnomatematika</w:t>
      </w:r>
      <w:proofErr w:type="spellEnd"/>
      <w:r w:rsidRPr="00444E01">
        <w:rPr>
          <w:rFonts w:ascii="Times New Roman" w:hAnsi="Times New Roman"/>
          <w:sz w:val="24"/>
          <w:szCs w:val="24"/>
          <w:lang w:val="en-GB"/>
        </w:rPr>
        <w:t xml:space="preserve"> berupa Rencana Pelaksanaan Pembelajaran (RPP) dan Lembar Kerja Peserta Didik (LKPD) berpengaruh pada hasil belajar siswa serta dapat memotivasi belajar siswa dengan mengenalkan budaya di kabupaten Kampar melalui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Hal inilah yang </w:t>
      </w:r>
      <w:proofErr w:type="spellStart"/>
      <w:r w:rsidRPr="00444E01">
        <w:rPr>
          <w:rFonts w:ascii="Times New Roman" w:hAnsi="Times New Roman"/>
          <w:sz w:val="24"/>
          <w:szCs w:val="24"/>
          <w:lang w:val="en-GB"/>
        </w:rPr>
        <w:t>melatar</w:t>
      </w:r>
      <w:proofErr w:type="spellEnd"/>
      <w:r w:rsidRPr="00444E01">
        <w:rPr>
          <w:rFonts w:ascii="Times New Roman" w:hAnsi="Times New Roman"/>
          <w:sz w:val="24"/>
          <w:szCs w:val="24"/>
          <w:lang w:val="en-GB"/>
        </w:rPr>
        <w:t xml:space="preserve"> </w:t>
      </w:r>
      <w:proofErr w:type="spellStart"/>
      <w:r w:rsidRPr="00444E01">
        <w:rPr>
          <w:rFonts w:ascii="Times New Roman" w:hAnsi="Times New Roman"/>
          <w:sz w:val="24"/>
          <w:szCs w:val="24"/>
          <w:lang w:val="en-GB"/>
        </w:rPr>
        <w:t>belakangi</w:t>
      </w:r>
      <w:proofErr w:type="spellEnd"/>
      <w:r w:rsidRPr="00444E01">
        <w:rPr>
          <w:rFonts w:ascii="Times New Roman" w:hAnsi="Times New Roman"/>
          <w:sz w:val="24"/>
          <w:szCs w:val="24"/>
          <w:lang w:val="en-GB"/>
        </w:rPr>
        <w:t xml:space="preserve"> peneliti untuk mengembangkan perangkat pembelajaran matematika berupa Rencana Pelaksanaan Pembelajaran (RPP) dan Lembar Kerja Peserta Didik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pada materi bangun ruang sisi datar kelas VIII SMP yang memuat unsur kebudayaan kabupaten Kampar. </w:t>
      </w:r>
      <w:r w:rsidRPr="00444E01">
        <w:rPr>
          <w:rFonts w:ascii="Times New Roman" w:hAnsi="Times New Roman"/>
          <w:sz w:val="24"/>
          <w:szCs w:val="24"/>
        </w:rPr>
        <w:tab/>
      </w:r>
      <w:r w:rsidRPr="00444E01">
        <w:rPr>
          <w:rFonts w:ascii="Times New Roman" w:hAnsi="Times New Roman"/>
          <w:sz w:val="24"/>
          <w:szCs w:val="24"/>
          <w:lang w:val="en-GB"/>
        </w:rPr>
        <w:t>Berdasarkan beberapa permasalahan di atas maka perlu dilakukan penelitian dengan judul “P</w:t>
      </w:r>
      <w:r w:rsidRPr="00444E01">
        <w:rPr>
          <w:rFonts w:ascii="Times New Roman" w:hAnsi="Times New Roman"/>
          <w:sz w:val="24"/>
          <w:szCs w:val="24"/>
        </w:rPr>
        <w:t xml:space="preserve">engembangkan Perangkat Pembelajaran Berbasis Etnomatematika </w:t>
      </w:r>
      <w:r w:rsidRPr="00444E01">
        <w:rPr>
          <w:rFonts w:ascii="Times New Roman" w:hAnsi="Times New Roman"/>
          <w:sz w:val="24"/>
          <w:szCs w:val="24"/>
          <w:lang w:val="en-GB"/>
        </w:rPr>
        <w:t>Pada Materi Bangun Ruang Sisi Datar Kelas VIII SMP Negeri 11 Tapung”</w:t>
      </w:r>
    </w:p>
    <w:p w:rsidR="00B75994" w:rsidRPr="00444E01" w:rsidRDefault="00843B77" w:rsidP="001E181C">
      <w:pPr>
        <w:pStyle w:val="Default"/>
        <w:numPr>
          <w:ilvl w:val="1"/>
          <w:numId w:val="23"/>
        </w:numPr>
        <w:spacing w:line="360" w:lineRule="auto"/>
        <w:jc w:val="both"/>
        <w:rPr>
          <w:b/>
          <w:bCs/>
          <w:iCs/>
          <w:color w:val="auto"/>
        </w:rPr>
      </w:pPr>
      <w:r w:rsidRPr="00444E01">
        <w:rPr>
          <w:b/>
          <w:bCs/>
          <w:iCs/>
          <w:color w:val="auto"/>
        </w:rPr>
        <w:t>Rumusan Masalah</w:t>
      </w:r>
    </w:p>
    <w:p w:rsidR="009233DF" w:rsidRPr="00444E01" w:rsidRDefault="00042DF8" w:rsidP="00444E01">
      <w:pPr>
        <w:pStyle w:val="Default"/>
        <w:spacing w:line="360" w:lineRule="auto"/>
        <w:ind w:firstLine="360"/>
        <w:jc w:val="both"/>
        <w:rPr>
          <w:color w:val="auto"/>
          <w:lang w:val="en-US"/>
        </w:rPr>
      </w:pPr>
      <w:r w:rsidRPr="00444E01">
        <w:rPr>
          <w:color w:val="auto"/>
        </w:rPr>
        <w:t xml:space="preserve">Berdasarkan latar belakang masalah yang telah dikemukakan, maka rumusan masalah dalam penelitian ini adalah </w:t>
      </w:r>
      <w:r w:rsidRPr="00444E01">
        <w:rPr>
          <w:color w:val="auto"/>
          <w:lang w:val="en-US"/>
        </w:rPr>
        <w:t xml:space="preserve"> b</w:t>
      </w:r>
      <w:r w:rsidRPr="00444E01">
        <w:rPr>
          <w:color w:val="auto"/>
        </w:rPr>
        <w:t xml:space="preserve">agaimana karakteristik LKPD berbasis </w:t>
      </w:r>
      <w:proofErr w:type="spellStart"/>
      <w:r w:rsidR="000225E3" w:rsidRPr="00444E01">
        <w:rPr>
          <w:i/>
          <w:color w:val="auto"/>
          <w:lang w:val="en-US"/>
        </w:rPr>
        <w:t>Etnomatematika</w:t>
      </w:r>
      <w:proofErr w:type="spellEnd"/>
      <w:r w:rsidR="000225E3" w:rsidRPr="00444E01">
        <w:rPr>
          <w:i/>
          <w:color w:val="auto"/>
        </w:rPr>
        <w:t xml:space="preserve"> </w:t>
      </w:r>
      <w:r w:rsidRPr="00444E01">
        <w:rPr>
          <w:color w:val="auto"/>
        </w:rPr>
        <w:t xml:space="preserve">untuk materi </w:t>
      </w:r>
      <w:r w:rsidR="000225E3" w:rsidRPr="00444E01">
        <w:rPr>
          <w:color w:val="auto"/>
          <w:lang w:val="en-US"/>
        </w:rPr>
        <w:t>bangun ruang sisi datar</w:t>
      </w:r>
      <w:r w:rsidRPr="00444E01">
        <w:rPr>
          <w:color w:val="auto"/>
        </w:rPr>
        <w:t xml:space="preserve"> semester I kelas VI</w:t>
      </w:r>
      <w:r w:rsidR="000225E3" w:rsidRPr="00444E01">
        <w:rPr>
          <w:color w:val="auto"/>
          <w:lang w:val="en-US"/>
        </w:rPr>
        <w:t>I</w:t>
      </w:r>
      <w:r w:rsidRPr="00444E01">
        <w:rPr>
          <w:color w:val="auto"/>
        </w:rPr>
        <w:t>I SMP yang valid dan praktis?</w:t>
      </w:r>
    </w:p>
    <w:p w:rsidR="00B75994" w:rsidRPr="00444E01" w:rsidRDefault="00843B77" w:rsidP="001E181C">
      <w:pPr>
        <w:pStyle w:val="ListParagraph"/>
        <w:numPr>
          <w:ilvl w:val="1"/>
          <w:numId w:val="23"/>
        </w:numPr>
        <w:spacing w:after="0" w:line="360" w:lineRule="auto"/>
        <w:rPr>
          <w:rFonts w:ascii="Times New Roman" w:hAnsi="Times New Roman"/>
          <w:b/>
          <w:sz w:val="24"/>
          <w:szCs w:val="24"/>
        </w:rPr>
      </w:pPr>
      <w:r w:rsidRPr="00444E01">
        <w:rPr>
          <w:rFonts w:ascii="Times New Roman" w:hAnsi="Times New Roman"/>
          <w:b/>
          <w:sz w:val="24"/>
          <w:szCs w:val="24"/>
        </w:rPr>
        <w:t>Tujuan Penelitian</w:t>
      </w:r>
    </w:p>
    <w:p w:rsidR="00042DF8" w:rsidRPr="00444E01" w:rsidRDefault="00042DF8" w:rsidP="00444E01">
      <w:pPr>
        <w:pStyle w:val="ListParagraph"/>
        <w:spacing w:after="0" w:line="360" w:lineRule="auto"/>
        <w:ind w:left="0" w:firstLine="709"/>
        <w:jc w:val="both"/>
        <w:rPr>
          <w:rFonts w:ascii="Times New Roman" w:hAnsi="Times New Roman"/>
          <w:sz w:val="24"/>
          <w:szCs w:val="24"/>
          <w:lang w:val="en-US"/>
        </w:rPr>
      </w:pPr>
      <w:r w:rsidRPr="00444E01">
        <w:rPr>
          <w:rFonts w:ascii="Times New Roman" w:hAnsi="Times New Roman"/>
          <w:sz w:val="24"/>
          <w:szCs w:val="24"/>
        </w:rPr>
        <w:t xml:space="preserve">Berdasarkan rumusan masalah yang telah dikemukakan, maka tujuan dari penelitian </w:t>
      </w:r>
      <w:r w:rsidRPr="00444E01">
        <w:rPr>
          <w:rFonts w:ascii="Times New Roman" w:hAnsi="Times New Roman"/>
          <w:sz w:val="24"/>
          <w:szCs w:val="24"/>
          <w:lang w:val="en-US"/>
        </w:rPr>
        <w:t xml:space="preserve"> </w:t>
      </w:r>
      <w:r w:rsidRPr="00444E01">
        <w:rPr>
          <w:rFonts w:ascii="Times New Roman" w:hAnsi="Times New Roman"/>
          <w:sz w:val="24"/>
          <w:szCs w:val="24"/>
        </w:rPr>
        <w:t>ini ada</w:t>
      </w:r>
      <w:r w:rsidRPr="00444E01">
        <w:rPr>
          <w:rFonts w:ascii="Times New Roman" w:hAnsi="Times New Roman"/>
          <w:sz w:val="24"/>
          <w:szCs w:val="24"/>
          <w:lang w:val="en-US"/>
        </w:rPr>
        <w:t xml:space="preserve">lah </w:t>
      </w:r>
      <w:r w:rsidR="000225E3" w:rsidRPr="00444E01">
        <w:rPr>
          <w:rFonts w:ascii="Times New Roman" w:hAnsi="Times New Roman"/>
          <w:sz w:val="24"/>
          <w:szCs w:val="24"/>
        </w:rPr>
        <w:t>Menghasilkan LKPD berbasis</w:t>
      </w:r>
      <w:r w:rsidR="000225E3" w:rsidRPr="00444E01">
        <w:rPr>
          <w:rFonts w:ascii="Times New Roman" w:hAnsi="Times New Roman"/>
          <w:sz w:val="24"/>
          <w:szCs w:val="24"/>
          <w:lang w:val="en-US"/>
        </w:rPr>
        <w:t xml:space="preserve"> </w:t>
      </w:r>
      <w:proofErr w:type="spellStart"/>
      <w:r w:rsidR="000225E3" w:rsidRPr="00444E01">
        <w:rPr>
          <w:rFonts w:ascii="Times New Roman" w:hAnsi="Times New Roman"/>
          <w:sz w:val="24"/>
          <w:szCs w:val="24"/>
          <w:lang w:val="en-US"/>
        </w:rPr>
        <w:t>etnomatematika</w:t>
      </w:r>
      <w:proofErr w:type="spellEnd"/>
      <w:r w:rsidR="000225E3" w:rsidRPr="00444E01">
        <w:rPr>
          <w:rFonts w:ascii="Times New Roman" w:hAnsi="Times New Roman"/>
          <w:sz w:val="24"/>
          <w:szCs w:val="24"/>
          <w:lang w:val="en-US"/>
        </w:rPr>
        <w:t xml:space="preserve"> </w:t>
      </w:r>
      <w:r w:rsidRPr="00444E01">
        <w:rPr>
          <w:rFonts w:ascii="Times New Roman" w:hAnsi="Times New Roman"/>
          <w:sz w:val="24"/>
          <w:szCs w:val="24"/>
        </w:rPr>
        <w:t xml:space="preserve">untuk materi </w:t>
      </w:r>
      <w:r w:rsidR="000225E3" w:rsidRPr="00444E01">
        <w:rPr>
          <w:rFonts w:ascii="Times New Roman" w:hAnsi="Times New Roman"/>
          <w:sz w:val="24"/>
          <w:szCs w:val="24"/>
          <w:lang w:val="en-US"/>
        </w:rPr>
        <w:t>bangun ruang sisi datar</w:t>
      </w:r>
      <w:r w:rsidRPr="00444E01">
        <w:rPr>
          <w:rFonts w:ascii="Times New Roman" w:hAnsi="Times New Roman"/>
          <w:sz w:val="24"/>
          <w:szCs w:val="24"/>
        </w:rPr>
        <w:t xml:space="preserve"> semester </w:t>
      </w:r>
      <w:r w:rsidRPr="00444E01">
        <w:rPr>
          <w:rFonts w:ascii="Times New Roman" w:hAnsi="Times New Roman"/>
          <w:sz w:val="24"/>
          <w:szCs w:val="24"/>
          <w:lang w:val="en-US"/>
        </w:rPr>
        <w:t>I</w:t>
      </w:r>
      <w:r w:rsidRPr="00444E01">
        <w:rPr>
          <w:rFonts w:ascii="Times New Roman" w:hAnsi="Times New Roman"/>
          <w:sz w:val="24"/>
          <w:szCs w:val="24"/>
        </w:rPr>
        <w:t xml:space="preserve"> kelas VIII SMP yang valid dan praktis</w:t>
      </w:r>
      <w:r w:rsidR="00843B77" w:rsidRPr="00444E01">
        <w:rPr>
          <w:rFonts w:ascii="Times New Roman" w:hAnsi="Times New Roman"/>
          <w:sz w:val="24"/>
          <w:szCs w:val="24"/>
        </w:rPr>
        <w:t>.</w:t>
      </w:r>
    </w:p>
    <w:p w:rsidR="002E374E" w:rsidRPr="00444E01" w:rsidRDefault="002E374E" w:rsidP="00444E01">
      <w:pPr>
        <w:pStyle w:val="ListParagraph"/>
        <w:spacing w:after="0" w:line="360" w:lineRule="auto"/>
        <w:ind w:left="0" w:firstLine="709"/>
        <w:jc w:val="both"/>
        <w:rPr>
          <w:rFonts w:ascii="Times New Roman" w:hAnsi="Times New Roman"/>
          <w:sz w:val="24"/>
          <w:szCs w:val="24"/>
          <w:lang w:val="en-US"/>
        </w:rPr>
      </w:pPr>
    </w:p>
    <w:p w:rsidR="002E374E" w:rsidRPr="00444E01" w:rsidRDefault="002E374E" w:rsidP="00444E01">
      <w:pPr>
        <w:pStyle w:val="ListParagraph"/>
        <w:spacing w:after="0" w:line="360" w:lineRule="auto"/>
        <w:ind w:left="0" w:firstLine="709"/>
        <w:jc w:val="both"/>
        <w:rPr>
          <w:rFonts w:ascii="Times New Roman" w:hAnsi="Times New Roman"/>
          <w:sz w:val="24"/>
          <w:szCs w:val="24"/>
          <w:lang w:val="en-US"/>
        </w:rPr>
      </w:pPr>
    </w:p>
    <w:p w:rsidR="002E374E" w:rsidRPr="00444E01" w:rsidRDefault="002E374E" w:rsidP="00444E01">
      <w:pPr>
        <w:pStyle w:val="ListParagraph"/>
        <w:spacing w:after="0" w:line="360" w:lineRule="auto"/>
        <w:ind w:left="0" w:firstLine="709"/>
        <w:jc w:val="both"/>
        <w:rPr>
          <w:rFonts w:ascii="Times New Roman" w:hAnsi="Times New Roman"/>
          <w:sz w:val="24"/>
          <w:szCs w:val="24"/>
          <w:lang w:val="en-US"/>
        </w:rPr>
      </w:pPr>
    </w:p>
    <w:p w:rsidR="002E374E" w:rsidRPr="00444E01" w:rsidRDefault="002E374E" w:rsidP="00444E01">
      <w:pPr>
        <w:pStyle w:val="ListParagraph"/>
        <w:spacing w:after="0" w:line="360" w:lineRule="auto"/>
        <w:ind w:left="0" w:firstLine="709"/>
        <w:jc w:val="both"/>
        <w:rPr>
          <w:rFonts w:ascii="Times New Roman" w:hAnsi="Times New Roman"/>
          <w:sz w:val="24"/>
          <w:szCs w:val="24"/>
          <w:lang w:val="en-US"/>
        </w:rPr>
      </w:pPr>
    </w:p>
    <w:p w:rsidR="00843B77" w:rsidRPr="00444E01" w:rsidRDefault="00843B77" w:rsidP="001E181C">
      <w:pPr>
        <w:pStyle w:val="ListParagraph"/>
        <w:numPr>
          <w:ilvl w:val="1"/>
          <w:numId w:val="23"/>
        </w:numPr>
        <w:spacing w:after="0" w:line="360" w:lineRule="auto"/>
        <w:ind w:left="0"/>
        <w:jc w:val="both"/>
        <w:rPr>
          <w:rFonts w:ascii="Times New Roman" w:hAnsi="Times New Roman"/>
          <w:b/>
          <w:sz w:val="24"/>
          <w:szCs w:val="24"/>
        </w:rPr>
      </w:pPr>
      <w:r w:rsidRPr="00444E01">
        <w:rPr>
          <w:rFonts w:ascii="Times New Roman" w:hAnsi="Times New Roman"/>
          <w:b/>
          <w:sz w:val="24"/>
          <w:szCs w:val="24"/>
        </w:rPr>
        <w:lastRenderedPageBreak/>
        <w:t>Urgensi Penelitian</w:t>
      </w:r>
    </w:p>
    <w:p w:rsidR="00042DF8" w:rsidRPr="00444E01" w:rsidRDefault="00042DF8" w:rsidP="001E181C">
      <w:pPr>
        <w:pStyle w:val="ListParagraph"/>
        <w:numPr>
          <w:ilvl w:val="0"/>
          <w:numId w:val="3"/>
        </w:numPr>
        <w:spacing w:after="0" w:line="360" w:lineRule="auto"/>
        <w:ind w:left="284" w:hanging="284"/>
        <w:jc w:val="both"/>
        <w:rPr>
          <w:rFonts w:ascii="Times New Roman" w:hAnsi="Times New Roman"/>
          <w:b/>
          <w:sz w:val="24"/>
          <w:szCs w:val="24"/>
        </w:rPr>
      </w:pPr>
      <w:r w:rsidRPr="00444E01">
        <w:rPr>
          <w:rFonts w:ascii="Times New Roman" w:hAnsi="Times New Roman"/>
          <w:b/>
          <w:sz w:val="24"/>
          <w:szCs w:val="24"/>
        </w:rPr>
        <w:t>Bagi Guru</w:t>
      </w:r>
    </w:p>
    <w:p w:rsidR="00042DF8" w:rsidRPr="00444E01" w:rsidRDefault="009233DF" w:rsidP="00444E01">
      <w:pPr>
        <w:pStyle w:val="ListParagraph"/>
        <w:spacing w:after="0" w:line="360" w:lineRule="auto"/>
        <w:ind w:left="284"/>
        <w:jc w:val="both"/>
        <w:rPr>
          <w:rFonts w:ascii="Times New Roman" w:hAnsi="Times New Roman"/>
          <w:b/>
          <w:sz w:val="24"/>
          <w:szCs w:val="24"/>
        </w:rPr>
      </w:pPr>
      <w:proofErr w:type="gramStart"/>
      <w:r w:rsidRPr="00444E01">
        <w:rPr>
          <w:rFonts w:ascii="Times New Roman" w:hAnsi="Times New Roman"/>
          <w:sz w:val="24"/>
          <w:szCs w:val="24"/>
          <w:lang w:val="en-GB"/>
        </w:rPr>
        <w:t xml:space="preserve">Hasil pengembangan perangkat pembelajaran ini diharapkan dapat menjadi sumbangan bagi guru matematika dan dijadikan alternative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w:t>
      </w:r>
      <w:proofErr w:type="gramEnd"/>
    </w:p>
    <w:p w:rsidR="00042DF8" w:rsidRPr="00444E01" w:rsidRDefault="00042DF8" w:rsidP="001E181C">
      <w:pPr>
        <w:pStyle w:val="ListParagraph"/>
        <w:numPr>
          <w:ilvl w:val="0"/>
          <w:numId w:val="3"/>
        </w:numPr>
        <w:spacing w:after="0" w:line="360" w:lineRule="auto"/>
        <w:ind w:left="284" w:hanging="284"/>
        <w:jc w:val="both"/>
        <w:rPr>
          <w:rFonts w:ascii="Times New Roman" w:hAnsi="Times New Roman"/>
          <w:b/>
          <w:sz w:val="24"/>
          <w:szCs w:val="24"/>
        </w:rPr>
      </w:pPr>
      <w:r w:rsidRPr="00444E01">
        <w:rPr>
          <w:rFonts w:ascii="Times New Roman" w:hAnsi="Times New Roman"/>
          <w:b/>
          <w:sz w:val="24"/>
          <w:szCs w:val="24"/>
        </w:rPr>
        <w:t xml:space="preserve">Bagi </w:t>
      </w:r>
      <w:r w:rsidR="00CF7C3B" w:rsidRPr="00444E01">
        <w:rPr>
          <w:rFonts w:ascii="Times New Roman" w:hAnsi="Times New Roman"/>
          <w:b/>
          <w:sz w:val="24"/>
          <w:szCs w:val="24"/>
        </w:rPr>
        <w:t>Peserta didik</w:t>
      </w:r>
    </w:p>
    <w:p w:rsidR="00042DF8" w:rsidRPr="00444E01" w:rsidRDefault="009233DF" w:rsidP="00444E01">
      <w:pPr>
        <w:pStyle w:val="ListParagraph"/>
        <w:spacing w:after="0" w:line="360" w:lineRule="auto"/>
        <w:ind w:left="284"/>
        <w:jc w:val="both"/>
        <w:rPr>
          <w:rFonts w:ascii="Times New Roman" w:hAnsi="Times New Roman"/>
          <w:b/>
          <w:sz w:val="24"/>
          <w:szCs w:val="24"/>
          <w:lang w:val="en-US"/>
        </w:rPr>
      </w:pPr>
      <w:r w:rsidRPr="00444E01">
        <w:rPr>
          <w:rFonts w:ascii="Times New Roman" w:hAnsi="Times New Roman"/>
          <w:sz w:val="24"/>
          <w:szCs w:val="24"/>
          <w:lang w:val="en-GB"/>
        </w:rPr>
        <w:t>Meningkatkan rasa berbudaya peserta didik dalam penguasaan konsep matematika dalam kehidupan nyata sehingga peserta didik memahami dan menghargai keanekaragaman budaya</w:t>
      </w:r>
    </w:p>
    <w:p w:rsidR="009233DF" w:rsidRPr="00444E01" w:rsidRDefault="00042DF8" w:rsidP="001E181C">
      <w:pPr>
        <w:pStyle w:val="ListParagraph"/>
        <w:numPr>
          <w:ilvl w:val="0"/>
          <w:numId w:val="3"/>
        </w:numPr>
        <w:spacing w:after="0" w:line="360" w:lineRule="auto"/>
        <w:ind w:left="284" w:hanging="284"/>
        <w:jc w:val="both"/>
        <w:rPr>
          <w:rFonts w:ascii="Times New Roman" w:hAnsi="Times New Roman"/>
          <w:b/>
          <w:sz w:val="24"/>
          <w:szCs w:val="24"/>
        </w:rPr>
      </w:pPr>
      <w:r w:rsidRPr="00444E01">
        <w:rPr>
          <w:rFonts w:ascii="Times New Roman" w:hAnsi="Times New Roman"/>
          <w:b/>
          <w:sz w:val="24"/>
          <w:szCs w:val="24"/>
        </w:rPr>
        <w:t>Bagi Sekolah</w:t>
      </w:r>
    </w:p>
    <w:p w:rsidR="00042DF8" w:rsidRPr="00444E01" w:rsidRDefault="009233DF" w:rsidP="00444E01">
      <w:pPr>
        <w:pStyle w:val="ListParagraph"/>
        <w:spacing w:after="0" w:line="360" w:lineRule="auto"/>
        <w:ind w:left="284"/>
        <w:jc w:val="both"/>
        <w:rPr>
          <w:rFonts w:ascii="Times New Roman" w:hAnsi="Times New Roman"/>
          <w:b/>
          <w:sz w:val="24"/>
          <w:szCs w:val="24"/>
        </w:rPr>
      </w:pPr>
      <w:r w:rsidRPr="00444E01">
        <w:rPr>
          <w:rFonts w:ascii="Times New Roman" w:hAnsi="Times New Roman"/>
          <w:sz w:val="24"/>
          <w:szCs w:val="24"/>
          <w:lang w:val="en-GB"/>
        </w:rPr>
        <w:t>Hasil penelitian ini diharapkan dapat memberikan kontribusi dalam meningkatkan kualitas pembelajaran Matematika di SMP</w:t>
      </w:r>
    </w:p>
    <w:p w:rsidR="00042DF8" w:rsidRPr="00444E01" w:rsidRDefault="00042DF8" w:rsidP="001E181C">
      <w:pPr>
        <w:pStyle w:val="ListParagraph"/>
        <w:numPr>
          <w:ilvl w:val="0"/>
          <w:numId w:val="3"/>
        </w:numPr>
        <w:spacing w:after="0" w:line="360" w:lineRule="auto"/>
        <w:ind w:left="284" w:hanging="284"/>
        <w:jc w:val="both"/>
        <w:rPr>
          <w:rFonts w:ascii="Times New Roman" w:hAnsi="Times New Roman"/>
          <w:b/>
          <w:sz w:val="24"/>
          <w:szCs w:val="24"/>
        </w:rPr>
      </w:pPr>
      <w:r w:rsidRPr="00444E01">
        <w:rPr>
          <w:rFonts w:ascii="Times New Roman" w:hAnsi="Times New Roman"/>
          <w:b/>
          <w:sz w:val="24"/>
          <w:szCs w:val="24"/>
        </w:rPr>
        <w:t>Bagi Peneliti</w:t>
      </w:r>
      <w:r w:rsidR="009233DF" w:rsidRPr="00444E01">
        <w:rPr>
          <w:rFonts w:ascii="Times New Roman" w:hAnsi="Times New Roman"/>
          <w:b/>
          <w:sz w:val="24"/>
          <w:szCs w:val="24"/>
          <w:lang w:val="en-US"/>
        </w:rPr>
        <w:t xml:space="preserve"> Selanjutnya</w:t>
      </w:r>
    </w:p>
    <w:p w:rsidR="00042DF8" w:rsidRPr="00444E01" w:rsidRDefault="009233DF" w:rsidP="00444E01">
      <w:pPr>
        <w:spacing w:line="360" w:lineRule="auto"/>
        <w:ind w:left="284"/>
        <w:jc w:val="both"/>
        <w:rPr>
          <w:rFonts w:eastAsia="Calibri"/>
          <w:bCs/>
          <w:lang w:eastAsia="id-ID"/>
        </w:rPr>
      </w:pPr>
      <w:r w:rsidRPr="00444E01">
        <w:rPr>
          <w:lang w:val="en-GB"/>
        </w:rPr>
        <w:t>Bagi peneliti selanjutnya penelitian ini bias digunakan sebagai acuan atau referensi untuk penelitian lebih lanjut</w:t>
      </w:r>
      <w:proofErr w:type="gramStart"/>
      <w:r w:rsidRPr="00444E01">
        <w:rPr>
          <w:lang w:val="en-GB"/>
        </w:rPr>
        <w:t>.</w:t>
      </w:r>
      <w:r w:rsidR="00042DF8" w:rsidRPr="00444E01">
        <w:t>.</w:t>
      </w:r>
      <w:proofErr w:type="gramEnd"/>
    </w:p>
    <w:p w:rsidR="008C6FEB" w:rsidRPr="00444E01" w:rsidRDefault="008C6FEB" w:rsidP="00444E01">
      <w:pPr>
        <w:spacing w:line="360" w:lineRule="auto"/>
        <w:jc w:val="both"/>
        <w:rPr>
          <w:rFonts w:eastAsia="Calibri"/>
          <w:bCs/>
          <w:lang w:eastAsia="id-ID"/>
        </w:rPr>
      </w:pPr>
    </w:p>
    <w:p w:rsidR="008C6FEB" w:rsidRPr="00444E01" w:rsidRDefault="008C6FEB" w:rsidP="00444E01">
      <w:pPr>
        <w:spacing w:line="360" w:lineRule="auto"/>
        <w:jc w:val="both"/>
        <w:rPr>
          <w:rFonts w:eastAsia="Calibri"/>
          <w:bCs/>
          <w:lang w:eastAsia="id-ID"/>
        </w:rPr>
      </w:pPr>
    </w:p>
    <w:p w:rsidR="00C1211D" w:rsidRPr="00444E01" w:rsidRDefault="00C1211D" w:rsidP="00444E01">
      <w:pPr>
        <w:tabs>
          <w:tab w:val="left" w:pos="0"/>
        </w:tabs>
        <w:spacing w:line="360" w:lineRule="auto"/>
        <w:jc w:val="center"/>
        <w:rPr>
          <w:rFonts w:eastAsia="Calibri"/>
          <w:b/>
          <w:bCs/>
          <w:lang w:eastAsia="id-ID"/>
        </w:rPr>
      </w:pPr>
    </w:p>
    <w:p w:rsidR="00C1211D" w:rsidRPr="00444E01" w:rsidRDefault="00C1211D" w:rsidP="00444E01">
      <w:pPr>
        <w:tabs>
          <w:tab w:val="left" w:pos="0"/>
        </w:tabs>
        <w:spacing w:line="360" w:lineRule="auto"/>
        <w:jc w:val="center"/>
        <w:rPr>
          <w:rFonts w:eastAsia="Calibri"/>
          <w:b/>
          <w:bCs/>
          <w:lang w:eastAsia="id-ID"/>
        </w:rPr>
      </w:pPr>
    </w:p>
    <w:p w:rsidR="00AB47F4" w:rsidRPr="00444E01" w:rsidRDefault="00AB47F4" w:rsidP="00444E01">
      <w:pPr>
        <w:tabs>
          <w:tab w:val="left" w:pos="0"/>
        </w:tabs>
        <w:spacing w:line="360" w:lineRule="auto"/>
        <w:jc w:val="center"/>
        <w:rPr>
          <w:rFonts w:eastAsia="Calibri"/>
          <w:b/>
          <w:bCs/>
          <w:lang w:eastAsia="id-ID"/>
        </w:rPr>
      </w:pPr>
    </w:p>
    <w:p w:rsidR="00AB47F4" w:rsidRPr="00444E01" w:rsidRDefault="00AB47F4" w:rsidP="00444E01">
      <w:pPr>
        <w:tabs>
          <w:tab w:val="left" w:pos="0"/>
        </w:tabs>
        <w:spacing w:line="360" w:lineRule="auto"/>
        <w:jc w:val="center"/>
        <w:rPr>
          <w:rFonts w:eastAsia="Calibri"/>
          <w:b/>
          <w:bCs/>
          <w:lang w:eastAsia="id-ID"/>
        </w:rPr>
      </w:pPr>
    </w:p>
    <w:p w:rsidR="00AB47F4" w:rsidRPr="00444E01" w:rsidRDefault="00AB47F4" w:rsidP="00444E01">
      <w:pPr>
        <w:tabs>
          <w:tab w:val="left" w:pos="0"/>
        </w:tabs>
        <w:spacing w:line="360" w:lineRule="auto"/>
        <w:jc w:val="center"/>
        <w:rPr>
          <w:rFonts w:eastAsia="Calibri"/>
          <w:b/>
          <w:bCs/>
          <w:lang w:eastAsia="id-ID"/>
        </w:rPr>
      </w:pPr>
    </w:p>
    <w:p w:rsidR="00AB47F4" w:rsidRPr="00444E01" w:rsidRDefault="00AB47F4" w:rsidP="00444E01">
      <w:pPr>
        <w:tabs>
          <w:tab w:val="left" w:pos="0"/>
        </w:tabs>
        <w:spacing w:line="360" w:lineRule="auto"/>
        <w:jc w:val="center"/>
        <w:rPr>
          <w:rFonts w:eastAsia="Calibri"/>
          <w:b/>
          <w:bCs/>
          <w:lang w:eastAsia="id-ID"/>
        </w:rPr>
      </w:pPr>
    </w:p>
    <w:p w:rsidR="00AB47F4" w:rsidRPr="00444E01" w:rsidRDefault="00AB47F4" w:rsidP="00444E01">
      <w:pPr>
        <w:tabs>
          <w:tab w:val="left" w:pos="0"/>
        </w:tabs>
        <w:spacing w:line="360" w:lineRule="auto"/>
        <w:rPr>
          <w:rFonts w:eastAsia="Calibri"/>
          <w:b/>
          <w:bCs/>
          <w:lang w:eastAsia="id-ID"/>
        </w:rPr>
      </w:pPr>
    </w:p>
    <w:p w:rsidR="009233DF" w:rsidRPr="00444E01" w:rsidRDefault="009233DF" w:rsidP="00444E01">
      <w:pPr>
        <w:tabs>
          <w:tab w:val="left" w:pos="0"/>
        </w:tabs>
        <w:spacing w:line="360" w:lineRule="auto"/>
        <w:rPr>
          <w:rFonts w:eastAsia="Calibri"/>
          <w:b/>
          <w:bCs/>
          <w:lang w:eastAsia="id-ID"/>
        </w:rPr>
      </w:pPr>
    </w:p>
    <w:p w:rsidR="009233DF" w:rsidRPr="00444E01" w:rsidRDefault="009233DF" w:rsidP="00444E01">
      <w:pPr>
        <w:tabs>
          <w:tab w:val="left" w:pos="0"/>
        </w:tabs>
        <w:spacing w:line="360" w:lineRule="auto"/>
        <w:rPr>
          <w:rFonts w:eastAsia="Calibri"/>
          <w:b/>
          <w:bCs/>
          <w:lang w:eastAsia="id-ID"/>
        </w:rPr>
      </w:pPr>
    </w:p>
    <w:p w:rsidR="009233DF" w:rsidRPr="00444E01" w:rsidRDefault="009233DF" w:rsidP="00444E01">
      <w:pPr>
        <w:tabs>
          <w:tab w:val="left" w:pos="0"/>
        </w:tabs>
        <w:spacing w:line="360" w:lineRule="auto"/>
        <w:jc w:val="center"/>
        <w:rPr>
          <w:rFonts w:eastAsia="Calibri"/>
          <w:b/>
          <w:bCs/>
          <w:lang w:eastAsia="id-ID"/>
        </w:rPr>
      </w:pPr>
    </w:p>
    <w:p w:rsidR="009233DF" w:rsidRPr="00444E01" w:rsidRDefault="009233DF" w:rsidP="00444E01">
      <w:pPr>
        <w:tabs>
          <w:tab w:val="left" w:pos="0"/>
        </w:tabs>
        <w:spacing w:line="360" w:lineRule="auto"/>
        <w:jc w:val="center"/>
        <w:rPr>
          <w:rFonts w:eastAsia="Calibri"/>
          <w:b/>
          <w:bCs/>
          <w:lang w:eastAsia="id-ID"/>
        </w:rPr>
      </w:pPr>
    </w:p>
    <w:p w:rsidR="009233DF" w:rsidRPr="00444E01" w:rsidRDefault="009233DF" w:rsidP="00444E01">
      <w:pPr>
        <w:tabs>
          <w:tab w:val="left" w:pos="0"/>
        </w:tabs>
        <w:spacing w:line="360" w:lineRule="auto"/>
        <w:jc w:val="center"/>
        <w:rPr>
          <w:rFonts w:eastAsia="Calibri"/>
          <w:b/>
          <w:bCs/>
          <w:lang w:eastAsia="id-ID"/>
        </w:rPr>
      </w:pPr>
    </w:p>
    <w:p w:rsidR="009233DF" w:rsidRPr="00444E01" w:rsidRDefault="009233DF" w:rsidP="00444E01">
      <w:pPr>
        <w:tabs>
          <w:tab w:val="left" w:pos="0"/>
        </w:tabs>
        <w:spacing w:line="360" w:lineRule="auto"/>
        <w:jc w:val="center"/>
        <w:rPr>
          <w:rFonts w:eastAsia="Calibri"/>
          <w:b/>
          <w:bCs/>
          <w:lang w:eastAsia="id-ID"/>
        </w:rPr>
      </w:pPr>
    </w:p>
    <w:p w:rsidR="002E374E" w:rsidRPr="00444E01" w:rsidRDefault="002E374E" w:rsidP="00444E01">
      <w:pPr>
        <w:tabs>
          <w:tab w:val="left" w:pos="0"/>
        </w:tabs>
        <w:spacing w:line="360" w:lineRule="auto"/>
        <w:jc w:val="center"/>
        <w:rPr>
          <w:rFonts w:eastAsia="Calibri"/>
          <w:b/>
          <w:bCs/>
          <w:lang w:eastAsia="id-ID"/>
        </w:rPr>
      </w:pPr>
    </w:p>
    <w:p w:rsidR="002E374E" w:rsidRPr="00444E01" w:rsidRDefault="002E374E" w:rsidP="00444E01">
      <w:pPr>
        <w:tabs>
          <w:tab w:val="left" w:pos="0"/>
        </w:tabs>
        <w:spacing w:line="360" w:lineRule="auto"/>
        <w:jc w:val="center"/>
        <w:rPr>
          <w:rFonts w:eastAsia="Calibri"/>
          <w:b/>
          <w:bCs/>
          <w:lang w:eastAsia="id-ID"/>
        </w:rPr>
      </w:pPr>
    </w:p>
    <w:p w:rsidR="00795A61" w:rsidRPr="00444E01" w:rsidRDefault="00795A61" w:rsidP="00444E01">
      <w:pPr>
        <w:tabs>
          <w:tab w:val="left" w:pos="0"/>
        </w:tabs>
        <w:spacing w:line="360" w:lineRule="auto"/>
        <w:jc w:val="center"/>
        <w:rPr>
          <w:rFonts w:eastAsia="Calibri"/>
          <w:b/>
          <w:bCs/>
          <w:lang w:eastAsia="id-ID"/>
        </w:rPr>
      </w:pPr>
      <w:r w:rsidRPr="00444E01">
        <w:rPr>
          <w:rFonts w:eastAsia="Calibri"/>
          <w:b/>
          <w:bCs/>
          <w:lang w:eastAsia="id-ID"/>
        </w:rPr>
        <w:lastRenderedPageBreak/>
        <w:t>BAB II</w:t>
      </w:r>
    </w:p>
    <w:p w:rsidR="00795A61" w:rsidRPr="00444E01" w:rsidRDefault="00795A61" w:rsidP="00444E01">
      <w:pPr>
        <w:tabs>
          <w:tab w:val="left" w:pos="0"/>
        </w:tabs>
        <w:spacing w:line="360" w:lineRule="auto"/>
        <w:jc w:val="center"/>
        <w:rPr>
          <w:rFonts w:eastAsia="Calibri"/>
          <w:b/>
          <w:bCs/>
          <w:lang w:eastAsia="id-ID"/>
        </w:rPr>
      </w:pPr>
      <w:r w:rsidRPr="00444E01">
        <w:rPr>
          <w:rFonts w:eastAsia="Calibri"/>
          <w:b/>
          <w:bCs/>
          <w:lang w:eastAsia="id-ID"/>
        </w:rPr>
        <w:t>TINJAUAN PUSTAKA</w:t>
      </w:r>
    </w:p>
    <w:p w:rsidR="00795A61" w:rsidRPr="00444E01" w:rsidRDefault="00795A61" w:rsidP="00444E01">
      <w:pPr>
        <w:tabs>
          <w:tab w:val="left" w:pos="0"/>
        </w:tabs>
        <w:spacing w:line="360" w:lineRule="auto"/>
        <w:rPr>
          <w:rFonts w:eastAsia="Calibri"/>
          <w:b/>
          <w:bCs/>
          <w:lang w:eastAsia="id-ID"/>
        </w:rPr>
      </w:pPr>
      <w:r w:rsidRPr="00444E01">
        <w:rPr>
          <w:rFonts w:eastAsia="Calibri"/>
          <w:b/>
          <w:bCs/>
          <w:lang w:eastAsia="id-ID"/>
        </w:rPr>
        <w:t xml:space="preserve">2.1 </w:t>
      </w:r>
      <w:proofErr w:type="spellStart"/>
      <w:r w:rsidR="002E374E" w:rsidRPr="00444E01">
        <w:rPr>
          <w:rFonts w:eastAsia="Calibri"/>
          <w:b/>
          <w:bCs/>
          <w:lang w:eastAsia="id-ID"/>
        </w:rPr>
        <w:t>Etnomatematika</w:t>
      </w:r>
      <w:proofErr w:type="spellEnd"/>
    </w:p>
    <w:p w:rsidR="002E374E" w:rsidRPr="00444E01" w:rsidRDefault="002E374E" w:rsidP="00444E01">
      <w:pPr>
        <w:pStyle w:val="Default"/>
        <w:spacing w:line="360" w:lineRule="auto"/>
        <w:ind w:firstLine="577"/>
        <w:jc w:val="both"/>
        <w:rPr>
          <w:lang w:val="en-GB"/>
        </w:rPr>
      </w:pPr>
      <w:r w:rsidRPr="00444E01">
        <w:t>Sebuah definisi yang halus untuk konsep etnomatematika dapat ditemukan pada sebuah halaman web dari Universitas Idaho: “</w:t>
      </w:r>
      <w:r w:rsidRPr="00444E01">
        <w:rPr>
          <w:i/>
        </w:rPr>
        <w:t>Ethnomathematics is the study of mathematics which takes into consideration the culture in which mathematics arises</w:t>
      </w:r>
      <w:r w:rsidRPr="00444E01">
        <w:t>” yang kurang lebih berarti bahwa etnomatematika adalah studi matematika yang mempertimbangkan, dalam hal ini mengkaji, budaya yang memunculkan matematika itu. Meskipun definisi ini merelasikan budaya dengan matematika dan membuka pintu bagi pengujian hubungan-hubungan yang dihipotesiskan di antara keduanya, tetapi definisi ini pun tampak tidak memadai untuk memungkinkan penelitian yang lebih eklektik, yaitu melibatkan banyak segi dan sumber</w:t>
      </w:r>
      <w:r w:rsidRPr="00444E01">
        <w:rPr>
          <w:lang w:val="en-GB"/>
        </w:rPr>
        <w:t xml:space="preserve"> </w:t>
      </w:r>
      <w:r w:rsidRPr="00444E01">
        <w:t>mengenai etnomatematika. Suatu definisi lebih luas dari konsep itu yang secara tegas mengaitkan akar-akarnya ke adat istiadat dan nilai-nilai dari kelompok-kelompok manusia sangatlah diperlukan</w:t>
      </w:r>
      <w:r w:rsidRPr="00444E01">
        <w:rPr>
          <w:lang w:val="en-GB"/>
        </w:rPr>
        <w:t xml:space="preserve"> </w:t>
      </w:r>
      <w:r w:rsidRPr="00444E01">
        <w:rPr>
          <w:lang w:val="en-GB"/>
        </w:rPr>
        <w:fldChar w:fldCharType="begin" w:fldLock="1"/>
      </w:r>
      <w:r w:rsidRPr="00444E01">
        <w:rPr>
          <w:lang w:val="en-GB"/>
        </w:rPr>
        <w:instrText>ADDIN CSL_CITATION {"citationItems":[{"id":"ITEM-1","itemData":{"abstract":"Matematika adalah mata pelajaran yang dipandang bebas dari nilai dan budaya sehingga terdapat pandangan bahwa pendidikan matematika tidak perlu mempertimbangkan keberagaman yang semakin berkembang dalam populasi peserta didik. Namun demikian, matematika telah sekaligus membentuk dan dibentuk oleh berbagai nilai dan keyakinan dari kelompok-kelompok manusia. Etnomatematika adalah hasil dari interaksi antara budaya dan matematika. Pemahaman tentang hubungan antara matematika dan budaya tampaknya dapat digunakan untuk meningkatkan keefektifan proses belajar belajar matematika di ruang kelasruang kelas multikultural","author":[{"dropping-particle":"","family":"Wahyudin","given":"","non-dropping-particle":"","parse-names":false,"suffix":""}],"id":"ITEM-1","issued":{"date-parts":[["2018"]]},"number-of-pages":"1-19","title":"ETNOMATEMATIKA DAN PENDIDIKAN MATEMATIKA MULTIKULTURAL","type":"thesis"},"uris":["http://www.mendeley.com/documents/?uuid=14b225ca-d4b8-4ab5-837e-df55a803fea2"]}],"mendeley":{"formattedCitation":"(Wahyudin, 2018)","plainTextFormattedCitation":"(Wahyudin, 2018)","previouslyFormattedCitation":"(Wahyudin, 2018)"},"properties":{"noteIndex":0},"schema":"https://github.com/citation-style-language/schema/raw/master/csl-citation.json"}</w:instrText>
      </w:r>
      <w:r w:rsidRPr="00444E01">
        <w:rPr>
          <w:lang w:val="en-GB"/>
        </w:rPr>
        <w:fldChar w:fldCharType="separate"/>
      </w:r>
      <w:r w:rsidRPr="00444E01">
        <w:rPr>
          <w:noProof/>
          <w:lang w:val="en-GB"/>
        </w:rPr>
        <w:t>(Wahyudin, 2018)</w:t>
      </w:r>
      <w:r w:rsidRPr="00444E01">
        <w:rPr>
          <w:lang w:val="en-GB"/>
        </w:rPr>
        <w:fldChar w:fldCharType="end"/>
      </w:r>
      <w:r w:rsidRPr="00444E01">
        <w:rPr>
          <w:lang w:val="en-GB"/>
        </w:rPr>
        <w:t>.</w:t>
      </w:r>
    </w:p>
    <w:p w:rsidR="002E374E" w:rsidRPr="00444E01" w:rsidRDefault="002E374E" w:rsidP="00444E01">
      <w:pPr>
        <w:pStyle w:val="Default"/>
        <w:spacing w:line="360" w:lineRule="auto"/>
        <w:ind w:firstLine="567"/>
        <w:jc w:val="both"/>
        <w:rPr>
          <w:b/>
          <w:i/>
          <w:lang w:val="en-GB"/>
        </w:rPr>
      </w:pPr>
      <w:r w:rsidRPr="00444E01">
        <w:t xml:space="preserve">Secara bahasa, awalan </w:t>
      </w:r>
      <w:r w:rsidRPr="00444E01">
        <w:rPr>
          <w:i/>
          <w:iCs/>
        </w:rPr>
        <w:t xml:space="preserve">ethno </w:t>
      </w:r>
      <w:r w:rsidRPr="00444E01">
        <w:t xml:space="preserve">diartikan sebagai sesuatu yang sangat luas yang mengacu pada konteks sosial budaya, termasuk bahasa, jargon, kode perilaku, mitos, dan simbol. Kata dasar </w:t>
      </w:r>
      <w:r w:rsidRPr="00444E01">
        <w:rPr>
          <w:i/>
          <w:iCs/>
        </w:rPr>
        <w:t xml:space="preserve">mathema </w:t>
      </w:r>
      <w:r w:rsidRPr="00444E01">
        <w:t xml:space="preserve">cenderung berarti menjelaskan, mengetahui, memahami dan melakukan kegiatan seperti pengkodean, mengukur, mengklasifikasi, menyimpulkan, dan pemodelan. Akhiran kata </w:t>
      </w:r>
      <w:r w:rsidRPr="00444E01">
        <w:rPr>
          <w:i/>
          <w:iCs/>
        </w:rPr>
        <w:t xml:space="preserve">tics </w:t>
      </w:r>
      <w:r w:rsidRPr="00444E01">
        <w:t xml:space="preserve">berasal dari techne, dan bermakna sama seperti teknik </w:t>
      </w:r>
      <w:r w:rsidRPr="00444E01">
        <w:fldChar w:fldCharType="begin" w:fldLock="1"/>
      </w:r>
      <w:r w:rsidRPr="00444E01">
        <w:instrText>ADDIN CSL_CITATION {"citationItems":[{"id":"ITEM-1","itemData":{"DOI":"10.33654/math.v3i2.61","ISSN":"2442-3041","abstract":"Budaya merupakan aset yang paling berharga yang dimiliki oleh suatu bangsa. Sehingga perlu dikelola secara bersama-sama dengan satu pemikiran. Serta dapat memberikan hasil yang bagus secara positif. Baik secara fisik maupun non fisik. Pendidikan merupakan pewarisan budaya bagi generasi muda dan proses pengembangan budaya bangsa untuk meningkatkan kualitas kehidupan masyarakat dan bangsa di masa mendatang.  Oleh karena itu, pendidikan dan budaya merupakan suatu satu kesatuan yang utuh yang tidak dapat dipisahkan. Etnomatematika merupakan salah satu bentuk strategi pembelajaran matematika yang mengaitkan kearifan budaya lokal dalam pembelajaran matematika. Melalui etnomatematika konsep-konsep matematika dapat dikembangkan dalam praktek-praktek budaya. Dengan demikian  diharapkan peserta didik dapat mengetahui bagaimana budaya mereka terkait dengan metematika. Unsur budaya yang dapat dikembangkan dan digunakan dalam pembelajaran matematika adalah ragam hias melayu. Ragam hias melayu merupakan unsur budaya yang berasal dari Riau dan berkembang di lingkungan masyarakat Riau","author":[{"dropping-particle":"","family":"Wahyuni","given":"Astri","non-dropping-particle":"","parse-names":false,"suffix":""},{"dropping-particle":"","family":"Pertiwi","given":"Surgawi","non-dropping-particle":"","parse-names":false,"suffix":""}],"container-title":"Math Didactic: Jurnal Pendidikan Matematika","id":"ITEM-1","issue":"2","issued":{"date-parts":[["2017"]]},"page":"113-118","title":"Etnomatematika dalam ragam hias melayu","type":"article-journal","volume":"3"},"uris":["http://www.mendeley.com/documents/?uuid=ac09b679-964c-4b90-a1f8-bc4eba27a504"]}],"mendeley":{"formattedCitation":"(Wahyuni &amp; Pertiwi, 2017)","plainTextFormattedCitation":"(Wahyuni &amp; Pertiwi, 2017)","previouslyFormattedCitation":"(Wahyuni &amp; Pertiwi, 2017)"},"properties":{"noteIndex":0},"schema":"https://github.com/citation-style-language/schema/raw/master/csl-citation.json"}</w:instrText>
      </w:r>
      <w:r w:rsidRPr="00444E01">
        <w:fldChar w:fldCharType="separate"/>
      </w:r>
      <w:r w:rsidRPr="00444E01">
        <w:rPr>
          <w:noProof/>
        </w:rPr>
        <w:t>(Wahyuni &amp; Pertiwi, 2017)</w:t>
      </w:r>
      <w:r w:rsidRPr="00444E01">
        <w:fldChar w:fldCharType="end"/>
      </w:r>
      <w:r w:rsidRPr="00444E01">
        <w:t>.</w:t>
      </w:r>
    </w:p>
    <w:p w:rsidR="002E374E" w:rsidRPr="00444E01" w:rsidRDefault="002E374E" w:rsidP="00444E01">
      <w:pPr>
        <w:pStyle w:val="Default"/>
        <w:spacing w:line="360" w:lineRule="auto"/>
        <w:ind w:firstLine="567"/>
        <w:jc w:val="both"/>
        <w:rPr>
          <w:b/>
          <w:i/>
          <w:lang w:val="en-GB"/>
        </w:rPr>
      </w:pPr>
      <w:r w:rsidRPr="00444E01">
        <w:t xml:space="preserve">Menurut </w:t>
      </w:r>
      <w:r w:rsidRPr="00444E01">
        <w:fldChar w:fldCharType="begin" w:fldLock="1"/>
      </w:r>
      <w:r w:rsidRPr="00444E01">
        <w:instrText>ADDIN CSL_CITATION {"citationItems":[{"id":"ITEM-1","itemData":{"abstract":"Pengaruh modernisasi terhadap kehidupan berbangsa tidak dapat dipungkiri lagi, hal ini berdampak pada mengikisnya nilai budaya luhur bangsa kita. Terjadinya hal ini dikeranakan kurangnya penerapan dan pemahaman terhadap pentingnya nilai budaya dalam masyarakat. Pendidikan dan budaya adalah sesuatu yang tidak bisa dihindari dalam kehidupan sehari-hari, karena budaya merupakan kesatuan utuh dan menyeluruh yang berlaku dalam suatu masyarakat, dan pendidikan merupakan kebutuhan mendasar bagi setiap inidividu dalam masyarakat. Pendidikan dan budaya memilki peran yang sangat penting dalam menumbuhkan dan mengembangakan nilai luhur bangsa kita, yang berdampak pada pembentukan karakter yang didasarkan pada nilai budaya yang luhur. Etnomatemtika merupakan salah satu bentuk pendekatan pembelajaran yang mengaitkan kearifan budaya lokal dalam pembelajaran matematika. Melalui etnomatematika konsep-konsep matematika dapat dikaji dalam praktek-praktek budaya. Dengan etnomatematika peserta didik akan lebih memahami bagaimana budaya mereka terkait dengan matematika, dan para pendidik dapat menanamkan nilai-nilai luhur budaya bangsa yang berdampak pada pendidikan karakter.","author":[{"dropping-particle":"","family":"Wahyuni","given":"Astri","non-dropping-particle":"","parse-names":false,"suffix":""},{"dropping-particle":"","family":"Aji","given":"Ayu","non-dropping-particle":"","parse-names":false,"suffix":""},{"dropping-particle":"","family":"Tias","given":"Wedaring","non-dropping-particle":"","parse-names":false,"suffix":""},{"dropping-particle":"","family":"Sani","given":"Budiman","non-dropping-particle":"","parse-names":false,"suffix":""}],"container-title":"Penguatan Peran Matematika dan Pendidikan Matematika untuk Indonesia yang Lebih Baik","id":"ITEM-1","issue":"1","issued":{"date-parts":[["2013"]]},"page":"111-118","title":"Peran Etnomatematika dalam Membangun Karakter Bangsa:","type":"article-journal"},"uris":["http://www.mendeley.com/documents/?uuid=79a5ecbe-cb87-441a-b1ec-1cad9b8090a0"]}],"mendeley":{"formattedCitation":"(Wahyuni et al., 2013)","manualFormatting":"Wahyuni et al., (2013)","plainTextFormattedCitation":"(Wahyuni et al., 2013)","previouslyFormattedCitation":"(Wahyuni et al., 2013)"},"properties":{"noteIndex":0},"schema":"https://github.com/citation-style-language/schema/raw/master/csl-citation.json"}</w:instrText>
      </w:r>
      <w:r w:rsidRPr="00444E01">
        <w:fldChar w:fldCharType="separate"/>
      </w:r>
      <w:r w:rsidRPr="00444E01">
        <w:rPr>
          <w:noProof/>
        </w:rPr>
        <w:t xml:space="preserve">Wahyuni et al., </w:t>
      </w:r>
      <w:proofErr w:type="gramStart"/>
      <w:r w:rsidRPr="00444E01">
        <w:rPr>
          <w:noProof/>
          <w:lang w:val="en-GB"/>
        </w:rPr>
        <w:t>(</w:t>
      </w:r>
      <w:r w:rsidRPr="00444E01">
        <w:rPr>
          <w:noProof/>
        </w:rPr>
        <w:t>2013)</w:t>
      </w:r>
      <w:r w:rsidRPr="00444E01">
        <w:fldChar w:fldCharType="end"/>
      </w:r>
      <w:r w:rsidRPr="00444E01">
        <w:rPr>
          <w:lang w:val="en-GB"/>
        </w:rPr>
        <w:t xml:space="preserve"> </w:t>
      </w:r>
      <w:r w:rsidRPr="00444E01">
        <w:t>etnomatematika adalah bentuk matematika yang dipengaruhi atau didasarkan budaya.</w:t>
      </w:r>
      <w:proofErr w:type="gramEnd"/>
      <w:r w:rsidRPr="00444E01">
        <w:t xml:space="preserve"> Melalui penerapan etnomatematika dalam pendidikan khususnya pendidikan matematika diharapkan nantinya siswa dapat lebih memahami matematika, dan lebih memahami budaya mereka, dan nantinya para pendidik lebih mudah untuk menanamkan nilai budaya itu sendiri dalam diri siswa, sehingga nilai budaya yang merupakan bagian karakter bangsa tertanam sejak dini dalam diri siswa.</w:t>
      </w:r>
    </w:p>
    <w:p w:rsidR="002E374E" w:rsidRPr="00444E01" w:rsidRDefault="002E374E" w:rsidP="00444E01">
      <w:pPr>
        <w:pStyle w:val="Default"/>
        <w:spacing w:line="360" w:lineRule="auto"/>
        <w:ind w:firstLine="567"/>
        <w:jc w:val="both"/>
        <w:rPr>
          <w:b/>
          <w:i/>
          <w:lang w:val="en-GB"/>
        </w:rPr>
      </w:pPr>
      <w:r w:rsidRPr="00444E01">
        <w:rPr>
          <w:lang w:val="en-GB"/>
        </w:rPr>
        <w:t xml:space="preserve">Menurut </w:t>
      </w:r>
      <w:r w:rsidRPr="00444E01">
        <w:fldChar w:fldCharType="begin" w:fldLock="1"/>
      </w:r>
      <w:r w:rsidRPr="00444E01">
        <w:instrText>ADDIN CSL_CITATION {"citationItems":[{"id":"ITEM-1","itemData":{"ISBN":"9788578110796","ISSN":"1098-6596","PMID":"25246403","abstract":"Inovasi pembelajaran matematika perlu terus dilakukan selaras perkembangan jaman. Salah satu cara melakukan inovasi pembelajaran matematika bagi guru matematika atau mahasiswa Pendidikan matematika adalah mempelajarai dan mengembangkan pembelajaran matematika yang berbasis etnomatematika. Pengembangan Perangkat pembelajaran matematika berbasis etnomatematika meliputi Modul, Silabus, RPP dan LKS. Etnomatematika merupakan pendekatan pembelajaran matematika berbasis budaya lokal; oleh karena itu, di wilayah Yogyakarta dan sekitarnya, penelitian pengembangan etnomatematika dapat mengambil lokasi di 3 tempat yaitu Candi Borobudur, Candi Prambanan, dan Keraton Yogyakarta. Penelitian ini melibatkan mahasiswa S2 dan S3 Pendidikan Matematika, yang meliputi keterampilan mengembangkan etnomatematika sebagai basis pembelajaran matematika sekaligus mempersiapkan penelitian payung bagi mahasiswa bersangkutan.","author":[{"dropping-particle":"","family":"Marsigit","given":"","non-dropping-particle":"","parse-names":false,"suffix":""},{"dropping-particle":"","family":"Condromukti","given":"Rahayu","non-dropping-particle":"","parse-names":false,"suffix":""},{"dropping-particle":"","family":"Setiana","given":"Dafid Slamet","non-dropping-particle":"","parse-names":false,"suffix":""},{"dropping-particle":"","family":"Hardiarti","given":"Sylviyani","non-dropping-particle":"","parse-names":false,"suffix":""}],"container-title":"Journal of Chemical Information and Modeling","id":"ITEM-1","issued":{"date-parts":[["2019"]]},"page":"20-38","title":"Pengembangan Pembelajaran Matematika Berbasis Etnomatematika","type":"article-journal"},"uris":["http://www.mendeley.com/documents/?uuid=d4debacb-59fb-4f00-91f9-70a3d90c4840"]}],"mendeley":{"formattedCitation":"(Marsigit et al., 2019)","manualFormatting":"Marsigit et al., (2019)","plainTextFormattedCitation":"(Marsigit et al., 2019)","previouslyFormattedCitation":"(Marsigit et al., 2019)"},"properties":{"noteIndex":0},"schema":"https://github.com/citation-style-language/schema/raw/master/csl-citation.json"}</w:instrText>
      </w:r>
      <w:r w:rsidRPr="00444E01">
        <w:fldChar w:fldCharType="separate"/>
      </w:r>
      <w:r w:rsidRPr="00444E01">
        <w:rPr>
          <w:noProof/>
        </w:rPr>
        <w:t>Marsigit et al.,</w:t>
      </w:r>
      <w:r w:rsidRPr="00444E01">
        <w:rPr>
          <w:noProof/>
          <w:lang w:val="en-GB"/>
        </w:rPr>
        <w:t xml:space="preserve"> (</w:t>
      </w:r>
      <w:r w:rsidRPr="00444E01">
        <w:rPr>
          <w:noProof/>
        </w:rPr>
        <w:t>2019)</w:t>
      </w:r>
      <w:r w:rsidRPr="00444E01">
        <w:fldChar w:fldCharType="end"/>
      </w:r>
      <w:r w:rsidRPr="00444E01">
        <w:rPr>
          <w:lang w:val="en-GB"/>
        </w:rPr>
        <w:t xml:space="preserve"> </w:t>
      </w:r>
      <w:r w:rsidRPr="00444E01">
        <w:t xml:space="preserve">berpandangan bahwa sekarang ini bidang etnomatematika, yaitu matematika yang tumbuh dan berkembang dalam masyarakat dan sesuai dengan kebudayaan setempat, dapat digunakan sebagai pusat proses pembelajaran dan metode pengajaran, walaupun masih relatif baru </w:t>
      </w:r>
      <w:r w:rsidRPr="00444E01">
        <w:lastRenderedPageBreak/>
        <w:t>dalam dunia pendidikan.</w:t>
      </w:r>
      <w:r w:rsidRPr="00444E01">
        <w:rPr>
          <w:b/>
          <w:i/>
          <w:lang w:val="en-GB"/>
        </w:rPr>
        <w:t xml:space="preserve"> </w:t>
      </w:r>
      <w:r w:rsidRPr="00444E01">
        <w:t xml:space="preserve">Menurut </w:t>
      </w:r>
      <w:r w:rsidRPr="00444E01">
        <w:fldChar w:fldCharType="begin" w:fldLock="1"/>
      </w:r>
      <w:r w:rsidRPr="00444E01">
        <w:instrText>ADDIN CSL_CITATION {"citationItems":[{"id":"ITEM-1","itemData":{"ISBN":"9788578110796","ISSN":"1098-6596","PMID":"25246403","abstract":"Inovasi pembelajaran matematika perlu terus dilakukan selaras perkembangan jaman. Salah satu cara melakukan inovasi pembelajaran matematika bagi guru matematika atau mahasiswa Pendidikan matematika adalah mempelajarai dan mengembangkan pembelajaran matematika yang berbasis etnomatematika. Pengembangan Perangkat pembelajaran matematika berbasis etnomatematika meliputi Modul, Silabus, RPP dan LKS. Etnomatematika merupakan pendekatan pembelajaran matematika berbasis budaya lokal; oleh karena itu, di wilayah Yogyakarta dan sekitarnya, penelitian pengembangan etnomatematika dapat mengambil lokasi di 3 tempat yaitu Candi Borobudur, Candi Prambanan, dan Keraton Yogyakarta. Penelitian ini melibatkan mahasiswa S2 dan S3 Pendidikan Matematika, yang meliputi keterampilan mengembangkan etnomatematika sebagai basis pembelajaran matematika sekaligus mempersiapkan penelitian payung bagi mahasiswa bersangkutan.","author":[{"dropping-particle":"","family":"Marsigit","given":"","non-dropping-particle":"","parse-names":false,"suffix":""},{"dropping-particle":"","family":"Condromukti","given":"Rahayu","non-dropping-particle":"","parse-names":false,"suffix":""},{"dropping-particle":"","family":"Setiana","given":"Dafid Slamet","non-dropping-particle":"","parse-names":false,"suffix":""},{"dropping-particle":"","family":"Hardiarti","given":"Sylviyani","non-dropping-particle":"","parse-names":false,"suffix":""}],"container-title":"Journal of Chemical Information and Modeling","id":"ITEM-1","issued":{"date-parts":[["2019"]]},"page":"20-38","title":"Pengembangan Pembelajaran Matematika Berbasis Etnomatematika","type":"article-journal"},"uris":["http://www.mendeley.com/documents/?uuid=d4debacb-59fb-4f00-91f9-70a3d90c4840"]}],"mendeley":{"formattedCitation":"(Marsigit et al., 2019)","manualFormatting":"Marsigit et al., (2019)","plainTextFormattedCitation":"(Marsigit et al., 2019)","previouslyFormattedCitation":"(Marsigit et al., 2019)"},"properties":{"noteIndex":0},"schema":"https://github.com/citation-style-language/schema/raw/master/csl-citation.json"}</w:instrText>
      </w:r>
      <w:r w:rsidRPr="00444E01">
        <w:fldChar w:fldCharType="separate"/>
      </w:r>
      <w:r w:rsidRPr="00444E01">
        <w:rPr>
          <w:noProof/>
        </w:rPr>
        <w:t>Marsigit et al.,</w:t>
      </w:r>
      <w:r w:rsidRPr="00444E01">
        <w:rPr>
          <w:noProof/>
          <w:lang w:val="en-GB"/>
        </w:rPr>
        <w:t xml:space="preserve"> (</w:t>
      </w:r>
      <w:r w:rsidRPr="00444E01">
        <w:rPr>
          <w:noProof/>
        </w:rPr>
        <w:t>2019)</w:t>
      </w:r>
      <w:r w:rsidRPr="00444E01">
        <w:fldChar w:fldCharType="end"/>
      </w:r>
      <w:r w:rsidRPr="00444E01">
        <w:rPr>
          <w:lang w:val="en-GB"/>
        </w:rPr>
        <w:t xml:space="preserve"> </w:t>
      </w:r>
      <w:r w:rsidRPr="00444E01">
        <w:t>peran etnomatematika dalam pembelajaran di sekolah adalah sebagai berikut</w:t>
      </w:r>
      <w:r w:rsidRPr="00444E01">
        <w:rPr>
          <w:lang w:val="en-US"/>
        </w:rPr>
        <w:t>:</w:t>
      </w:r>
      <w:r w:rsidRPr="00444E01">
        <w:tab/>
      </w:r>
    </w:p>
    <w:p w:rsidR="002E374E" w:rsidRPr="00444E01" w:rsidRDefault="002E374E" w:rsidP="001E181C">
      <w:pPr>
        <w:pStyle w:val="Default"/>
        <w:numPr>
          <w:ilvl w:val="3"/>
          <w:numId w:val="22"/>
        </w:numPr>
        <w:tabs>
          <w:tab w:val="left" w:pos="284"/>
        </w:tabs>
        <w:spacing w:line="360" w:lineRule="auto"/>
        <w:ind w:left="284" w:hanging="284"/>
        <w:jc w:val="both"/>
        <w:rPr>
          <w:b/>
          <w:i/>
        </w:rPr>
      </w:pPr>
      <w:r w:rsidRPr="00444E01">
        <w:t xml:space="preserve">Pembelajaran matematika berbasis etnomatematika selaras dengan hakikat matematika sekolah. </w:t>
      </w:r>
    </w:p>
    <w:p w:rsidR="002E374E" w:rsidRPr="00444E01" w:rsidRDefault="002E374E" w:rsidP="00444E01">
      <w:pPr>
        <w:pStyle w:val="Default"/>
        <w:spacing w:line="360" w:lineRule="auto"/>
        <w:ind w:left="284"/>
        <w:jc w:val="both"/>
        <w:rPr>
          <w:b/>
          <w:i/>
          <w:lang w:val="en-GB"/>
        </w:rPr>
      </w:pPr>
      <w:proofErr w:type="gramStart"/>
      <w:r w:rsidRPr="00444E01">
        <w:rPr>
          <w:lang w:val="en-GB"/>
        </w:rPr>
        <w:t>M</w:t>
      </w:r>
      <w:r w:rsidRPr="00444E01">
        <w:t>etematika sekolah sebagai suatu kegiatan penelusuran pola dan hubungan, intuisi dan investigasi, komunikasi dan pemecahan masalah.</w:t>
      </w:r>
      <w:proofErr w:type="gramEnd"/>
    </w:p>
    <w:p w:rsidR="002E374E" w:rsidRPr="00444E01" w:rsidRDefault="002E374E" w:rsidP="001E181C">
      <w:pPr>
        <w:pStyle w:val="Default"/>
        <w:numPr>
          <w:ilvl w:val="0"/>
          <w:numId w:val="19"/>
        </w:numPr>
        <w:spacing w:line="360" w:lineRule="auto"/>
        <w:ind w:left="567" w:hanging="284"/>
        <w:jc w:val="both"/>
        <w:rPr>
          <w:b/>
          <w:i/>
        </w:rPr>
      </w:pPr>
      <w:r w:rsidRPr="00444E01">
        <w:t>Matematika sebagai kegiatan penelusuran pola dan hubungan</w:t>
      </w:r>
      <w:r w:rsidRPr="00444E01">
        <w:rPr>
          <w:b/>
          <w:i/>
          <w:lang w:val="en-GB"/>
        </w:rPr>
        <w:t xml:space="preserve"> </w:t>
      </w:r>
      <w:r w:rsidRPr="00444E01">
        <w:t>Pembelajaran matematika berbasis etnomatematika akan memberi implikasi siswa:</w:t>
      </w:r>
    </w:p>
    <w:p w:rsidR="002E374E" w:rsidRPr="00444E01" w:rsidRDefault="002E374E" w:rsidP="001E181C">
      <w:pPr>
        <w:pStyle w:val="Default"/>
        <w:numPr>
          <w:ilvl w:val="3"/>
          <w:numId w:val="19"/>
        </w:numPr>
        <w:spacing w:line="360" w:lineRule="auto"/>
        <w:ind w:left="851" w:hanging="283"/>
        <w:jc w:val="both"/>
        <w:rPr>
          <w:b/>
          <w:i/>
        </w:rPr>
      </w:pPr>
      <w:r w:rsidRPr="00444E01">
        <w:t>Memperoleh kesempatan untuk melakukan kegiatan penemuan dan penyelidikan pola-pola untuk menentukan hubungan matematika.</w:t>
      </w:r>
    </w:p>
    <w:p w:rsidR="002E374E" w:rsidRPr="00444E01" w:rsidRDefault="002E374E" w:rsidP="001E181C">
      <w:pPr>
        <w:pStyle w:val="Default"/>
        <w:numPr>
          <w:ilvl w:val="3"/>
          <w:numId w:val="19"/>
        </w:numPr>
        <w:spacing w:line="360" w:lineRule="auto"/>
        <w:ind w:left="851" w:hanging="283"/>
        <w:jc w:val="both"/>
        <w:rPr>
          <w:b/>
          <w:i/>
        </w:rPr>
      </w:pPr>
      <w:r w:rsidRPr="00444E01">
        <w:t xml:space="preserve">Memperoleh kesempatan untuk melakukan percobaan matematika dengan berbagai cara, </w:t>
      </w:r>
    </w:p>
    <w:p w:rsidR="002E374E" w:rsidRPr="00444E01" w:rsidRDefault="002E374E" w:rsidP="001E181C">
      <w:pPr>
        <w:pStyle w:val="Default"/>
        <w:numPr>
          <w:ilvl w:val="3"/>
          <w:numId w:val="19"/>
        </w:numPr>
        <w:spacing w:line="360" w:lineRule="auto"/>
        <w:ind w:left="851" w:hanging="283"/>
        <w:jc w:val="both"/>
        <w:rPr>
          <w:b/>
          <w:i/>
        </w:rPr>
      </w:pPr>
      <w:r w:rsidRPr="00444E01">
        <w:t>Memperoleh kesempatan untuk menemukan adanya urutan, perbedaan, perbandingan, pengelompokan dalam matematika,</w:t>
      </w:r>
    </w:p>
    <w:p w:rsidR="002E374E" w:rsidRPr="00444E01" w:rsidRDefault="002E374E" w:rsidP="001E181C">
      <w:pPr>
        <w:pStyle w:val="Default"/>
        <w:numPr>
          <w:ilvl w:val="3"/>
          <w:numId w:val="19"/>
        </w:numPr>
        <w:spacing w:line="360" w:lineRule="auto"/>
        <w:ind w:left="851" w:hanging="283"/>
        <w:jc w:val="both"/>
        <w:rPr>
          <w:b/>
          <w:i/>
        </w:rPr>
      </w:pPr>
      <w:r w:rsidRPr="00444E01">
        <w:t xml:space="preserve">Memperoleh kesempatan unuk menarik kesimpulan umum (membuktikan rumus), </w:t>
      </w:r>
    </w:p>
    <w:p w:rsidR="002E374E" w:rsidRPr="00444E01" w:rsidRDefault="002E374E" w:rsidP="001E181C">
      <w:pPr>
        <w:pStyle w:val="Default"/>
        <w:numPr>
          <w:ilvl w:val="3"/>
          <w:numId w:val="19"/>
        </w:numPr>
        <w:spacing w:line="360" w:lineRule="auto"/>
        <w:ind w:left="851" w:hanging="283"/>
        <w:jc w:val="both"/>
        <w:rPr>
          <w:b/>
          <w:i/>
        </w:rPr>
      </w:pPr>
      <w:r w:rsidRPr="00444E01">
        <w:t xml:space="preserve">Memahami dan menemukan hubungan antara pengertian matematika satu dengan yang lainnya. </w:t>
      </w:r>
    </w:p>
    <w:p w:rsidR="002E374E" w:rsidRPr="00444E01" w:rsidRDefault="002E374E" w:rsidP="001E181C">
      <w:pPr>
        <w:pStyle w:val="Default"/>
        <w:numPr>
          <w:ilvl w:val="0"/>
          <w:numId w:val="19"/>
        </w:numPr>
        <w:spacing w:line="360" w:lineRule="auto"/>
        <w:ind w:left="567" w:hanging="284"/>
        <w:jc w:val="both"/>
        <w:rPr>
          <w:b/>
          <w:i/>
        </w:rPr>
      </w:pPr>
      <w:r w:rsidRPr="00444E01">
        <w:t>Matematika sebagai kreativitas yang memerlukan imajinasi</w:t>
      </w:r>
      <w:r w:rsidRPr="00444E01">
        <w:rPr>
          <w:b/>
          <w:i/>
          <w:lang w:val="en-GB"/>
        </w:rPr>
        <w:t xml:space="preserve"> </w:t>
      </w:r>
      <w:r w:rsidRPr="00444E01">
        <w:t>Pembelajaran metematika berbasis etnomatematika akan memberi implikasi bagi siswa:</w:t>
      </w:r>
    </w:p>
    <w:p w:rsidR="002E374E" w:rsidRPr="00444E01" w:rsidRDefault="002E374E" w:rsidP="001E181C">
      <w:pPr>
        <w:pStyle w:val="Default"/>
        <w:numPr>
          <w:ilvl w:val="3"/>
          <w:numId w:val="19"/>
        </w:numPr>
        <w:spacing w:line="360" w:lineRule="auto"/>
        <w:ind w:left="851" w:hanging="283"/>
        <w:jc w:val="both"/>
        <w:rPr>
          <w:b/>
          <w:i/>
        </w:rPr>
      </w:pPr>
      <w:r w:rsidRPr="00444E01">
        <w:t>Mempunyai inisiatif untuk mencari penyelesaian persoalan matematika</w:t>
      </w:r>
    </w:p>
    <w:p w:rsidR="002E374E" w:rsidRPr="00444E01" w:rsidRDefault="002E374E" w:rsidP="001E181C">
      <w:pPr>
        <w:pStyle w:val="Default"/>
        <w:numPr>
          <w:ilvl w:val="3"/>
          <w:numId w:val="19"/>
        </w:numPr>
        <w:spacing w:line="360" w:lineRule="auto"/>
        <w:ind w:left="851" w:hanging="283"/>
        <w:jc w:val="both"/>
        <w:rPr>
          <w:b/>
          <w:i/>
        </w:rPr>
      </w:pPr>
      <w:r w:rsidRPr="00444E01">
        <w:t xml:space="preserve">Mempunyai rasa ingin tahu, keinginan bertanya, kemampuan menyanggah dan kemampuan memperkirakan, </w:t>
      </w:r>
    </w:p>
    <w:p w:rsidR="002E374E" w:rsidRPr="00444E01" w:rsidRDefault="002E374E" w:rsidP="001E181C">
      <w:pPr>
        <w:pStyle w:val="Default"/>
        <w:numPr>
          <w:ilvl w:val="3"/>
          <w:numId w:val="19"/>
        </w:numPr>
        <w:spacing w:line="360" w:lineRule="auto"/>
        <w:ind w:left="851" w:hanging="283"/>
        <w:jc w:val="both"/>
        <w:rPr>
          <w:b/>
          <w:i/>
        </w:rPr>
      </w:pPr>
      <w:r w:rsidRPr="00444E01">
        <w:t xml:space="preserve">Menghargai penemuan yang diluar perkiraan sebagai hal bermanfaat, </w:t>
      </w:r>
    </w:p>
    <w:p w:rsidR="002E374E" w:rsidRPr="00444E01" w:rsidRDefault="002E374E" w:rsidP="001E181C">
      <w:pPr>
        <w:pStyle w:val="Default"/>
        <w:numPr>
          <w:ilvl w:val="3"/>
          <w:numId w:val="19"/>
        </w:numPr>
        <w:spacing w:line="360" w:lineRule="auto"/>
        <w:ind w:left="851" w:hanging="283"/>
        <w:jc w:val="both"/>
        <w:rPr>
          <w:b/>
          <w:i/>
        </w:rPr>
      </w:pPr>
      <w:r w:rsidRPr="00444E01">
        <w:t xml:space="preserve">Berusaha menemukan struktur dan desain matematika, </w:t>
      </w:r>
    </w:p>
    <w:p w:rsidR="002E374E" w:rsidRPr="00444E01" w:rsidRDefault="002E374E" w:rsidP="001E181C">
      <w:pPr>
        <w:pStyle w:val="Default"/>
        <w:numPr>
          <w:ilvl w:val="3"/>
          <w:numId w:val="19"/>
        </w:numPr>
        <w:spacing w:line="360" w:lineRule="auto"/>
        <w:ind w:left="851" w:hanging="283"/>
        <w:jc w:val="both"/>
        <w:rPr>
          <w:b/>
          <w:i/>
        </w:rPr>
      </w:pPr>
      <w:r w:rsidRPr="00444E01">
        <w:t xml:space="preserve">Menghargai penemuan siswa yang lainnya, </w:t>
      </w:r>
    </w:p>
    <w:p w:rsidR="002E374E" w:rsidRPr="00444E01" w:rsidRDefault="002E374E" w:rsidP="001E181C">
      <w:pPr>
        <w:pStyle w:val="Default"/>
        <w:numPr>
          <w:ilvl w:val="3"/>
          <w:numId w:val="19"/>
        </w:numPr>
        <w:spacing w:line="360" w:lineRule="auto"/>
        <w:ind w:left="851" w:hanging="283"/>
        <w:jc w:val="both"/>
        <w:rPr>
          <w:b/>
          <w:i/>
        </w:rPr>
      </w:pPr>
      <w:r w:rsidRPr="00444E01">
        <w:t xml:space="preserve">Mencoba berpikir refleksif, yaitu mencari manfaat matematika, </w:t>
      </w:r>
    </w:p>
    <w:p w:rsidR="002E374E" w:rsidRPr="00444E01" w:rsidRDefault="002E374E" w:rsidP="001E181C">
      <w:pPr>
        <w:pStyle w:val="Default"/>
        <w:numPr>
          <w:ilvl w:val="3"/>
          <w:numId w:val="19"/>
        </w:numPr>
        <w:spacing w:line="360" w:lineRule="auto"/>
        <w:ind w:left="851" w:hanging="283"/>
        <w:jc w:val="both"/>
        <w:rPr>
          <w:b/>
          <w:i/>
        </w:rPr>
      </w:pPr>
      <w:r w:rsidRPr="00444E01">
        <w:t xml:space="preserve">Tidak hanya menggunakan satu metode saja dalam menyelesaikan matematika. </w:t>
      </w:r>
    </w:p>
    <w:p w:rsidR="002E374E" w:rsidRPr="00444E01" w:rsidRDefault="002E374E" w:rsidP="001E181C">
      <w:pPr>
        <w:pStyle w:val="Default"/>
        <w:numPr>
          <w:ilvl w:val="0"/>
          <w:numId w:val="19"/>
        </w:numPr>
        <w:spacing w:line="360" w:lineRule="auto"/>
        <w:ind w:left="567" w:hanging="284"/>
        <w:jc w:val="both"/>
        <w:rPr>
          <w:b/>
          <w:i/>
        </w:rPr>
      </w:pPr>
      <w:r w:rsidRPr="00444E01">
        <w:t>Matematika sebagai kegiatan pemecahan masalah (problem solving)</w:t>
      </w:r>
      <w:r w:rsidRPr="00444E01">
        <w:rPr>
          <w:b/>
          <w:i/>
          <w:lang w:val="en-GB"/>
        </w:rPr>
        <w:t xml:space="preserve"> </w:t>
      </w:r>
      <w:r w:rsidRPr="00444E01">
        <w:t>Pembelajaran matematika berbasis etnomatematika mempunyai sifat-sifat:</w:t>
      </w:r>
    </w:p>
    <w:p w:rsidR="002E374E" w:rsidRPr="00444E01" w:rsidRDefault="002E374E" w:rsidP="001E181C">
      <w:pPr>
        <w:pStyle w:val="Default"/>
        <w:numPr>
          <w:ilvl w:val="0"/>
          <w:numId w:val="20"/>
        </w:numPr>
        <w:spacing w:line="360" w:lineRule="auto"/>
        <w:ind w:left="851" w:hanging="283"/>
        <w:jc w:val="both"/>
        <w:rPr>
          <w:b/>
          <w:i/>
        </w:rPr>
      </w:pPr>
      <w:r w:rsidRPr="00444E01">
        <w:lastRenderedPageBreak/>
        <w:t>Menyediakan lingkungan belajar matematika yang merangsang timbulnya persoalan matematika,</w:t>
      </w:r>
    </w:p>
    <w:p w:rsidR="002E374E" w:rsidRPr="00444E01" w:rsidRDefault="002E374E" w:rsidP="001E181C">
      <w:pPr>
        <w:pStyle w:val="Default"/>
        <w:numPr>
          <w:ilvl w:val="0"/>
          <w:numId w:val="20"/>
        </w:numPr>
        <w:spacing w:line="360" w:lineRule="auto"/>
        <w:ind w:left="851" w:hanging="283"/>
        <w:jc w:val="both"/>
        <w:rPr>
          <w:b/>
          <w:i/>
        </w:rPr>
      </w:pPr>
      <w:r w:rsidRPr="00444E01">
        <w:t xml:space="preserve">Memberikan kesempatan kepada siswa memecahkan persoalan matematika menggunakan caranya sendiri dan juga bersama-sama, </w:t>
      </w:r>
    </w:p>
    <w:p w:rsidR="002E374E" w:rsidRPr="00444E01" w:rsidRDefault="002E374E" w:rsidP="001E181C">
      <w:pPr>
        <w:pStyle w:val="Default"/>
        <w:numPr>
          <w:ilvl w:val="0"/>
          <w:numId w:val="20"/>
        </w:numPr>
        <w:spacing w:line="360" w:lineRule="auto"/>
        <w:ind w:left="851" w:hanging="283"/>
        <w:jc w:val="both"/>
        <w:rPr>
          <w:b/>
          <w:i/>
        </w:rPr>
      </w:pPr>
      <w:r w:rsidRPr="00444E01">
        <w:t xml:space="preserve">Memberi kesempatan kepada siswa untuk mengumpulkan informasi yang diperlukan untuk memecahkan persoalan matematika, </w:t>
      </w:r>
    </w:p>
    <w:p w:rsidR="002E374E" w:rsidRPr="00444E01" w:rsidRDefault="002E374E" w:rsidP="001E181C">
      <w:pPr>
        <w:pStyle w:val="Default"/>
        <w:numPr>
          <w:ilvl w:val="0"/>
          <w:numId w:val="20"/>
        </w:numPr>
        <w:spacing w:line="360" w:lineRule="auto"/>
        <w:ind w:left="851" w:hanging="283"/>
        <w:jc w:val="both"/>
        <w:rPr>
          <w:b/>
          <w:i/>
        </w:rPr>
      </w:pPr>
      <w:r w:rsidRPr="00444E01">
        <w:t>Memberi kesempatam kepada siswa untuk melakukan kegiatan berpikir logis, konsisten, sistematis dan membuat catatan,</w:t>
      </w:r>
    </w:p>
    <w:p w:rsidR="002E374E" w:rsidRPr="00444E01" w:rsidRDefault="002E374E" w:rsidP="001E181C">
      <w:pPr>
        <w:pStyle w:val="Default"/>
        <w:numPr>
          <w:ilvl w:val="0"/>
          <w:numId w:val="20"/>
        </w:numPr>
        <w:spacing w:line="360" w:lineRule="auto"/>
        <w:ind w:left="851" w:hanging="283"/>
        <w:jc w:val="both"/>
        <w:rPr>
          <w:b/>
          <w:i/>
        </w:rPr>
      </w:pPr>
      <w:r w:rsidRPr="00444E01">
        <w:t xml:space="preserve">Mengembangkan kemampuan dan keterampilan untuk memcahkan persoalan matematika, </w:t>
      </w:r>
    </w:p>
    <w:p w:rsidR="002E374E" w:rsidRPr="00444E01" w:rsidRDefault="002E374E" w:rsidP="001E181C">
      <w:pPr>
        <w:pStyle w:val="Default"/>
        <w:numPr>
          <w:ilvl w:val="0"/>
          <w:numId w:val="20"/>
        </w:numPr>
        <w:spacing w:line="360" w:lineRule="auto"/>
        <w:ind w:left="851" w:hanging="283"/>
        <w:jc w:val="both"/>
        <w:rPr>
          <w:b/>
          <w:i/>
        </w:rPr>
      </w:pPr>
      <w:r w:rsidRPr="00444E01">
        <w:t xml:space="preserve">Memberikan kesempatan menggunakan berbagai alat peraga </w:t>
      </w:r>
      <w:r w:rsidRPr="00444E01">
        <w:rPr>
          <w:lang w:val="en-GB"/>
        </w:rPr>
        <w:t xml:space="preserve"> </w:t>
      </w:r>
      <w:r w:rsidRPr="00444E01">
        <w:t xml:space="preserve">matematika seperti: jangka, kalkulator, penggaris, busur derajat, dsb. </w:t>
      </w:r>
    </w:p>
    <w:p w:rsidR="002E374E" w:rsidRPr="00444E01" w:rsidRDefault="002E374E" w:rsidP="001E181C">
      <w:pPr>
        <w:pStyle w:val="Default"/>
        <w:numPr>
          <w:ilvl w:val="0"/>
          <w:numId w:val="19"/>
        </w:numPr>
        <w:spacing w:line="360" w:lineRule="auto"/>
        <w:ind w:left="567" w:hanging="284"/>
        <w:jc w:val="both"/>
      </w:pPr>
      <w:r w:rsidRPr="00444E01">
        <w:t>Matematika sebagai alat berkomunikasi</w:t>
      </w:r>
    </w:p>
    <w:p w:rsidR="002E374E" w:rsidRPr="00444E01" w:rsidRDefault="002E374E" w:rsidP="00444E01">
      <w:pPr>
        <w:pStyle w:val="Default"/>
        <w:spacing w:line="360" w:lineRule="auto"/>
        <w:ind w:left="567"/>
        <w:jc w:val="both"/>
      </w:pPr>
      <w:r w:rsidRPr="00444E01">
        <w:t>Pembelajaran matematika berbasis etnomatematika akan memberi implikasi siswa:</w:t>
      </w:r>
    </w:p>
    <w:p w:rsidR="002E374E" w:rsidRPr="00444E01" w:rsidRDefault="002E374E" w:rsidP="001E181C">
      <w:pPr>
        <w:pStyle w:val="Default"/>
        <w:numPr>
          <w:ilvl w:val="0"/>
          <w:numId w:val="21"/>
        </w:numPr>
        <w:spacing w:line="360" w:lineRule="auto"/>
        <w:ind w:left="851" w:hanging="283"/>
        <w:jc w:val="both"/>
      </w:pPr>
      <w:r w:rsidRPr="00444E01">
        <w:t>Berusaha mengenalai dan menjelaskan sifat-sifat matematika</w:t>
      </w:r>
    </w:p>
    <w:p w:rsidR="002E374E" w:rsidRPr="00444E01" w:rsidRDefault="002E374E" w:rsidP="001E181C">
      <w:pPr>
        <w:pStyle w:val="Default"/>
        <w:numPr>
          <w:ilvl w:val="0"/>
          <w:numId w:val="21"/>
        </w:numPr>
        <w:spacing w:line="360" w:lineRule="auto"/>
        <w:ind w:left="851" w:hanging="283"/>
        <w:jc w:val="both"/>
      </w:pPr>
      <w:r w:rsidRPr="00444E01">
        <w:t xml:space="preserve">Berusaha membuat contoh-contoh persoalan matematika sendiri, </w:t>
      </w:r>
    </w:p>
    <w:p w:rsidR="002E374E" w:rsidRPr="00444E01" w:rsidRDefault="002E374E" w:rsidP="001E181C">
      <w:pPr>
        <w:pStyle w:val="Default"/>
        <w:numPr>
          <w:ilvl w:val="0"/>
          <w:numId w:val="21"/>
        </w:numPr>
        <w:spacing w:line="360" w:lineRule="auto"/>
        <w:ind w:left="851" w:hanging="283"/>
        <w:jc w:val="both"/>
      </w:pPr>
      <w:r w:rsidRPr="00444E01">
        <w:t xml:space="preserve">Mengetahui alasan mengapa siswa perlu mempelajari matematika, </w:t>
      </w:r>
    </w:p>
    <w:p w:rsidR="002E374E" w:rsidRPr="00444E01" w:rsidRDefault="002E374E" w:rsidP="001E181C">
      <w:pPr>
        <w:pStyle w:val="Default"/>
        <w:numPr>
          <w:ilvl w:val="0"/>
          <w:numId w:val="21"/>
        </w:numPr>
        <w:spacing w:line="360" w:lineRule="auto"/>
        <w:ind w:left="851" w:hanging="283"/>
        <w:jc w:val="both"/>
      </w:pPr>
      <w:r w:rsidRPr="00444E01">
        <w:t xml:space="preserve">Mendiskusikan penyelesaian soal-soal matematika dengan teman lain, </w:t>
      </w:r>
    </w:p>
    <w:p w:rsidR="002E374E" w:rsidRPr="00444E01" w:rsidRDefault="002E374E" w:rsidP="001E181C">
      <w:pPr>
        <w:pStyle w:val="Default"/>
        <w:numPr>
          <w:ilvl w:val="0"/>
          <w:numId w:val="21"/>
        </w:numPr>
        <w:spacing w:line="360" w:lineRule="auto"/>
        <w:ind w:left="851" w:hanging="283"/>
        <w:jc w:val="both"/>
      </w:pPr>
      <w:r w:rsidRPr="00444E01">
        <w:t xml:space="preserve">Mengerjakan contoh soal dan soal-soal matematika, </w:t>
      </w:r>
    </w:p>
    <w:p w:rsidR="002E374E" w:rsidRPr="00444E01" w:rsidRDefault="002E374E" w:rsidP="001E181C">
      <w:pPr>
        <w:pStyle w:val="Default"/>
        <w:numPr>
          <w:ilvl w:val="0"/>
          <w:numId w:val="21"/>
        </w:numPr>
        <w:spacing w:line="360" w:lineRule="auto"/>
        <w:ind w:left="851" w:hanging="283"/>
        <w:jc w:val="both"/>
      </w:pPr>
      <w:r w:rsidRPr="00444E01">
        <w:t xml:space="preserve">Menjelaskan jawaban siswa kepada teman yang lain. </w:t>
      </w:r>
    </w:p>
    <w:p w:rsidR="002E374E" w:rsidRPr="00444E01" w:rsidRDefault="002E374E" w:rsidP="001E181C">
      <w:pPr>
        <w:pStyle w:val="Default"/>
        <w:numPr>
          <w:ilvl w:val="3"/>
          <w:numId w:val="22"/>
        </w:numPr>
        <w:tabs>
          <w:tab w:val="left" w:pos="284"/>
        </w:tabs>
        <w:spacing w:line="360" w:lineRule="auto"/>
        <w:ind w:left="284" w:hanging="284"/>
        <w:jc w:val="both"/>
      </w:pPr>
      <w:r w:rsidRPr="00444E01">
        <w:t>Pembelajaran matematika berbasis etnomatematika selaras dengan hakikat siswa belajar matematika</w:t>
      </w:r>
    </w:p>
    <w:p w:rsidR="002E374E" w:rsidRPr="00444E01" w:rsidRDefault="002E374E" w:rsidP="00444E01">
      <w:pPr>
        <w:pStyle w:val="Default"/>
        <w:spacing w:line="360" w:lineRule="auto"/>
        <w:ind w:left="284"/>
        <w:jc w:val="both"/>
      </w:pPr>
      <w:r w:rsidRPr="00444E01">
        <w:rPr>
          <w:lang w:val="en-GB"/>
        </w:rPr>
        <w:t>Supaya</w:t>
      </w:r>
      <w:r w:rsidRPr="00444E01">
        <w:t xml:space="preserve"> potensi siswa dapat dikembangkan secara optimal, maka asumsi dan implikasi berikut dapat dijadikan sebagai referensi:</w:t>
      </w:r>
    </w:p>
    <w:p w:rsidR="002E374E" w:rsidRPr="00444E01" w:rsidRDefault="002E374E" w:rsidP="001E181C">
      <w:pPr>
        <w:pStyle w:val="Default"/>
        <w:numPr>
          <w:ilvl w:val="1"/>
          <w:numId w:val="19"/>
        </w:numPr>
        <w:spacing w:line="360" w:lineRule="auto"/>
        <w:ind w:left="567" w:hanging="284"/>
        <w:jc w:val="both"/>
      </w:pPr>
      <w:r w:rsidRPr="00444E01">
        <w:t>Murid akan belajar jika mendapat motivasi</w:t>
      </w:r>
    </w:p>
    <w:p w:rsidR="002E374E" w:rsidRPr="00444E01" w:rsidRDefault="002E374E" w:rsidP="00444E01">
      <w:pPr>
        <w:pStyle w:val="Default"/>
        <w:spacing w:line="360" w:lineRule="auto"/>
        <w:ind w:left="567"/>
        <w:jc w:val="both"/>
        <w:rPr>
          <w:lang w:val="en-GB"/>
        </w:rPr>
      </w:pPr>
      <w:r w:rsidRPr="00444E01">
        <w:t>Pembelajaran metematika berbasis etnomatematika memberi manfaat:</w:t>
      </w:r>
    </w:p>
    <w:p w:rsidR="002E374E" w:rsidRPr="00444E01" w:rsidRDefault="002E374E" w:rsidP="001E181C">
      <w:pPr>
        <w:pStyle w:val="Default"/>
        <w:numPr>
          <w:ilvl w:val="0"/>
          <w:numId w:val="17"/>
        </w:numPr>
        <w:spacing w:line="360" w:lineRule="auto"/>
        <w:ind w:left="851" w:hanging="283"/>
        <w:jc w:val="both"/>
      </w:pPr>
      <w:r w:rsidRPr="00444E01">
        <w:t>Menyediakan kegiatan yang menyenangkan</w:t>
      </w:r>
    </w:p>
    <w:p w:rsidR="002E374E" w:rsidRPr="00444E01" w:rsidRDefault="002E374E" w:rsidP="001E181C">
      <w:pPr>
        <w:pStyle w:val="Default"/>
        <w:numPr>
          <w:ilvl w:val="0"/>
          <w:numId w:val="17"/>
        </w:numPr>
        <w:spacing w:line="360" w:lineRule="auto"/>
        <w:ind w:left="851" w:hanging="283"/>
        <w:jc w:val="both"/>
      </w:pPr>
      <w:r w:rsidRPr="00444E01">
        <w:t>Memperhatikan keinginan mereka</w:t>
      </w:r>
    </w:p>
    <w:p w:rsidR="002E374E" w:rsidRPr="00444E01" w:rsidRDefault="002E374E" w:rsidP="001E181C">
      <w:pPr>
        <w:pStyle w:val="Default"/>
        <w:numPr>
          <w:ilvl w:val="0"/>
          <w:numId w:val="17"/>
        </w:numPr>
        <w:spacing w:line="360" w:lineRule="auto"/>
        <w:ind w:left="851" w:hanging="283"/>
        <w:jc w:val="both"/>
      </w:pPr>
      <w:r w:rsidRPr="00444E01">
        <w:t>Membangun pengertian melalui apa yang mereka ketahui</w:t>
      </w:r>
    </w:p>
    <w:p w:rsidR="002E374E" w:rsidRPr="00444E01" w:rsidRDefault="002E374E" w:rsidP="001E181C">
      <w:pPr>
        <w:pStyle w:val="Default"/>
        <w:numPr>
          <w:ilvl w:val="0"/>
          <w:numId w:val="17"/>
        </w:numPr>
        <w:spacing w:line="360" w:lineRule="auto"/>
        <w:ind w:left="851" w:hanging="283"/>
        <w:jc w:val="both"/>
      </w:pPr>
      <w:r w:rsidRPr="00444E01">
        <w:t>Menciptakan suasana kelas yang mendukung dan merangsang belajar</w:t>
      </w:r>
    </w:p>
    <w:p w:rsidR="002E374E" w:rsidRPr="00444E01" w:rsidRDefault="002E374E" w:rsidP="001E181C">
      <w:pPr>
        <w:pStyle w:val="Default"/>
        <w:numPr>
          <w:ilvl w:val="0"/>
          <w:numId w:val="17"/>
        </w:numPr>
        <w:spacing w:line="360" w:lineRule="auto"/>
        <w:ind w:left="851" w:hanging="283"/>
        <w:jc w:val="both"/>
      </w:pPr>
      <w:r w:rsidRPr="00444E01">
        <w:rPr>
          <w:lang w:val="en-GB"/>
        </w:rPr>
        <w:t>M</w:t>
      </w:r>
      <w:r w:rsidRPr="00444E01">
        <w:t xml:space="preserve">emberikan kegiatan yang sesuai dengan tujuan pembelajaran, </w:t>
      </w:r>
    </w:p>
    <w:p w:rsidR="002E374E" w:rsidRPr="00444E01" w:rsidRDefault="002E374E" w:rsidP="001E181C">
      <w:pPr>
        <w:pStyle w:val="Default"/>
        <w:numPr>
          <w:ilvl w:val="0"/>
          <w:numId w:val="17"/>
        </w:numPr>
        <w:spacing w:line="360" w:lineRule="auto"/>
        <w:ind w:left="851" w:hanging="283"/>
        <w:jc w:val="both"/>
      </w:pPr>
      <w:r w:rsidRPr="00444E01">
        <w:lastRenderedPageBreak/>
        <w:t xml:space="preserve">Memberikan kegiatan yang menantang, </w:t>
      </w:r>
    </w:p>
    <w:p w:rsidR="002E374E" w:rsidRPr="00444E01" w:rsidRDefault="002E374E" w:rsidP="001E181C">
      <w:pPr>
        <w:pStyle w:val="Default"/>
        <w:numPr>
          <w:ilvl w:val="0"/>
          <w:numId w:val="17"/>
        </w:numPr>
        <w:spacing w:line="360" w:lineRule="auto"/>
        <w:ind w:left="851" w:hanging="283"/>
        <w:jc w:val="both"/>
      </w:pPr>
      <w:r w:rsidRPr="00444E01">
        <w:t xml:space="preserve">Memberikan kegiatan yang memberikan harapan keberhasilan, </w:t>
      </w:r>
    </w:p>
    <w:p w:rsidR="002E374E" w:rsidRPr="00444E01" w:rsidRDefault="002E374E" w:rsidP="001E181C">
      <w:pPr>
        <w:pStyle w:val="Default"/>
        <w:numPr>
          <w:ilvl w:val="0"/>
          <w:numId w:val="17"/>
        </w:numPr>
        <w:spacing w:line="360" w:lineRule="auto"/>
        <w:ind w:left="851" w:hanging="283"/>
        <w:jc w:val="both"/>
      </w:pPr>
      <w:r w:rsidRPr="00444E01">
        <w:t xml:space="preserve">Menghargai setiap pencapaian siswa. </w:t>
      </w:r>
    </w:p>
    <w:p w:rsidR="002E374E" w:rsidRPr="00444E01" w:rsidRDefault="002E374E" w:rsidP="001E181C">
      <w:pPr>
        <w:pStyle w:val="Default"/>
        <w:numPr>
          <w:ilvl w:val="1"/>
          <w:numId w:val="19"/>
        </w:numPr>
        <w:spacing w:line="360" w:lineRule="auto"/>
        <w:ind w:left="567" w:hanging="284"/>
        <w:jc w:val="both"/>
      </w:pPr>
      <w:r w:rsidRPr="00444E01">
        <w:t>Cara belajar siswa bersifat unik</w:t>
      </w:r>
    </w:p>
    <w:p w:rsidR="002E374E" w:rsidRPr="00444E01" w:rsidRDefault="002E374E" w:rsidP="00444E01">
      <w:pPr>
        <w:pStyle w:val="Default"/>
        <w:spacing w:line="360" w:lineRule="auto"/>
        <w:ind w:left="567"/>
        <w:jc w:val="both"/>
        <w:rPr>
          <w:lang w:val="en-GB"/>
        </w:rPr>
      </w:pPr>
      <w:r w:rsidRPr="00444E01">
        <w:t>Pembelajaran matematika berbasis etnomatematika akan memberi kesempatan kepada guru untuk:</w:t>
      </w:r>
    </w:p>
    <w:p w:rsidR="002E374E" w:rsidRPr="00444E01" w:rsidRDefault="002E374E" w:rsidP="001E181C">
      <w:pPr>
        <w:pStyle w:val="Default"/>
        <w:numPr>
          <w:ilvl w:val="0"/>
          <w:numId w:val="18"/>
        </w:numPr>
        <w:spacing w:line="360" w:lineRule="auto"/>
        <w:ind w:left="851" w:hanging="283"/>
        <w:jc w:val="both"/>
      </w:pPr>
      <w:r w:rsidRPr="00444E01">
        <w:t>Berusaha mengetahui kelebihan dan kekurangan para siswa,</w:t>
      </w:r>
    </w:p>
    <w:p w:rsidR="002E374E" w:rsidRPr="00444E01" w:rsidRDefault="002E374E" w:rsidP="001E181C">
      <w:pPr>
        <w:pStyle w:val="Default"/>
        <w:numPr>
          <w:ilvl w:val="0"/>
          <w:numId w:val="18"/>
        </w:numPr>
        <w:spacing w:line="360" w:lineRule="auto"/>
        <w:ind w:left="851" w:hanging="283"/>
        <w:jc w:val="both"/>
      </w:pPr>
      <w:r w:rsidRPr="00444E01">
        <w:t xml:space="preserve">Merencanakan kegiatan yang sesuai dengan tingkat kemampuan siswa, </w:t>
      </w:r>
    </w:p>
    <w:p w:rsidR="002E374E" w:rsidRPr="00444E01" w:rsidRDefault="002E374E" w:rsidP="001E181C">
      <w:pPr>
        <w:pStyle w:val="Default"/>
        <w:numPr>
          <w:ilvl w:val="0"/>
          <w:numId w:val="18"/>
        </w:numPr>
        <w:spacing w:line="360" w:lineRule="auto"/>
        <w:ind w:left="851" w:hanging="283"/>
        <w:jc w:val="both"/>
      </w:pPr>
      <w:r w:rsidRPr="00444E01">
        <w:t xml:space="preserve">Membangun pengetahuan dan keterampilan siswa baik yang dia peroleh di sekolah maupun di rumah, </w:t>
      </w:r>
    </w:p>
    <w:p w:rsidR="002E374E" w:rsidRPr="00444E01" w:rsidRDefault="002E374E" w:rsidP="001E181C">
      <w:pPr>
        <w:pStyle w:val="Default"/>
        <w:numPr>
          <w:ilvl w:val="0"/>
          <w:numId w:val="18"/>
        </w:numPr>
        <w:spacing w:line="360" w:lineRule="auto"/>
        <w:ind w:left="851" w:hanging="283"/>
        <w:jc w:val="both"/>
      </w:pPr>
      <w:r w:rsidRPr="00444E01">
        <w:t>Merencanakan dan menggunakan catatan kemajuan siswa (assessment).</w:t>
      </w:r>
    </w:p>
    <w:p w:rsidR="002E374E" w:rsidRPr="00444E01" w:rsidRDefault="002E374E" w:rsidP="001E181C">
      <w:pPr>
        <w:pStyle w:val="Default"/>
        <w:numPr>
          <w:ilvl w:val="1"/>
          <w:numId w:val="19"/>
        </w:numPr>
        <w:spacing w:line="360" w:lineRule="auto"/>
        <w:ind w:left="567" w:hanging="284"/>
        <w:jc w:val="both"/>
      </w:pPr>
      <w:r w:rsidRPr="00444E01">
        <w:t>Siswa belajar matematika melalui kerjasama</w:t>
      </w:r>
    </w:p>
    <w:p w:rsidR="002E374E" w:rsidRPr="00444E01" w:rsidRDefault="002E374E" w:rsidP="00444E01">
      <w:pPr>
        <w:pStyle w:val="Default"/>
        <w:spacing w:line="360" w:lineRule="auto"/>
        <w:ind w:left="567"/>
        <w:jc w:val="both"/>
      </w:pPr>
      <w:r w:rsidRPr="00444E01">
        <w:t>Pembelajaran matematika berbasis etnomatematika akan memberikan kesempatan kepada siswa untuk:</w:t>
      </w:r>
    </w:p>
    <w:p w:rsidR="002E374E" w:rsidRPr="00444E01" w:rsidRDefault="002E374E" w:rsidP="001E181C">
      <w:pPr>
        <w:pStyle w:val="Default"/>
        <w:numPr>
          <w:ilvl w:val="3"/>
          <w:numId w:val="19"/>
        </w:numPr>
        <w:spacing w:line="360" w:lineRule="auto"/>
        <w:ind w:left="851" w:hanging="283"/>
        <w:jc w:val="both"/>
      </w:pPr>
      <w:r w:rsidRPr="00444E01">
        <w:t xml:space="preserve">Belajar dalam kelompok dapat melatih kerja sama, </w:t>
      </w:r>
    </w:p>
    <w:p w:rsidR="002E374E" w:rsidRPr="00444E01" w:rsidRDefault="002E374E" w:rsidP="001E181C">
      <w:pPr>
        <w:pStyle w:val="Default"/>
        <w:numPr>
          <w:ilvl w:val="3"/>
          <w:numId w:val="19"/>
        </w:numPr>
        <w:spacing w:line="360" w:lineRule="auto"/>
        <w:ind w:left="851" w:hanging="283"/>
        <w:jc w:val="both"/>
      </w:pPr>
      <w:r w:rsidRPr="00444E01">
        <w:t xml:space="preserve">Belajar secara klasikal memberikan kesempatan untuk saling bertukar gagasan, </w:t>
      </w:r>
    </w:p>
    <w:p w:rsidR="002E374E" w:rsidRPr="00444E01" w:rsidRDefault="002E374E" w:rsidP="001E181C">
      <w:pPr>
        <w:pStyle w:val="Default"/>
        <w:numPr>
          <w:ilvl w:val="3"/>
          <w:numId w:val="19"/>
        </w:numPr>
        <w:spacing w:line="360" w:lineRule="auto"/>
        <w:ind w:left="851" w:hanging="283"/>
        <w:jc w:val="both"/>
      </w:pPr>
      <w:r w:rsidRPr="00444E01">
        <w:t xml:space="preserve">Memberi kesempatan kepada siswa untuk melakukan kegiatannya secara mandiri, </w:t>
      </w:r>
    </w:p>
    <w:p w:rsidR="002E374E" w:rsidRPr="00444E01" w:rsidRDefault="002E374E" w:rsidP="001E181C">
      <w:pPr>
        <w:pStyle w:val="Default"/>
        <w:numPr>
          <w:ilvl w:val="3"/>
          <w:numId w:val="19"/>
        </w:numPr>
        <w:spacing w:line="360" w:lineRule="auto"/>
        <w:ind w:left="851" w:hanging="283"/>
        <w:jc w:val="both"/>
      </w:pPr>
      <w:r w:rsidRPr="00444E01">
        <w:t xml:space="preserve">Melibatkan siswa dalam pengembilan keputusan tentang kegiatan yang akan dilakukannya </w:t>
      </w:r>
    </w:p>
    <w:p w:rsidR="002E374E" w:rsidRPr="00444E01" w:rsidRDefault="002E374E" w:rsidP="001E181C">
      <w:pPr>
        <w:pStyle w:val="Default"/>
        <w:numPr>
          <w:ilvl w:val="1"/>
          <w:numId w:val="19"/>
        </w:numPr>
        <w:spacing w:line="360" w:lineRule="auto"/>
        <w:ind w:left="567" w:hanging="284"/>
        <w:jc w:val="both"/>
      </w:pPr>
      <w:r w:rsidRPr="00444E01">
        <w:t>Murid memerlukan konteks dan situasi yang berbeda-beda dalam belajarnya.</w:t>
      </w:r>
      <w:r w:rsidRPr="00444E01">
        <w:rPr>
          <w:lang w:val="en-GB"/>
        </w:rPr>
        <w:t xml:space="preserve"> </w:t>
      </w:r>
    </w:p>
    <w:p w:rsidR="002E374E" w:rsidRPr="00444E01" w:rsidRDefault="002E374E" w:rsidP="00444E01">
      <w:pPr>
        <w:pStyle w:val="Default"/>
        <w:spacing w:line="360" w:lineRule="auto"/>
        <w:ind w:left="567"/>
        <w:jc w:val="both"/>
        <w:rPr>
          <w:lang w:val="en-GB"/>
        </w:rPr>
      </w:pPr>
      <w:r w:rsidRPr="00444E01">
        <w:t>Pembelajaran matematika berbasis etnomatematika memberikan sifat:</w:t>
      </w:r>
    </w:p>
    <w:p w:rsidR="002E374E" w:rsidRPr="00444E01" w:rsidRDefault="002E374E" w:rsidP="001E181C">
      <w:pPr>
        <w:pStyle w:val="Default"/>
        <w:numPr>
          <w:ilvl w:val="3"/>
          <w:numId w:val="19"/>
        </w:numPr>
        <w:spacing w:line="360" w:lineRule="auto"/>
        <w:ind w:left="851" w:hanging="283"/>
        <w:jc w:val="both"/>
      </w:pPr>
      <w:r w:rsidRPr="00444E01">
        <w:t xml:space="preserve">Menyediakan dan menggunakan berbaga alat peraga, </w:t>
      </w:r>
    </w:p>
    <w:p w:rsidR="002E374E" w:rsidRPr="00444E01" w:rsidRDefault="002E374E" w:rsidP="001E181C">
      <w:pPr>
        <w:pStyle w:val="Default"/>
        <w:numPr>
          <w:ilvl w:val="3"/>
          <w:numId w:val="19"/>
        </w:numPr>
        <w:spacing w:line="360" w:lineRule="auto"/>
        <w:ind w:left="851" w:hanging="283"/>
        <w:jc w:val="both"/>
      </w:pPr>
      <w:r w:rsidRPr="00444E01">
        <w:t xml:space="preserve">Belajar matematika di berbagai tempat dan kesempatan, </w:t>
      </w:r>
    </w:p>
    <w:p w:rsidR="002E374E" w:rsidRPr="00444E01" w:rsidRDefault="002E374E" w:rsidP="001E181C">
      <w:pPr>
        <w:pStyle w:val="Default"/>
        <w:numPr>
          <w:ilvl w:val="3"/>
          <w:numId w:val="19"/>
        </w:numPr>
        <w:spacing w:line="360" w:lineRule="auto"/>
        <w:ind w:left="851" w:hanging="283"/>
        <w:jc w:val="both"/>
      </w:pPr>
      <w:r w:rsidRPr="00444E01">
        <w:t xml:space="preserve">Menggunakan matematika umtuk berbagai keperluan, </w:t>
      </w:r>
    </w:p>
    <w:p w:rsidR="002E374E" w:rsidRPr="00444E01" w:rsidRDefault="002E374E" w:rsidP="001E181C">
      <w:pPr>
        <w:pStyle w:val="Default"/>
        <w:numPr>
          <w:ilvl w:val="3"/>
          <w:numId w:val="19"/>
        </w:numPr>
        <w:spacing w:line="360" w:lineRule="auto"/>
        <w:ind w:left="851" w:hanging="283"/>
        <w:jc w:val="both"/>
      </w:pPr>
      <w:r w:rsidRPr="00444E01">
        <w:t>Mengembangkan sikap menggunakan matematika sebagai alat untuk memecahkan problematika baik di sekolah maupun rumah,</w:t>
      </w:r>
    </w:p>
    <w:p w:rsidR="002E374E" w:rsidRPr="00444E01" w:rsidRDefault="002E374E" w:rsidP="001E181C">
      <w:pPr>
        <w:pStyle w:val="Default"/>
        <w:numPr>
          <w:ilvl w:val="3"/>
          <w:numId w:val="19"/>
        </w:numPr>
        <w:spacing w:line="360" w:lineRule="auto"/>
        <w:ind w:left="851" w:hanging="283"/>
        <w:jc w:val="both"/>
      </w:pPr>
      <w:r w:rsidRPr="00444E01">
        <w:t xml:space="preserve">Menghargai sumbangan tradisi, budaya dan seni dalam pengembangan matematika, </w:t>
      </w:r>
    </w:p>
    <w:p w:rsidR="00843B77" w:rsidRPr="00444E01" w:rsidRDefault="002E374E" w:rsidP="00444E01">
      <w:pPr>
        <w:pStyle w:val="ListParagraph"/>
        <w:autoSpaceDE w:val="0"/>
        <w:autoSpaceDN w:val="0"/>
        <w:adjustRightInd w:val="0"/>
        <w:spacing w:after="0" w:line="360" w:lineRule="auto"/>
        <w:ind w:left="0" w:firstLine="567"/>
        <w:jc w:val="both"/>
        <w:rPr>
          <w:rFonts w:ascii="Times New Roman" w:hAnsi="Times New Roman"/>
          <w:sz w:val="24"/>
          <w:szCs w:val="24"/>
          <w:lang w:val="en-US"/>
        </w:rPr>
      </w:pPr>
      <w:r w:rsidRPr="00444E01">
        <w:rPr>
          <w:rFonts w:ascii="Times New Roman" w:hAnsi="Times New Roman"/>
          <w:sz w:val="24"/>
          <w:szCs w:val="24"/>
        </w:rPr>
        <w:t>Membantu siswa merefleksikan kegiatan matematikannya.</w:t>
      </w:r>
    </w:p>
    <w:p w:rsidR="00C06AB9" w:rsidRPr="00444E01" w:rsidRDefault="00C06AB9" w:rsidP="00444E01">
      <w:pPr>
        <w:spacing w:line="360" w:lineRule="auto"/>
        <w:jc w:val="both"/>
      </w:pPr>
    </w:p>
    <w:p w:rsidR="00E061E7" w:rsidRPr="00444E01" w:rsidRDefault="002E374E" w:rsidP="00444E01">
      <w:pPr>
        <w:pStyle w:val="NoSpacing"/>
        <w:spacing w:line="360" w:lineRule="auto"/>
        <w:jc w:val="both"/>
        <w:rPr>
          <w:rFonts w:ascii="Times New Roman" w:hAnsi="Times New Roman"/>
          <w:b/>
          <w:sz w:val="24"/>
          <w:szCs w:val="24"/>
        </w:rPr>
      </w:pPr>
      <w:r w:rsidRPr="00444E01">
        <w:rPr>
          <w:rFonts w:ascii="Times New Roman" w:hAnsi="Times New Roman"/>
          <w:b/>
          <w:sz w:val="24"/>
          <w:szCs w:val="24"/>
        </w:rPr>
        <w:t>2.2</w:t>
      </w:r>
      <w:r w:rsidR="00E061E7" w:rsidRPr="00444E01">
        <w:rPr>
          <w:rFonts w:ascii="Times New Roman" w:hAnsi="Times New Roman"/>
          <w:b/>
          <w:sz w:val="24"/>
          <w:szCs w:val="24"/>
        </w:rPr>
        <w:t xml:space="preserve"> </w:t>
      </w:r>
      <w:r w:rsidR="00461EA2" w:rsidRPr="00444E01">
        <w:rPr>
          <w:rFonts w:ascii="Times New Roman" w:hAnsi="Times New Roman"/>
          <w:b/>
          <w:sz w:val="24"/>
          <w:szCs w:val="24"/>
        </w:rPr>
        <w:t>Lembar Kerja Peserta Didik (LKPD)</w:t>
      </w:r>
    </w:p>
    <w:p w:rsidR="002E374E" w:rsidRPr="00444E01" w:rsidRDefault="002E374E" w:rsidP="00444E01">
      <w:pPr>
        <w:pStyle w:val="Default"/>
        <w:spacing w:line="360" w:lineRule="auto"/>
        <w:ind w:firstLine="720"/>
        <w:jc w:val="both"/>
        <w:rPr>
          <w:lang w:val="en-GB"/>
        </w:rPr>
      </w:pPr>
      <w:r w:rsidRPr="00444E01">
        <w:rPr>
          <w:lang w:val="en-GB"/>
        </w:rPr>
        <w:t>Menurut</w:t>
      </w:r>
      <w:r w:rsidRPr="00444E01">
        <w:t xml:space="preserve"> </w:t>
      </w:r>
      <w:r w:rsidRPr="00444E01">
        <w:fldChar w:fldCharType="begin" w:fldLock="1"/>
      </w:r>
      <w:r w:rsidRPr="00444E01">
        <w:instrText>ADDIN CSL_CITATION {"citationItems":[{"id":"ITEM-1","itemData":{"author":[{"dropping-particle":"","family":"Widyantini","given":"Theresia","non-dropping-particle":"","parse-names":false,"suffix":""}],"container-title":"Pusat Pengembangan dan Pemberdayaan Pendidik dan Tenaga Kependidikan (PPPPTK) Matematika","id":"ITEM-1","issued":{"date-parts":[["2013"]]},"page":"1-11","title":"Penyusunan Lembar Kegiatan Siswa (LKS) Sebagai Bahan Ajar","type":"article-journal"},"uris":["http://www.mendeley.com/documents/?uuid=7c02ca18-6a6a-4f1a-ab96-8b650d634eaa"]}],"mendeley":{"formattedCitation":"(Widyantini, 2013)","manualFormatting":"Widyantini (2013)","plainTextFormattedCitation":"(Widyantini, 2013)","previouslyFormattedCitation":"(Widyantini, 2013)"},"properties":{"noteIndex":0},"schema":"https://github.com/citation-style-language/schema/raw/master/csl-citation.json"}</w:instrText>
      </w:r>
      <w:r w:rsidRPr="00444E01">
        <w:fldChar w:fldCharType="separate"/>
      </w:r>
      <w:r w:rsidRPr="00444E01">
        <w:rPr>
          <w:noProof/>
        </w:rPr>
        <w:t xml:space="preserve">Widyantini </w:t>
      </w:r>
      <w:r w:rsidRPr="00444E01">
        <w:rPr>
          <w:noProof/>
          <w:lang w:val="en-GB"/>
        </w:rPr>
        <w:t>(</w:t>
      </w:r>
      <w:r w:rsidRPr="00444E01">
        <w:rPr>
          <w:noProof/>
        </w:rPr>
        <w:t>2013)</w:t>
      </w:r>
      <w:r w:rsidRPr="00444E01">
        <w:fldChar w:fldCharType="end"/>
      </w:r>
      <w:r w:rsidRPr="00444E01">
        <w:rPr>
          <w:lang w:val="en-GB"/>
        </w:rPr>
        <w:t xml:space="preserve"> </w:t>
      </w:r>
      <w:r w:rsidRPr="00444E01">
        <w:t>Lembar Ke</w:t>
      </w:r>
      <w:proofErr w:type="spellStart"/>
      <w:r w:rsidRPr="00444E01">
        <w:rPr>
          <w:lang w:val="en-GB"/>
        </w:rPr>
        <w:t>rja</w:t>
      </w:r>
      <w:proofErr w:type="spellEnd"/>
      <w:r w:rsidRPr="00444E01">
        <w:t xml:space="preserve"> </w:t>
      </w:r>
      <w:r w:rsidRPr="00444E01">
        <w:rPr>
          <w:lang w:val="en-GB"/>
        </w:rPr>
        <w:t>Peserta Didik</w:t>
      </w:r>
      <w:r w:rsidRPr="00444E01">
        <w:t xml:space="preserve"> (LK</w:t>
      </w:r>
      <w:r w:rsidRPr="00444E01">
        <w:rPr>
          <w:lang w:val="en-GB"/>
        </w:rPr>
        <w:t>PD</w:t>
      </w:r>
      <w:r w:rsidRPr="00444E01">
        <w:t xml:space="preserve">) adalah lembaran-lembaran berisi tugas yang harus dikerjakan siswa yang berisi petunjuk dan langkah-langkah untuk menyelesaikan suatu tugas yang diberikan oleh guru kepada siswa. Menurut </w:t>
      </w:r>
      <w:r w:rsidRPr="00444E01">
        <w:fldChar w:fldCharType="begin" w:fldLock="1"/>
      </w:r>
      <w:r w:rsidRPr="00444E01">
        <w:instrText>ADDIN CSL_CITATION {"citationItems":[{"id":"ITEM-1","itemData":{"DOI":"10.31004/cendekia.v1i2.16","ISSN":"2614-3038","abstract":"Tujuan dari penelitian ini adalah untuk mengembangkan bahan ajar berupa lembar kerja siswa (LKS) kleas X SMA. LKS yang dihasilkan dapat digunakan oleh siswa sebagai alat bantu untuk memahami materi yang dipelajari. LKS juga sebagai sumber materi yang dapat membantu siswa belajar mandiri, sehingga siswa tidak tergantung dengan kehadiran guru di kelas.\r Subjek penelitian yang diambil yaitu siswa kelas X SMA Negeri 1 Salo tahun pelajaran 2016/2017 pada semester genap dengan materi trigonomtri. Data yang dikumpulkan dalam penelitian ini adalah data tentang perangkat dan bahan ajar pembelajaran, kebutuhan akan bahan ajar pembelajaran, dan analisis kekurangan bahan ajar yang digunakan serta nantinya menjadi bahan kajian dalam pengembangan.\r Berdasarkan hasil penelitian dan pembahasan maka dapat dikemukakan simpulan penelitian yaitu LKS yang dikembangkan dengan materi trigonometri dikembangkan sesuai dengan standar kompetensi dan kompetensi dasar. Materi yang disajikan pada LKS sangat menuntun siswa untuk melakukan kegiatan. LKS yang dikembangkan dengan materi trigonometri sangat layak sebagai media pembelajaran. LKS yang dikembangkan dengan materi trigonomeri efektif terhadap aktivitas dan hasil belajar siswa.\r Hasil belajar siswa jadi meningkat dari pelajaran sebelumnya, tingkat ketuntasan belajar siswa secara klasikal siswa juga meningkat dari materi sebelumnya. LKS yang dikembangkan dibuat untuk siswa agar belajar lebih aktif dan bekerja sama dengan teman sekelompoknya. Di dalam LKS disajikan beberapa kegiatan dan juga disajikan materi agar bisa belajar secara berdiskusi. Jika siswa terdapat kesulitan guru siap memabantu siswa. Hal ini yang membuat siswa lebih mengerti dan pembelajaran lebih bertahan lama dalam ingatan siswa","author":[{"dropping-particle":"","family":"Astuti","given":"Astuti","non-dropping-particle":"","parse-names":false,"suffix":""},{"dropping-particle":"","family":"Sari","given":"Nurhidayah","non-dropping-particle":"","parse-names":false,"suffix":""}],"container-title":"Jurnal Cendekia : Jurnal Pendidikan Matematika","id":"ITEM-1","issue":"2","issued":{"date-parts":[["2017"]]},"page":"13-24","title":"Pengembangan Lembar Kerja Siswa (Lks) Pada Mata Pelajaran Matematika Siswa Kelas X Sma","type":"article-journal","volume":"1"},"uris":["http://www.mendeley.com/documents/?uuid=de131387-2d9a-4a02-884f-5264c43f0f39"]}],"mendeley":{"formattedCitation":"(Astuti &amp; Sari, 2017)","manualFormatting":"Astuti &amp; Sari (2017)","plainTextFormattedCitation":"(Astuti &amp; Sari, 2017)","previouslyFormattedCitation":"(Astuti &amp; Sari, 2017)"},"properties":{"noteIndex":0},"schema":"https://github.com/citation-style-language/schema/raw/master/csl-citation.json"}</w:instrText>
      </w:r>
      <w:r w:rsidRPr="00444E01">
        <w:fldChar w:fldCharType="separate"/>
      </w:r>
      <w:r w:rsidRPr="00444E01">
        <w:rPr>
          <w:noProof/>
        </w:rPr>
        <w:t xml:space="preserve">Astuti &amp; Sari </w:t>
      </w:r>
      <w:r w:rsidRPr="00444E01">
        <w:rPr>
          <w:noProof/>
          <w:lang w:val="en-GB"/>
        </w:rPr>
        <w:t>(</w:t>
      </w:r>
      <w:r w:rsidRPr="00444E01">
        <w:rPr>
          <w:noProof/>
        </w:rPr>
        <w:t>2017)</w:t>
      </w:r>
      <w:r w:rsidRPr="00444E01">
        <w:fldChar w:fldCharType="end"/>
      </w:r>
      <w:r w:rsidRPr="00444E01">
        <w:rPr>
          <w:lang w:val="en-GB"/>
        </w:rPr>
        <w:t xml:space="preserve"> </w:t>
      </w:r>
      <w:r w:rsidRPr="00444E01">
        <w:t>Lembar K</w:t>
      </w:r>
      <w:proofErr w:type="spellStart"/>
      <w:r w:rsidRPr="00444E01">
        <w:rPr>
          <w:lang w:val="en-GB"/>
        </w:rPr>
        <w:t>erja</w:t>
      </w:r>
      <w:proofErr w:type="spellEnd"/>
      <w:r w:rsidRPr="00444E01">
        <w:t xml:space="preserve"> </w:t>
      </w:r>
      <w:r w:rsidRPr="00444E01">
        <w:rPr>
          <w:lang w:val="en-GB"/>
        </w:rPr>
        <w:t>Peserta Didik</w:t>
      </w:r>
      <w:r w:rsidRPr="00444E01">
        <w:t xml:space="preserve"> (LK</w:t>
      </w:r>
      <w:r w:rsidRPr="00444E01">
        <w:rPr>
          <w:lang w:val="en-GB"/>
        </w:rPr>
        <w:t>PD</w:t>
      </w:r>
      <w:r w:rsidRPr="00444E01">
        <w:t>) adalah lembaran-lembaran berisi tugas yang harus dikerjakan oleh siswa. Lembar kegiatan biasanya berupa petunjuk dan langkah-langkah untuk menyelesaikan suatu tugas.</w:t>
      </w:r>
      <w:r w:rsidRPr="00444E01">
        <w:rPr>
          <w:lang w:val="en-GB"/>
        </w:rPr>
        <w:t xml:space="preserve"> Sedangkan menurut </w:t>
      </w:r>
      <w:r w:rsidRPr="00444E01">
        <w:rPr>
          <w:lang w:val="en-GB"/>
        </w:rPr>
        <w:fldChar w:fldCharType="begin" w:fldLock="1"/>
      </w:r>
      <w:r w:rsidRPr="00444E01">
        <w:rPr>
          <w:lang w:val="en-GB"/>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Siswa","type":"article-journal","volume":"1"},"uris":["http://www.mendeley.com/documents/?uuid=37ea1206-d56b-4698-a15c-87fc3cdb12ca"]}],"mendeley":{"formattedCitation":"(Hidayat &amp; Irawan, 2017)","manualFormatting":"Hidayat &amp; Irawan (2017)","plainTextFormattedCitation":"(Hidayat &amp; Irawan, 2017)","previouslyFormattedCitation":"(Hidayat &amp; Irawan, 2017)"},"properties":{"noteIndex":0},"schema":"https://github.com/citation-style-language/schema/raw/master/csl-citation.json"}</w:instrText>
      </w:r>
      <w:r w:rsidRPr="00444E01">
        <w:rPr>
          <w:lang w:val="en-GB"/>
        </w:rPr>
        <w:fldChar w:fldCharType="separate"/>
      </w:r>
      <w:r w:rsidRPr="00444E01">
        <w:rPr>
          <w:noProof/>
          <w:lang w:val="en-GB"/>
        </w:rPr>
        <w:t>Hidayat &amp; Irawan (2017)</w:t>
      </w:r>
      <w:r w:rsidRPr="00444E01">
        <w:rPr>
          <w:lang w:val="en-GB"/>
        </w:rPr>
        <w:fldChar w:fldCharType="end"/>
      </w:r>
      <w:r w:rsidRPr="00444E01">
        <w:rPr>
          <w:lang w:val="en-GB"/>
        </w:rPr>
        <w:t xml:space="preserve"> </w:t>
      </w:r>
      <w:r w:rsidRPr="00444E01">
        <w:rPr>
          <w:rFonts w:eastAsia="Times New Roman"/>
          <w:lang w:val="en-US"/>
        </w:rPr>
        <w:t xml:space="preserve">Penggunaan LKS dalam pembelajaran matematika dapat mendorong siswa untuk mempelajari materi ajar  sendiri  atau  bersama  dengan  teman  kelompoknya.  </w:t>
      </w:r>
      <w:proofErr w:type="gramStart"/>
      <w:r w:rsidRPr="00444E01">
        <w:rPr>
          <w:rFonts w:eastAsia="Times New Roman"/>
          <w:lang w:val="en-US"/>
        </w:rPr>
        <w:t>Oleh  karena</w:t>
      </w:r>
      <w:proofErr w:type="gramEnd"/>
      <w:r w:rsidRPr="00444E01">
        <w:rPr>
          <w:rFonts w:eastAsia="Times New Roman"/>
          <w:lang w:val="en-US"/>
        </w:rPr>
        <w:t xml:space="preserve">  itu,  sebuah  LKS harus  berisi pembelajaran   yang   sesuai   dengan   karakteristik   siswa   dan   mampu   membuat   siswa   merasakan pembelajaran yang bermakna.</w:t>
      </w:r>
    </w:p>
    <w:p w:rsidR="002E374E" w:rsidRPr="00444E01" w:rsidRDefault="002E374E" w:rsidP="00444E01">
      <w:pPr>
        <w:pStyle w:val="Default"/>
        <w:spacing w:line="360" w:lineRule="auto"/>
        <w:ind w:firstLine="720"/>
        <w:jc w:val="both"/>
        <w:rPr>
          <w:lang w:val="en-GB"/>
        </w:rPr>
      </w:pPr>
      <w:r w:rsidRPr="00444E01">
        <w:t xml:space="preserve"> Berdasarkan beberapa uraian di atas, dapat disimpulkan bahwa Lembar Ke</w:t>
      </w:r>
      <w:proofErr w:type="spellStart"/>
      <w:r w:rsidRPr="00444E01">
        <w:rPr>
          <w:lang w:val="en-GB"/>
        </w:rPr>
        <w:t>rja</w:t>
      </w:r>
      <w:proofErr w:type="spellEnd"/>
      <w:r w:rsidRPr="00444E01">
        <w:rPr>
          <w:lang w:val="en-GB"/>
        </w:rPr>
        <w:t xml:space="preserve"> Peserta Didik</w:t>
      </w:r>
      <w:r w:rsidRPr="00444E01">
        <w:t xml:space="preserve">  (LK</w:t>
      </w:r>
      <w:r w:rsidRPr="00444E01">
        <w:rPr>
          <w:lang w:val="en-GB"/>
        </w:rPr>
        <w:t>PD</w:t>
      </w:r>
      <w:r w:rsidRPr="00444E01">
        <w:t>) adalah lembaran tugas berupa petunjuk atau langkah-langkah kegiatan dari guru kepada siswa untuk mempermudah siswa dalam menyelesaikan suatu tugas.</w:t>
      </w:r>
    </w:p>
    <w:p w:rsidR="002E374E" w:rsidRPr="00444E01" w:rsidRDefault="002E374E" w:rsidP="00444E01">
      <w:pPr>
        <w:pStyle w:val="Default"/>
        <w:spacing w:line="360" w:lineRule="auto"/>
        <w:jc w:val="both"/>
        <w:rPr>
          <w:lang w:val="en-GB"/>
        </w:rPr>
      </w:pPr>
      <w:r w:rsidRPr="00444E01">
        <w:tab/>
        <w:t>Komponen Lembar Kegiatan Siswa (LK</w:t>
      </w:r>
      <w:r w:rsidRPr="00444E01">
        <w:rPr>
          <w:lang w:val="en-GB"/>
        </w:rPr>
        <w:t>PD</w:t>
      </w:r>
      <w:r w:rsidRPr="00444E01">
        <w:t xml:space="preserve">) menurut </w:t>
      </w:r>
      <w:r w:rsidRPr="00444E01">
        <w:fldChar w:fldCharType="begin" w:fldLock="1"/>
      </w:r>
      <w:r w:rsidRPr="00444E01">
        <w:instrText>ADDIN CSL_CITATION {"citationItems":[{"id":"ITEM-1","itemData":{"author":[{"dropping-particle":"","family":"Depdiknas","given":"","non-dropping-particle":"","parse-names":false,"suffix":""}],"id":"ITEM-1","issued":{"date-parts":[["2008"]]},"publisher":"Dikmenum. Depdiknas.","publisher-place":"Jakarta","title":"Kurikulum Tingkat Satuan Pendidikan","type":"book"},"uris":["http://www.mendeley.com/documents/?uuid=1d3179f7-46b9-4bca-aba2-490748c89cbd"]}],"mendeley":{"formattedCitation":"(Depdiknas, 2008)","manualFormatting":"Depdiknas (2008)","plainTextFormattedCitation":"(Depdiknas, 2008)","previouslyFormattedCitation":"(Depdiknas, 2008)"},"properties":{"noteIndex":0},"schema":"https://github.com/citation-style-language/schema/raw/master/csl-citation.json"}</w:instrText>
      </w:r>
      <w:r w:rsidRPr="00444E01">
        <w:fldChar w:fldCharType="separate"/>
      </w:r>
      <w:r w:rsidRPr="00444E01">
        <w:rPr>
          <w:noProof/>
        </w:rPr>
        <w:t xml:space="preserve">Depdiknas </w:t>
      </w:r>
      <w:r w:rsidRPr="00444E01">
        <w:rPr>
          <w:noProof/>
          <w:lang w:val="en-GB"/>
        </w:rPr>
        <w:t>(</w:t>
      </w:r>
      <w:r w:rsidRPr="00444E01">
        <w:rPr>
          <w:noProof/>
        </w:rPr>
        <w:t>2008)</w:t>
      </w:r>
      <w:r w:rsidRPr="00444E01">
        <w:fldChar w:fldCharType="end"/>
      </w:r>
      <w:r w:rsidRPr="00444E01">
        <w:rPr>
          <w:lang w:val="en-GB"/>
        </w:rPr>
        <w:t xml:space="preserve"> </w:t>
      </w:r>
      <w:r w:rsidRPr="00444E01">
        <w:t xml:space="preserve">terdiri dari judul, KD yang akan dicapai, waktu penyelesaian, peralatan/bahan. Menurut </w:t>
      </w:r>
      <w:r w:rsidRPr="00444E01">
        <w:fldChar w:fldCharType="begin" w:fldLock="1"/>
      </w:r>
      <w:r w:rsidRPr="00444E01">
        <w:instrText>ADDIN CSL_CITATION {"citationItems":[{"id":"ITEM-1","itemData":{"author":[{"dropping-particle":"","family":"Depdiknas","given":"","non-dropping-particle":"","parse-names":false,"suffix":""}],"id":"ITEM-1","issued":{"date-parts":[["2008"]]},"publisher":"Dikmenum. Depdiknas.","publisher-place":"Jakarta","title":"Kurikulum Tingkat Satuan Pendidikan","type":"book"},"uris":["http://www.mendeley.com/documents/?uuid=1d3179f7-46b9-4bca-aba2-490748c89cbd"]}],"mendeley":{"formattedCitation":"(Depdiknas, 2008)","manualFormatting":"Depdiknas (2008)","plainTextFormattedCitation":"(Depdiknas, 2008)","previouslyFormattedCitation":"(Depdiknas, 2008)"},"properties":{"noteIndex":0},"schema":"https://github.com/citation-style-language/schema/raw/master/csl-citation.json"}</w:instrText>
      </w:r>
      <w:r w:rsidRPr="00444E01">
        <w:fldChar w:fldCharType="separate"/>
      </w:r>
      <w:r w:rsidRPr="00444E01">
        <w:rPr>
          <w:noProof/>
        </w:rPr>
        <w:t>Depdiknas</w:t>
      </w:r>
      <w:r w:rsidRPr="00444E01">
        <w:rPr>
          <w:noProof/>
          <w:lang w:val="en-GB"/>
        </w:rPr>
        <w:t xml:space="preserve"> (</w:t>
      </w:r>
      <w:r w:rsidRPr="00444E01">
        <w:rPr>
          <w:noProof/>
        </w:rPr>
        <w:t>2008)</w:t>
      </w:r>
      <w:r w:rsidRPr="00444E01">
        <w:fldChar w:fldCharType="end"/>
      </w:r>
      <w:r w:rsidRPr="00444E01">
        <w:rPr>
          <w:lang w:val="en-GB"/>
        </w:rPr>
        <w:t xml:space="preserve"> </w:t>
      </w:r>
      <w:r w:rsidRPr="00444E01">
        <w:t>langkah penyusunan Lembar Ke</w:t>
      </w:r>
      <w:proofErr w:type="spellStart"/>
      <w:r w:rsidRPr="00444E01">
        <w:rPr>
          <w:lang w:val="en-GB"/>
        </w:rPr>
        <w:t>rja</w:t>
      </w:r>
      <w:proofErr w:type="spellEnd"/>
      <w:r w:rsidRPr="00444E01">
        <w:rPr>
          <w:lang w:val="en-GB"/>
        </w:rPr>
        <w:t xml:space="preserve"> Peserta Didik</w:t>
      </w:r>
      <w:r w:rsidRPr="00444E01">
        <w:t xml:space="preserve"> (LK</w:t>
      </w:r>
      <w:r w:rsidRPr="00444E01">
        <w:rPr>
          <w:lang w:val="en-GB"/>
        </w:rPr>
        <w:t>PD</w:t>
      </w:r>
      <w:r w:rsidRPr="00444E01">
        <w:t>) adalah sebagai berikut:</w:t>
      </w:r>
    </w:p>
    <w:p w:rsidR="002E374E" w:rsidRPr="00444E01" w:rsidRDefault="002E374E" w:rsidP="001E181C">
      <w:pPr>
        <w:pStyle w:val="Default"/>
        <w:numPr>
          <w:ilvl w:val="0"/>
          <w:numId w:val="15"/>
        </w:numPr>
        <w:spacing w:line="360" w:lineRule="auto"/>
        <w:ind w:left="284" w:hanging="284"/>
        <w:jc w:val="both"/>
      </w:pPr>
      <w:r w:rsidRPr="00444E01">
        <w:t>Menganalisis Krikulum</w:t>
      </w:r>
    </w:p>
    <w:p w:rsidR="002E374E" w:rsidRPr="00444E01" w:rsidRDefault="002E374E" w:rsidP="00444E01">
      <w:pPr>
        <w:pStyle w:val="Default"/>
        <w:spacing w:line="360" w:lineRule="auto"/>
        <w:ind w:left="284"/>
        <w:jc w:val="both"/>
        <w:rPr>
          <w:lang w:val="en-GB"/>
        </w:rPr>
      </w:pPr>
      <w:r w:rsidRPr="00444E01">
        <w:t>Menganalisis kurikulum untuk menentukan materi-materi mana yang memerlukan bahan ajar LK</w:t>
      </w:r>
      <w:r w:rsidRPr="00444E01">
        <w:rPr>
          <w:lang w:val="en-GB"/>
        </w:rPr>
        <w:t>PD</w:t>
      </w:r>
      <w:r w:rsidRPr="00444E01">
        <w:t>. Materi ditentukan dengan cara melihat materi pokok dan pengalaman belajar dari materi yang akan diajarkan dan kompetensi yang harus dimiliki siswa.</w:t>
      </w:r>
    </w:p>
    <w:p w:rsidR="002E374E" w:rsidRPr="00444E01" w:rsidRDefault="002E374E" w:rsidP="001E181C">
      <w:pPr>
        <w:pStyle w:val="Default"/>
        <w:numPr>
          <w:ilvl w:val="0"/>
          <w:numId w:val="15"/>
        </w:numPr>
        <w:spacing w:line="360" w:lineRule="auto"/>
        <w:ind w:left="284" w:hanging="284"/>
        <w:jc w:val="both"/>
      </w:pPr>
      <w:r w:rsidRPr="00444E01">
        <w:t>Menyusun peta kebutuhan Lembar Ke</w:t>
      </w:r>
      <w:proofErr w:type="spellStart"/>
      <w:r w:rsidRPr="00444E01">
        <w:rPr>
          <w:lang w:val="en-GB"/>
        </w:rPr>
        <w:t>rja</w:t>
      </w:r>
      <w:proofErr w:type="spellEnd"/>
      <w:r w:rsidRPr="00444E01">
        <w:rPr>
          <w:lang w:val="en-GB"/>
        </w:rPr>
        <w:t xml:space="preserve"> Peserta Didik</w:t>
      </w:r>
      <w:r w:rsidRPr="00444E01">
        <w:t xml:space="preserve"> (LK</w:t>
      </w:r>
      <w:r w:rsidRPr="00444E01">
        <w:rPr>
          <w:lang w:val="en-GB"/>
        </w:rPr>
        <w:t>PD</w:t>
      </w:r>
      <w:r w:rsidRPr="00444E01">
        <w:t xml:space="preserve">) </w:t>
      </w:r>
    </w:p>
    <w:p w:rsidR="002E374E" w:rsidRPr="00444E01" w:rsidRDefault="002E374E" w:rsidP="00444E01">
      <w:pPr>
        <w:pStyle w:val="Default"/>
        <w:spacing w:line="360" w:lineRule="auto"/>
        <w:ind w:left="284"/>
        <w:jc w:val="both"/>
      </w:pPr>
      <w:r w:rsidRPr="00444E01">
        <w:t>Peta kebutuhan LK</w:t>
      </w:r>
      <w:r w:rsidRPr="00444E01">
        <w:rPr>
          <w:lang w:val="en-GB"/>
        </w:rPr>
        <w:t>PD</w:t>
      </w:r>
      <w:r w:rsidRPr="00444E01">
        <w:t xml:space="preserve"> digunakan untuk menentukan urutan</w:t>
      </w:r>
      <w:r w:rsidRPr="00444E01">
        <w:rPr>
          <w:lang w:val="en-GB"/>
        </w:rPr>
        <w:t xml:space="preserve"> </w:t>
      </w:r>
      <w:r w:rsidRPr="00444E01">
        <w:t>dan jumlah LK</w:t>
      </w:r>
      <w:r w:rsidRPr="00444E01">
        <w:rPr>
          <w:lang w:val="en-GB"/>
        </w:rPr>
        <w:t>PD</w:t>
      </w:r>
      <w:r w:rsidRPr="00444E01">
        <w:t xml:space="preserve"> yang harus ditulis. Pada tahap ini dilakukan analisis sumber belajar.</w:t>
      </w:r>
    </w:p>
    <w:p w:rsidR="002E374E" w:rsidRPr="00444E01" w:rsidRDefault="002E374E" w:rsidP="001E181C">
      <w:pPr>
        <w:pStyle w:val="Default"/>
        <w:numPr>
          <w:ilvl w:val="0"/>
          <w:numId w:val="15"/>
        </w:numPr>
        <w:spacing w:line="360" w:lineRule="auto"/>
        <w:ind w:left="284" w:hanging="284"/>
        <w:jc w:val="both"/>
      </w:pPr>
      <w:r w:rsidRPr="00444E01">
        <w:t xml:space="preserve">Menentukan judul Lembar </w:t>
      </w:r>
      <w:r w:rsidRPr="00444E01">
        <w:rPr>
          <w:lang w:val="en-GB"/>
        </w:rPr>
        <w:t>Kerja Peserta Didik</w:t>
      </w:r>
      <w:r w:rsidRPr="00444E01">
        <w:t xml:space="preserve"> (LK</w:t>
      </w:r>
      <w:r w:rsidRPr="00444E01">
        <w:rPr>
          <w:lang w:val="en-GB"/>
        </w:rPr>
        <w:t>PD</w:t>
      </w:r>
      <w:r w:rsidRPr="00444E01">
        <w:t xml:space="preserve">) </w:t>
      </w:r>
    </w:p>
    <w:p w:rsidR="002E374E" w:rsidRPr="00444E01" w:rsidRDefault="002E374E" w:rsidP="00444E01">
      <w:pPr>
        <w:pStyle w:val="Default"/>
        <w:spacing w:line="360" w:lineRule="auto"/>
        <w:ind w:left="284"/>
        <w:jc w:val="both"/>
        <w:rPr>
          <w:lang w:val="en-GB"/>
        </w:rPr>
      </w:pPr>
      <w:r w:rsidRPr="00444E01">
        <w:t>Judul LK</w:t>
      </w:r>
      <w:r w:rsidRPr="00444E01">
        <w:rPr>
          <w:lang w:val="en-GB"/>
        </w:rPr>
        <w:t>PD</w:t>
      </w:r>
      <w:r w:rsidRPr="00444E01">
        <w:t xml:space="preserve"> ditentukan atas dasar KD, materi pokok, atau pengalaman belajar yang terdapat dalam kurikulum. Satu KD dapat dijadikan sebagai satu judul </w:t>
      </w:r>
      <w:r w:rsidRPr="00444E01">
        <w:lastRenderedPageBreak/>
        <w:t>apabila kompetensi itu tidak terlalu besar, sedangkan besarnya KD dapat dideteksi dengan cara diuraikan ke dalam materi pokok. Materi pokok yang lebih dari empat sebaiknya dipecah menjadi dua LK</w:t>
      </w:r>
      <w:r w:rsidRPr="00444E01">
        <w:rPr>
          <w:lang w:val="en-GB"/>
        </w:rPr>
        <w:t>PD</w:t>
      </w:r>
      <w:r w:rsidRPr="00444E01">
        <w:t>.</w:t>
      </w:r>
    </w:p>
    <w:p w:rsidR="002E374E" w:rsidRPr="00444E01" w:rsidRDefault="002E374E" w:rsidP="001E181C">
      <w:pPr>
        <w:pStyle w:val="Default"/>
        <w:numPr>
          <w:ilvl w:val="0"/>
          <w:numId w:val="15"/>
        </w:numPr>
        <w:spacing w:line="360" w:lineRule="auto"/>
        <w:ind w:left="284" w:hanging="284"/>
        <w:jc w:val="both"/>
      </w:pPr>
      <w:r w:rsidRPr="00444E01">
        <w:t xml:space="preserve">Menulis Lembar </w:t>
      </w:r>
      <w:r w:rsidRPr="00444E01">
        <w:rPr>
          <w:lang w:val="en-GB"/>
        </w:rPr>
        <w:t>Kerja Peserta Didik</w:t>
      </w:r>
      <w:r w:rsidRPr="00444E01">
        <w:t xml:space="preserve"> (LK</w:t>
      </w:r>
      <w:r w:rsidRPr="00444E01">
        <w:rPr>
          <w:lang w:val="en-GB"/>
        </w:rPr>
        <w:t>PD</w:t>
      </w:r>
      <w:r w:rsidRPr="00444E01">
        <w:t xml:space="preserve">) </w:t>
      </w:r>
    </w:p>
    <w:p w:rsidR="002E374E" w:rsidRPr="00444E01" w:rsidRDefault="002E374E" w:rsidP="00444E01">
      <w:pPr>
        <w:pStyle w:val="Default"/>
        <w:spacing w:line="360" w:lineRule="auto"/>
        <w:ind w:left="284"/>
        <w:jc w:val="both"/>
        <w:rPr>
          <w:lang w:val="en-GB"/>
        </w:rPr>
      </w:pPr>
      <w:r w:rsidRPr="00444E01">
        <w:t>Penulisan LK</w:t>
      </w:r>
      <w:r w:rsidRPr="00444E01">
        <w:rPr>
          <w:lang w:val="en-GB"/>
        </w:rPr>
        <w:t>PD</w:t>
      </w:r>
      <w:r w:rsidRPr="00444E01">
        <w:t xml:space="preserve"> dapat dilakukan dengan langkah-langkah berikut: Perumusan KD yang harus dikuasai</w:t>
      </w:r>
      <w:r w:rsidRPr="00444E01">
        <w:rPr>
          <w:lang w:val="en-GB"/>
        </w:rPr>
        <w:t xml:space="preserve">, </w:t>
      </w:r>
      <w:r w:rsidRPr="00444E01">
        <w:t>Menentukan alat penilaian</w:t>
      </w:r>
      <w:r w:rsidRPr="00444E01">
        <w:rPr>
          <w:lang w:val="en-GB"/>
        </w:rPr>
        <w:t xml:space="preserve">, </w:t>
      </w:r>
      <w:r w:rsidRPr="00444E01">
        <w:t xml:space="preserve">Penyusunan materi </w:t>
      </w:r>
      <w:r w:rsidRPr="00444E01">
        <w:rPr>
          <w:lang w:val="en-GB"/>
        </w:rPr>
        <w:t>.</w:t>
      </w:r>
    </w:p>
    <w:p w:rsidR="002E374E" w:rsidRPr="00444E01" w:rsidRDefault="002E374E" w:rsidP="00444E01">
      <w:pPr>
        <w:pStyle w:val="Default"/>
        <w:spacing w:line="360" w:lineRule="auto"/>
        <w:ind w:firstLine="720"/>
        <w:jc w:val="both"/>
        <w:rPr>
          <w:lang w:val="en-GB"/>
        </w:rPr>
      </w:pPr>
      <w:r w:rsidRPr="00444E01">
        <w:t xml:space="preserve">Menurut </w:t>
      </w:r>
      <w:r w:rsidRPr="00444E01">
        <w:fldChar w:fldCharType="begin" w:fldLock="1"/>
      </w:r>
      <w:r w:rsidRPr="00444E01">
        <w:instrText>ADDIN CSL_CITATION {"citationItems":[{"id":"ITEM-1","itemData":{"author":[{"dropping-particle":"","family":"Depdiknas","given":"","non-dropping-particle":"","parse-names":false,"suffix":""}],"id":"ITEM-1","issued":{"date-parts":[["2008"]]},"publisher":"Dikmenum. Depdiknas.","publisher-place":"Jakarta","title":"Kurikulum Tingkat Satuan Pendidikan","type":"book"},"uris":["http://www.mendeley.com/documents/?uuid=1d3179f7-46b9-4bca-aba2-490748c89cbd"]}],"mendeley":{"formattedCitation":"(Depdiknas, 2008)","manualFormatting":"Depdiknas (2008)","plainTextFormattedCitation":"(Depdiknas, 2008)","previouslyFormattedCitation":"(Depdiknas, 2008)"},"properties":{"noteIndex":0},"schema":"https://github.com/citation-style-language/schema/raw/master/csl-citation.json"}</w:instrText>
      </w:r>
      <w:r w:rsidRPr="00444E01">
        <w:fldChar w:fldCharType="separate"/>
      </w:r>
      <w:r w:rsidRPr="00444E01">
        <w:rPr>
          <w:noProof/>
        </w:rPr>
        <w:t xml:space="preserve">Depdiknas </w:t>
      </w:r>
      <w:r w:rsidRPr="00444E01">
        <w:rPr>
          <w:noProof/>
          <w:lang w:val="en-GB"/>
        </w:rPr>
        <w:t>(</w:t>
      </w:r>
      <w:r w:rsidRPr="00444E01">
        <w:rPr>
          <w:noProof/>
        </w:rPr>
        <w:t>2008)</w:t>
      </w:r>
      <w:r w:rsidRPr="00444E01">
        <w:fldChar w:fldCharType="end"/>
      </w:r>
      <w:r w:rsidRPr="00444E01">
        <w:rPr>
          <w:lang w:val="en-GB"/>
        </w:rPr>
        <w:t xml:space="preserve"> </w:t>
      </w:r>
      <w:r w:rsidRPr="00444E01">
        <w:t>setelah bahan LK</w:t>
      </w:r>
      <w:r w:rsidRPr="00444E01">
        <w:rPr>
          <w:lang w:val="en-GB"/>
        </w:rPr>
        <w:t>PD</w:t>
      </w:r>
      <w:r w:rsidRPr="00444E01">
        <w:t xml:space="preserve"> selesai ditulis maka LKS tersebut harus dievaluasi kelayakannya sesuai dengan komponen evaluasi yang mencakup komponen kelayakan isi, komponen kebahasaan, komponen sajian, dan komponen kegrafikan.</w:t>
      </w:r>
    </w:p>
    <w:p w:rsidR="002E374E" w:rsidRPr="00444E01" w:rsidRDefault="002E374E" w:rsidP="001E181C">
      <w:pPr>
        <w:pStyle w:val="Default"/>
        <w:numPr>
          <w:ilvl w:val="0"/>
          <w:numId w:val="16"/>
        </w:numPr>
        <w:tabs>
          <w:tab w:val="left" w:pos="284"/>
        </w:tabs>
        <w:spacing w:line="360" w:lineRule="auto"/>
        <w:ind w:left="0" w:firstLine="0"/>
        <w:jc w:val="both"/>
      </w:pPr>
      <w:r w:rsidRPr="00444E01">
        <w:t xml:space="preserve">Komponen kelayakan isi, antara lain: </w:t>
      </w:r>
    </w:p>
    <w:p w:rsidR="002E374E" w:rsidRPr="00444E01" w:rsidRDefault="002E374E" w:rsidP="00444E01">
      <w:pPr>
        <w:pStyle w:val="Default"/>
        <w:spacing w:line="360" w:lineRule="auto"/>
        <w:ind w:left="284"/>
        <w:jc w:val="both"/>
        <w:rPr>
          <w:lang w:val="en-GB"/>
        </w:rPr>
      </w:pPr>
      <w:r w:rsidRPr="00444E01">
        <w:t>Kesesuaian dengan KI dan KD</w:t>
      </w:r>
      <w:r w:rsidRPr="00444E01">
        <w:rPr>
          <w:lang w:val="en-GB"/>
        </w:rPr>
        <w:t xml:space="preserve">, </w:t>
      </w:r>
      <w:r w:rsidRPr="00444E01">
        <w:t>Kesesuaian dengan perkembangan anak</w:t>
      </w:r>
      <w:r w:rsidRPr="00444E01">
        <w:rPr>
          <w:lang w:val="en-GB"/>
        </w:rPr>
        <w:t xml:space="preserve">, </w:t>
      </w:r>
      <w:r w:rsidRPr="00444E01">
        <w:t>Kesesuaian dengan kebutuhan bahan ajar</w:t>
      </w:r>
      <w:r w:rsidRPr="00444E01">
        <w:rPr>
          <w:lang w:val="en-GB"/>
        </w:rPr>
        <w:t xml:space="preserve">, </w:t>
      </w:r>
      <w:r w:rsidRPr="00444E01">
        <w:t>Kebenaran substansi materi pembelajaran</w:t>
      </w:r>
      <w:r w:rsidRPr="00444E01">
        <w:rPr>
          <w:lang w:val="en-GB"/>
        </w:rPr>
        <w:t xml:space="preserve">, </w:t>
      </w:r>
      <w:r w:rsidRPr="00444E01">
        <w:t>Manfaat untuk penambahan wawasan</w:t>
      </w:r>
      <w:r w:rsidRPr="00444E01">
        <w:rPr>
          <w:lang w:val="en-GB"/>
        </w:rPr>
        <w:t xml:space="preserve">, </w:t>
      </w:r>
      <w:r w:rsidRPr="00444E01">
        <w:t>Kesesuaian dengan nilai moral dan nilai-nilai sosial</w:t>
      </w:r>
      <w:r w:rsidRPr="00444E01">
        <w:rPr>
          <w:lang w:val="en-GB"/>
        </w:rPr>
        <w:t>.</w:t>
      </w:r>
    </w:p>
    <w:p w:rsidR="002E374E" w:rsidRPr="00444E01" w:rsidRDefault="002E374E" w:rsidP="001E181C">
      <w:pPr>
        <w:pStyle w:val="Default"/>
        <w:numPr>
          <w:ilvl w:val="0"/>
          <w:numId w:val="16"/>
        </w:numPr>
        <w:tabs>
          <w:tab w:val="left" w:pos="284"/>
        </w:tabs>
        <w:spacing w:line="360" w:lineRule="auto"/>
        <w:ind w:left="0" w:firstLine="0"/>
        <w:jc w:val="both"/>
      </w:pPr>
      <w:r w:rsidRPr="00444E01">
        <w:t>Komponen kebahasaan, antara lain:</w:t>
      </w:r>
    </w:p>
    <w:p w:rsidR="002E374E" w:rsidRPr="00444E01" w:rsidRDefault="002E374E" w:rsidP="00444E01">
      <w:pPr>
        <w:pStyle w:val="Default"/>
        <w:spacing w:line="360" w:lineRule="auto"/>
        <w:ind w:left="284"/>
        <w:jc w:val="both"/>
        <w:rPr>
          <w:lang w:val="en-GB"/>
        </w:rPr>
      </w:pPr>
      <w:r w:rsidRPr="00444E01">
        <w:t>Keterbacaan</w:t>
      </w:r>
      <w:r w:rsidRPr="00444E01">
        <w:rPr>
          <w:lang w:val="en-GB"/>
        </w:rPr>
        <w:t xml:space="preserve">, </w:t>
      </w:r>
      <w:r w:rsidRPr="00444E01">
        <w:t>Kejelasan informasi</w:t>
      </w:r>
      <w:r w:rsidRPr="00444E01">
        <w:rPr>
          <w:lang w:val="en-GB"/>
        </w:rPr>
        <w:t xml:space="preserve">, </w:t>
      </w:r>
      <w:r w:rsidRPr="00444E01">
        <w:t>Kesesuaian dengan Kaidah Bahasa Indonesia yang baik dan benar</w:t>
      </w:r>
      <w:r w:rsidRPr="00444E01">
        <w:rPr>
          <w:lang w:val="en-GB"/>
        </w:rPr>
        <w:t xml:space="preserve">, </w:t>
      </w:r>
      <w:r w:rsidRPr="00444E01">
        <w:t>Pemanfaatan bahasa secara efektif dan efisien (jelas dan singkat)</w:t>
      </w:r>
      <w:r w:rsidRPr="00444E01">
        <w:rPr>
          <w:lang w:val="en-GB"/>
        </w:rPr>
        <w:t>.</w:t>
      </w:r>
    </w:p>
    <w:p w:rsidR="002E374E" w:rsidRPr="00444E01" w:rsidRDefault="002E374E" w:rsidP="001E181C">
      <w:pPr>
        <w:pStyle w:val="Default"/>
        <w:numPr>
          <w:ilvl w:val="0"/>
          <w:numId w:val="16"/>
        </w:numPr>
        <w:tabs>
          <w:tab w:val="left" w:pos="284"/>
        </w:tabs>
        <w:spacing w:line="360" w:lineRule="auto"/>
        <w:ind w:left="0" w:firstLine="0"/>
        <w:jc w:val="both"/>
      </w:pPr>
      <w:r w:rsidRPr="00444E01">
        <w:t>Komponen penyajian, antara lain:</w:t>
      </w:r>
    </w:p>
    <w:p w:rsidR="002E374E" w:rsidRPr="00444E01" w:rsidRDefault="002E374E" w:rsidP="00444E01">
      <w:pPr>
        <w:pStyle w:val="Default"/>
        <w:spacing w:line="360" w:lineRule="auto"/>
        <w:ind w:left="284"/>
        <w:jc w:val="both"/>
        <w:rPr>
          <w:lang w:val="en-GB"/>
        </w:rPr>
      </w:pPr>
      <w:r w:rsidRPr="00444E01">
        <w:t>Kejelasan tujuan (indikator) yang ingin dicapai</w:t>
      </w:r>
      <w:r w:rsidRPr="00444E01">
        <w:rPr>
          <w:lang w:val="en-GB"/>
        </w:rPr>
        <w:t xml:space="preserve">, </w:t>
      </w:r>
      <w:r w:rsidRPr="00444E01">
        <w:t>Urutan sajian</w:t>
      </w:r>
      <w:r w:rsidRPr="00444E01">
        <w:rPr>
          <w:lang w:val="en-GB"/>
        </w:rPr>
        <w:t xml:space="preserve">, </w:t>
      </w:r>
      <w:r w:rsidRPr="00444E01">
        <w:t>Pemberian informasi dan daya tarik</w:t>
      </w:r>
      <w:r w:rsidRPr="00444E01">
        <w:rPr>
          <w:lang w:val="en-GB"/>
        </w:rPr>
        <w:t xml:space="preserve">, </w:t>
      </w:r>
      <w:r w:rsidRPr="00444E01">
        <w:t>Interaksi (pemberian stimulus dan respons)</w:t>
      </w:r>
      <w:r w:rsidRPr="00444E01">
        <w:rPr>
          <w:lang w:val="en-GB"/>
        </w:rPr>
        <w:t xml:space="preserve">, </w:t>
      </w:r>
      <w:r w:rsidRPr="00444E01">
        <w:t>Kelengkapan informasi</w:t>
      </w:r>
      <w:r w:rsidRPr="00444E01">
        <w:rPr>
          <w:lang w:val="en-GB"/>
        </w:rPr>
        <w:t>.</w:t>
      </w:r>
    </w:p>
    <w:p w:rsidR="002E374E" w:rsidRPr="00444E01" w:rsidRDefault="002E374E" w:rsidP="001E181C">
      <w:pPr>
        <w:pStyle w:val="Default"/>
        <w:numPr>
          <w:ilvl w:val="0"/>
          <w:numId w:val="16"/>
        </w:numPr>
        <w:tabs>
          <w:tab w:val="left" w:pos="284"/>
          <w:tab w:val="left" w:pos="1985"/>
        </w:tabs>
        <w:spacing w:line="360" w:lineRule="auto"/>
        <w:ind w:left="0" w:firstLine="0"/>
        <w:jc w:val="both"/>
      </w:pPr>
      <w:r w:rsidRPr="00444E01">
        <w:t>Komponen kegrafikan, antara lain:</w:t>
      </w:r>
    </w:p>
    <w:p w:rsidR="002E374E" w:rsidRPr="00444E01" w:rsidRDefault="002E374E" w:rsidP="00444E01">
      <w:pPr>
        <w:pStyle w:val="Default"/>
        <w:tabs>
          <w:tab w:val="left" w:pos="1985"/>
        </w:tabs>
        <w:spacing w:line="360" w:lineRule="auto"/>
        <w:ind w:left="284"/>
        <w:jc w:val="both"/>
      </w:pPr>
      <w:r w:rsidRPr="00444E01">
        <w:t>Penggunaan jenis dan ukuran huruf</w:t>
      </w:r>
      <w:r w:rsidRPr="00444E01">
        <w:rPr>
          <w:lang w:val="en-GB"/>
        </w:rPr>
        <w:t xml:space="preserve">, </w:t>
      </w:r>
      <w:r w:rsidRPr="00444E01">
        <w:rPr>
          <w:i/>
        </w:rPr>
        <w:t xml:space="preserve">Layout </w:t>
      </w:r>
      <w:r w:rsidRPr="00444E01">
        <w:t>atau tata</w:t>
      </w:r>
      <w:r w:rsidRPr="00444E01">
        <w:rPr>
          <w:lang w:val="en-GB"/>
        </w:rPr>
        <w:t xml:space="preserve"> </w:t>
      </w:r>
      <w:r w:rsidRPr="00444E01">
        <w:t>letak</w:t>
      </w:r>
      <w:r w:rsidRPr="00444E01">
        <w:rPr>
          <w:lang w:val="en-GB"/>
        </w:rPr>
        <w:t xml:space="preserve">, </w:t>
      </w:r>
      <w:r w:rsidRPr="00444E01">
        <w:t>Ilustrasi, gambar dan foto</w:t>
      </w:r>
      <w:r w:rsidRPr="00444E01">
        <w:rPr>
          <w:lang w:val="en-GB"/>
        </w:rPr>
        <w:t xml:space="preserve">, </w:t>
      </w:r>
      <w:r w:rsidRPr="00444E01">
        <w:t>Desain tampilan.</w:t>
      </w:r>
    </w:p>
    <w:p w:rsidR="00461EA2" w:rsidRPr="00444E01" w:rsidRDefault="002E374E" w:rsidP="00444E01">
      <w:pPr>
        <w:spacing w:line="360" w:lineRule="auto"/>
        <w:ind w:firstLine="643"/>
        <w:jc w:val="both"/>
      </w:pPr>
      <w:r w:rsidRPr="00444E01">
        <w:t xml:space="preserve">Berdasarkan pendapat yang telah dikemukakan, komponen evaluasi yang akan digunakan untuk mengukur kelayakan LKS pada penelitian ini mencakup komponen kelayakan isi, komponen kebahasaan, komponen sajian dan komponen </w:t>
      </w:r>
      <w:proofErr w:type="spellStart"/>
      <w:r w:rsidRPr="00444E01">
        <w:t>kegrafikan</w:t>
      </w:r>
      <w:proofErr w:type="spellEnd"/>
      <w:proofErr w:type="gramStart"/>
      <w:r w:rsidRPr="00444E01">
        <w:t>.</w:t>
      </w:r>
      <w:r w:rsidR="00461EA2" w:rsidRPr="00444E01">
        <w:t>.</w:t>
      </w:r>
      <w:proofErr w:type="gramEnd"/>
    </w:p>
    <w:p w:rsidR="00AB47F4" w:rsidRPr="00444E01" w:rsidRDefault="00AB47F4" w:rsidP="00444E01">
      <w:pPr>
        <w:spacing w:line="360" w:lineRule="auto"/>
      </w:pPr>
    </w:p>
    <w:p w:rsidR="00145EC8" w:rsidRPr="00444E01" w:rsidRDefault="00145EC8" w:rsidP="00444E01">
      <w:pPr>
        <w:spacing w:line="360" w:lineRule="auto"/>
        <w:rPr>
          <w:b/>
        </w:rPr>
      </w:pPr>
    </w:p>
    <w:p w:rsidR="00795A61" w:rsidRPr="00444E01" w:rsidRDefault="00795A61" w:rsidP="00444E01">
      <w:pPr>
        <w:spacing w:line="360" w:lineRule="auto"/>
        <w:jc w:val="center"/>
        <w:rPr>
          <w:b/>
        </w:rPr>
      </w:pPr>
      <w:r w:rsidRPr="00444E01">
        <w:rPr>
          <w:b/>
        </w:rPr>
        <w:lastRenderedPageBreak/>
        <w:t>BAB III</w:t>
      </w:r>
    </w:p>
    <w:p w:rsidR="00795A61" w:rsidRPr="00444E01" w:rsidRDefault="00795A61" w:rsidP="00444E01">
      <w:pPr>
        <w:spacing w:line="360" w:lineRule="auto"/>
        <w:jc w:val="center"/>
      </w:pPr>
      <w:r w:rsidRPr="00444E01">
        <w:rPr>
          <w:b/>
        </w:rPr>
        <w:t xml:space="preserve">METODOLOGI PENELITIAN </w:t>
      </w:r>
    </w:p>
    <w:p w:rsidR="00461EA2" w:rsidRPr="00444E01" w:rsidRDefault="00723E49" w:rsidP="00444E01">
      <w:pPr>
        <w:spacing w:line="360" w:lineRule="auto"/>
      </w:pPr>
      <w:proofErr w:type="gramStart"/>
      <w:r w:rsidRPr="00444E01">
        <w:rPr>
          <w:b/>
        </w:rPr>
        <w:t>3.1</w:t>
      </w:r>
      <w:r w:rsidR="00461EA2" w:rsidRPr="00444E01">
        <w:t xml:space="preserve">  </w:t>
      </w:r>
      <w:r w:rsidR="00461EA2" w:rsidRPr="00444E01">
        <w:rPr>
          <w:b/>
        </w:rPr>
        <w:t>Metode</w:t>
      </w:r>
      <w:proofErr w:type="gramEnd"/>
      <w:r w:rsidR="00461EA2" w:rsidRPr="00444E01">
        <w:rPr>
          <w:b/>
        </w:rPr>
        <w:t xml:space="preserve"> Penelitian</w:t>
      </w:r>
    </w:p>
    <w:p w:rsidR="00461EA2" w:rsidRPr="00444E01" w:rsidRDefault="00461EA2" w:rsidP="00444E01">
      <w:pPr>
        <w:spacing w:line="360" w:lineRule="auto"/>
        <w:ind w:firstLine="567"/>
        <w:jc w:val="both"/>
      </w:pPr>
      <w:proofErr w:type="gramStart"/>
      <w:r w:rsidRPr="00444E01">
        <w:t>Jenis penelitian yang digunakan adalah penelitian disain (</w:t>
      </w:r>
      <w:r w:rsidRPr="00444E01">
        <w:rPr>
          <w:i/>
        </w:rPr>
        <w:t>Design Research</w:t>
      </w:r>
      <w:r w:rsidRPr="00444E01">
        <w:t>).</w:t>
      </w:r>
      <w:proofErr w:type="gramEnd"/>
      <w:r w:rsidRPr="00444E01">
        <w:t xml:space="preserve"> </w:t>
      </w:r>
      <w:proofErr w:type="gramStart"/>
      <w:r w:rsidRPr="00444E01">
        <w:t>Penelitian disain (</w:t>
      </w:r>
      <w:r w:rsidRPr="00444E01">
        <w:rPr>
          <w:i/>
        </w:rPr>
        <w:t>Design Research</w:t>
      </w:r>
      <w:r w:rsidRPr="00444E01">
        <w:t>) dilaksanakan untuk mengembangkan dan menghasilkan sebuah produk sebagai suatu solusi dari masalah yang berhubungan dengan pendidikan.</w:t>
      </w:r>
      <w:proofErr w:type="gramEnd"/>
      <w:r w:rsidRPr="00444E01">
        <w:t xml:space="preserve"> </w:t>
      </w:r>
      <w:proofErr w:type="gramStart"/>
      <w:r w:rsidRPr="00444E01">
        <w:t xml:space="preserve">Pada penelitian ini, produk yang dihasilkan adalah LKPD berbasis </w:t>
      </w:r>
      <w:r w:rsidRPr="00444E01">
        <w:rPr>
          <w:i/>
        </w:rPr>
        <w:t xml:space="preserve">PBL </w:t>
      </w:r>
      <w:r w:rsidRPr="00444E01">
        <w:t>untuk materi matematika semester II kelas VII SMP.</w:t>
      </w:r>
      <w:proofErr w:type="gramEnd"/>
    </w:p>
    <w:p w:rsidR="00461EA2" w:rsidRPr="00444E01" w:rsidRDefault="00461EA2" w:rsidP="00444E01">
      <w:pPr>
        <w:spacing w:line="360" w:lineRule="auto"/>
        <w:ind w:firstLine="567"/>
        <w:jc w:val="both"/>
      </w:pPr>
      <w:proofErr w:type="gramStart"/>
      <w:r w:rsidRPr="00444E01">
        <w:t>Model pengembangan merupakan langkah-langkah yang dilakukan secara sistematis untuk melaksanakan perancangan dan pengembangan LKPD yang diwujudkan dalam bentuk diagram atau naratif.</w:t>
      </w:r>
      <w:proofErr w:type="gramEnd"/>
      <w:r w:rsidRPr="00444E01">
        <w:t xml:space="preserve"> </w:t>
      </w:r>
      <w:proofErr w:type="gramStart"/>
      <w:r w:rsidRPr="00444E01">
        <w:t xml:space="preserve">Pada penelitian ini, model pengembangan yang digunakan diadaptasi dari model yang dikembangkan oleh </w:t>
      </w:r>
      <w:proofErr w:type="spellStart"/>
      <w:r w:rsidRPr="00444E01">
        <w:t>Plomp</w:t>
      </w:r>
      <w:proofErr w:type="spellEnd"/>
      <w:r w:rsidRPr="00444E01">
        <w:t xml:space="preserve"> dan dinyatakan sebagai model penelitian </w:t>
      </w:r>
      <w:proofErr w:type="spellStart"/>
      <w:r w:rsidRPr="00444E01">
        <w:t>Plomp</w:t>
      </w:r>
      <w:proofErr w:type="spellEnd"/>
      <w:r w:rsidRPr="00444E01">
        <w:t>.</w:t>
      </w:r>
      <w:proofErr w:type="gramEnd"/>
      <w:r w:rsidRPr="00444E01">
        <w:t xml:space="preserve"> Model </w:t>
      </w:r>
      <w:proofErr w:type="spellStart"/>
      <w:r w:rsidRPr="00444E01">
        <w:t>Plomp</w:t>
      </w:r>
      <w:proofErr w:type="spellEnd"/>
      <w:r w:rsidRPr="00444E01">
        <w:t xml:space="preserve"> terdiri dari tiga tahap, yaitu fase analisis pendahuluan (</w:t>
      </w:r>
      <w:r w:rsidRPr="00444E01">
        <w:rPr>
          <w:i/>
        </w:rPr>
        <w:t>Preliminary Research</w:t>
      </w:r>
      <w:r w:rsidRPr="00444E01">
        <w:t>), fase pengembangan atau pembuatan prototype (</w:t>
      </w:r>
      <w:r w:rsidRPr="00444E01">
        <w:rPr>
          <w:i/>
        </w:rPr>
        <w:t>Development or Prototyping Phase</w:t>
      </w:r>
      <w:r w:rsidRPr="00444E01">
        <w:t xml:space="preserve">), </w:t>
      </w:r>
      <w:proofErr w:type="gramStart"/>
      <w:r w:rsidRPr="00444E01">
        <w:t>dan</w:t>
      </w:r>
      <w:proofErr w:type="gramEnd"/>
      <w:r w:rsidRPr="00444E01">
        <w:t xml:space="preserve"> fase penilaian (</w:t>
      </w:r>
      <w:r w:rsidRPr="00444E01">
        <w:rPr>
          <w:i/>
        </w:rPr>
        <w:t>Assessment Phase</w:t>
      </w:r>
      <w:r w:rsidRPr="00444E01">
        <w:t>) (</w:t>
      </w:r>
      <w:proofErr w:type="spellStart"/>
      <w:r w:rsidRPr="00444E01">
        <w:t>Plomp</w:t>
      </w:r>
      <w:proofErr w:type="spellEnd"/>
      <w:r w:rsidRPr="00444E01">
        <w:t xml:space="preserve"> and </w:t>
      </w:r>
      <w:proofErr w:type="spellStart"/>
      <w:r w:rsidRPr="00444E01">
        <w:t>Nieveen</w:t>
      </w:r>
      <w:proofErr w:type="spellEnd"/>
      <w:r w:rsidRPr="00444E01">
        <w:t xml:space="preserve">, 2013: 30). </w:t>
      </w:r>
    </w:p>
    <w:p w:rsidR="00461EA2" w:rsidRPr="00444E01" w:rsidRDefault="00461EA2" w:rsidP="00444E01">
      <w:pPr>
        <w:spacing w:line="360" w:lineRule="auto"/>
        <w:ind w:firstLine="567"/>
        <w:jc w:val="both"/>
        <w:rPr>
          <w:lang w:val="id-ID"/>
        </w:rPr>
      </w:pPr>
      <w:proofErr w:type="gramStart"/>
      <w:r w:rsidRPr="00444E01">
        <w:t>Pada fase pengembangan prototipe (</w:t>
      </w:r>
      <w:r w:rsidRPr="00444E01">
        <w:rPr>
          <w:i/>
        </w:rPr>
        <w:t xml:space="preserve">Prototyping Phase) </w:t>
      </w:r>
      <w:r w:rsidRPr="00444E01">
        <w:t xml:space="preserve">dikembangkan serangkaian </w:t>
      </w:r>
      <w:r w:rsidRPr="00444E01">
        <w:rPr>
          <w:i/>
        </w:rPr>
        <w:t>prototype.</w:t>
      </w:r>
      <w:proofErr w:type="gramEnd"/>
      <w:r w:rsidRPr="00444E01">
        <w:rPr>
          <w:i/>
        </w:rPr>
        <w:t xml:space="preserve"> </w:t>
      </w:r>
      <w:proofErr w:type="gramStart"/>
      <w:r w:rsidRPr="00444E01">
        <w:rPr>
          <w:i/>
        </w:rPr>
        <w:t xml:space="preserve">Prototype </w:t>
      </w:r>
      <w:r w:rsidRPr="00444E01">
        <w:t>dievaluasi dengan mengacu pada evaluasi formatif.</w:t>
      </w:r>
      <w:proofErr w:type="gramEnd"/>
      <w:r w:rsidRPr="00444E01">
        <w:t xml:space="preserve"> </w:t>
      </w:r>
      <w:proofErr w:type="gramStart"/>
      <w:r w:rsidRPr="00444E01">
        <w:t>Evaluasi formatif memiliki beberapa tahapan atau lapisan yang diilustrasikan pada Gambar 1.</w:t>
      </w:r>
      <w:proofErr w:type="gramEnd"/>
    </w:p>
    <w:p w:rsidR="00461EA2" w:rsidRPr="00444E01" w:rsidRDefault="00461EA2" w:rsidP="00444E01">
      <w:pPr>
        <w:spacing w:line="360" w:lineRule="auto"/>
        <w:ind w:firstLine="567"/>
        <w:jc w:val="both"/>
        <w:rPr>
          <w:lang w:val="id-ID"/>
        </w:rPr>
      </w:pPr>
    </w:p>
    <w:p w:rsidR="00461EA2" w:rsidRPr="00444E01" w:rsidRDefault="00461EA2" w:rsidP="00444E01">
      <w:pPr>
        <w:spacing w:line="360" w:lineRule="auto"/>
        <w:ind w:hanging="66"/>
        <w:jc w:val="center"/>
        <w:rPr>
          <w:noProof/>
        </w:rPr>
      </w:pPr>
      <w:r w:rsidRPr="00444E01">
        <w:rPr>
          <w:noProof/>
          <w:lang w:eastAsia="en-US"/>
        </w:rPr>
        <w:drawing>
          <wp:inline distT="0" distB="0" distL="0" distR="0" wp14:anchorId="375F1796" wp14:editId="5618AF7B">
            <wp:extent cx="2829271" cy="1947355"/>
            <wp:effectExtent l="19050" t="0" r="917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27350" cy="1946033"/>
                    </a:xfrm>
                    <a:prstGeom prst="rect">
                      <a:avLst/>
                    </a:prstGeom>
                    <a:noFill/>
                    <a:ln w="9525">
                      <a:noFill/>
                      <a:miter lim="800000"/>
                      <a:headEnd/>
                      <a:tailEnd/>
                    </a:ln>
                  </pic:spPr>
                </pic:pic>
              </a:graphicData>
            </a:graphic>
          </wp:inline>
        </w:drawing>
      </w:r>
    </w:p>
    <w:p w:rsidR="00461EA2" w:rsidRPr="00444E01" w:rsidRDefault="00461EA2" w:rsidP="00444E01">
      <w:pPr>
        <w:spacing w:line="360" w:lineRule="auto"/>
        <w:ind w:firstLine="360"/>
        <w:jc w:val="center"/>
      </w:pPr>
      <w:proofErr w:type="gramStart"/>
      <w:r w:rsidRPr="00444E01">
        <w:t>Gambar 1.</w:t>
      </w:r>
      <w:proofErr w:type="gramEnd"/>
      <w:r w:rsidRPr="00444E01">
        <w:t xml:space="preserve"> Lapisan-Lapisan Evaluasi Formatif Model Pengembangan </w:t>
      </w:r>
      <w:proofErr w:type="spellStart"/>
      <w:r w:rsidRPr="00444E01">
        <w:t>Plomp</w:t>
      </w:r>
      <w:proofErr w:type="spellEnd"/>
      <w:r w:rsidRPr="00444E01">
        <w:t xml:space="preserve">    </w:t>
      </w:r>
    </w:p>
    <w:p w:rsidR="00461EA2" w:rsidRPr="00444E01" w:rsidRDefault="00461EA2" w:rsidP="00444E01">
      <w:pPr>
        <w:spacing w:line="360" w:lineRule="auto"/>
        <w:ind w:firstLine="360"/>
        <w:jc w:val="center"/>
        <w:rPr>
          <w:i/>
        </w:rPr>
      </w:pPr>
      <w:r w:rsidRPr="00444E01">
        <w:t xml:space="preserve"> (Sumber: </w:t>
      </w:r>
      <w:proofErr w:type="spellStart"/>
      <w:r w:rsidRPr="00444E01">
        <w:rPr>
          <w:i/>
        </w:rPr>
        <w:t>Tessmer</w:t>
      </w:r>
      <w:proofErr w:type="spellEnd"/>
      <w:r w:rsidRPr="00444E01">
        <w:rPr>
          <w:i/>
        </w:rPr>
        <w:t xml:space="preserve"> dalam </w:t>
      </w:r>
      <w:proofErr w:type="spellStart"/>
      <w:r w:rsidRPr="00444E01">
        <w:rPr>
          <w:i/>
        </w:rPr>
        <w:t>Plomp</w:t>
      </w:r>
      <w:proofErr w:type="spellEnd"/>
      <w:r w:rsidRPr="00444E01">
        <w:rPr>
          <w:i/>
        </w:rPr>
        <w:t xml:space="preserve"> and </w:t>
      </w:r>
      <w:proofErr w:type="spellStart"/>
      <w:r w:rsidRPr="00444E01">
        <w:rPr>
          <w:i/>
        </w:rPr>
        <w:t>Nieveen</w:t>
      </w:r>
      <w:proofErr w:type="spellEnd"/>
      <w:r w:rsidRPr="00444E01">
        <w:rPr>
          <w:i/>
        </w:rPr>
        <w:t xml:space="preserve"> (2013: 36))</w:t>
      </w:r>
    </w:p>
    <w:p w:rsidR="00461EA2" w:rsidRPr="00444E01" w:rsidRDefault="00F1166F" w:rsidP="00444E01">
      <w:pPr>
        <w:spacing w:line="360" w:lineRule="auto"/>
        <w:ind w:firstLine="567"/>
        <w:jc w:val="both"/>
      </w:pPr>
      <w:r w:rsidRPr="00444E01">
        <w:t xml:space="preserve">Selanjutnya, </w:t>
      </w:r>
      <w:proofErr w:type="spellStart"/>
      <w:r w:rsidRPr="00444E01">
        <w:t>Plomp</w:t>
      </w:r>
      <w:proofErr w:type="spellEnd"/>
      <w:r w:rsidRPr="00444E01">
        <w:t xml:space="preserve"> (</w:t>
      </w:r>
      <w:proofErr w:type="spellStart"/>
      <w:r w:rsidRPr="00444E01">
        <w:t>Plomp</w:t>
      </w:r>
      <w:proofErr w:type="spellEnd"/>
      <w:r w:rsidRPr="00444E01">
        <w:t xml:space="preserve">, et al, 2013, P.19) mengemukakan tahapan-tahapan rancangan penelitian, yaitu: Pertama, investigasi awal: Analisis </w:t>
      </w:r>
      <w:r w:rsidRPr="00444E01">
        <w:lastRenderedPageBreak/>
        <w:t xml:space="preserve">kebutuhan dan konteks, literatur, mengembangkan kerangka konseptual dan teoritis untuk penelitian. Kedua, pengembangan prototipe: Proses perancangan secara </w:t>
      </w:r>
      <w:proofErr w:type="spellStart"/>
      <w:r w:rsidRPr="00444E01">
        <w:t>siklikal</w:t>
      </w:r>
      <w:proofErr w:type="spellEnd"/>
      <w:r w:rsidRPr="00444E01">
        <w:t xml:space="preserve"> dan berurutan dalam bentuk proses penelitian yang lebih mikro serta menggunakan evaluasi formatif untuk meningkatkan dan </w:t>
      </w:r>
      <w:proofErr w:type="spellStart"/>
      <w:r w:rsidRPr="00444E01">
        <w:t>memperbaikai</w:t>
      </w:r>
      <w:proofErr w:type="spellEnd"/>
      <w:r w:rsidRPr="00444E01">
        <w:t xml:space="preserve"> intervensi. Ketiga, evaluasi: semi evaluasi </w:t>
      </w:r>
      <w:proofErr w:type="spellStart"/>
      <w:r w:rsidRPr="00444E01">
        <w:t>sumatif</w:t>
      </w:r>
      <w:proofErr w:type="spellEnd"/>
      <w:r w:rsidRPr="00444E01">
        <w:t xml:space="preserve"> untuk menyimpulkan apakah solusi atau intervensi sudah sesuai dengan yang diinginkan serta mengajukan</w:t>
      </w:r>
      <w:r w:rsidR="00210C44" w:rsidRPr="00444E01">
        <w:t xml:space="preserve"> rekomendasi pengembangan inter</w:t>
      </w:r>
      <w:r w:rsidRPr="00444E01">
        <w:t>vensi</w:t>
      </w:r>
      <w:r w:rsidR="00210C44" w:rsidRPr="00444E01">
        <w:t xml:space="preserve"> </w:t>
      </w:r>
      <w:r w:rsidR="00210C44" w:rsidRPr="00444E01">
        <w:fldChar w:fldCharType="begin" w:fldLock="1"/>
      </w:r>
      <w:r w:rsidR="00210C44" w:rsidRPr="00444E01">
        <w:instrText>ADDIN CSL_CITATION {"citationItems":[{"id":"ITEM-1","itemData":{"DOI":"10.21831/jrpm.v2i1.7153","ISSN":"2356-2684","abstract":"Penelitian ini bertujuan untuk menghasilkan perangkat pembelajaran pada materi bangun segitiga dan segi empat dengan penemuan terbimbing untuk meningkatkan kemampuan pemecahan masalah pada Kompetensi Dasar “Menghitung keliling dan luas bangun segitiga dan segi empat serta menggunakannya dalam pemecahan masalah” yang layak digunakan dalam proses pembelajaran. Penelitian ini merupakan penelitian dan pengembangan menggunakan model Plomp. Pengembangan yang dilakukan dengan 5 tahap yaitu: (1) analisis permasalahan, (2) rancangan, (3) realisasi, (4) implementasi, (5) evaluasi. Subjek uji coba dalam penelitian ini adalah kelas VII SMP Negeri 1 Patuk Gunungkidul dengan 32 siswa. Instrumen pengumpulan data yang digunakan adalah lembar validasi perangkat, lembar kepraktisan perangkat, dan tes. Data yang dikumpulkan berupa data tentang kualitas produk yang dikembangkan yaitu kevalidan, kepraktisan, dan keefektifan. Penelitian ini menghasilkan perangkat pembelajaran pada Kompetensi Dasar “Menghitung keliling dan luas bangun segitiga dan segiempat serta menggunakannya dalam pemecahan masalah” yang telah memenuhi kriteria valid, praktis, dan efektif. Kata Kunci: perangkat pembelajaran, penemuan terbimbing, pemecahan masalah DEVELOPING TEACHING AND LEARNING KITS THROUGH GUIDED DISCOVERY TO IMPROVE THE COMPETENCE OF PROBLEM SOLVING Abstract This research is aimed to produce a learning kits material of triangle and square shape through guided inquiry to improve a problem solving competence on the basic competence of “counting the circle and the width of the triangle and square shape and use it to solve problem” which is appropriate to use in a process of teaching and learning activity. This research is a developing research which uses the Plomp model. The development is done through 5 phases, i.e. (1) Problem analysis, (2) designing, (3) realization, (4) implementation, (5) evaluation. Subjects of trial-test in this research are the seven grade students of SMP Negeri Patuk 1 Gunungkidul, 32 students. The instruments of collecting data used are; validity observation sheet, practicality sheet, and test instruments. Data collected are data about the product quality which is developed, i.e. validity, practicality, and effectivity. This research produced the instrument of teaching and learning on the basic competence of “counting the circle and the width of the triangle and square shape and use it to solve problem” which fulfils the valid, practical and effective criterion. …","author":[{"dropping-particle":"","family":"Khomsiatun","given":"Siwi","non-dropping-particle":"","parse-names":false,"suffix":""},{"dropping-particle":"","family":"Retnawati","given":"Heri","non-dropping-particle":"","parse-names":false,"suffix":""}],"container-title":"Jurnal Riset Pendidikan Matematika","id":"ITEM-1","issued":{"date-parts":[["2015"]]},"title":"PENGEMBANGAN PERANGKAT PEMBELAJARAN DENGAN PENEMUAN TERBIMBING UNTUK MENINGKATKAN KEMAMPUAN PEMECAHAN MASALAH","type":"article-journal"},"uris":["http://www.mendeley.com/documents/?uuid=b0d02b86-3d7a-47f1-b709-c64fe7653d40"]}],"mendeley":{"formattedCitation":"(Khomsiatun &amp; Retnawati, 2015)","plainTextFormattedCitation":"(Khomsiatun &amp; Retnawati, 2015)"},"properties":{"noteIndex":0},"schema":"https://github.com/citation-style-language/schema/raw/master/csl-citation.json"}</w:instrText>
      </w:r>
      <w:r w:rsidR="00210C44" w:rsidRPr="00444E01">
        <w:fldChar w:fldCharType="separate"/>
      </w:r>
      <w:r w:rsidR="00210C44" w:rsidRPr="00444E01">
        <w:rPr>
          <w:noProof/>
        </w:rPr>
        <w:t>(Khomsiatun &amp; Retnawati, 2015)</w:t>
      </w:r>
      <w:r w:rsidR="00210C44" w:rsidRPr="00444E01">
        <w:fldChar w:fldCharType="end"/>
      </w:r>
      <w:r w:rsidRPr="00444E01">
        <w:t>.</w:t>
      </w:r>
    </w:p>
    <w:p w:rsidR="00461EA2" w:rsidRPr="00444E01" w:rsidRDefault="00723E49" w:rsidP="00444E01">
      <w:pPr>
        <w:spacing w:line="360" w:lineRule="auto"/>
        <w:rPr>
          <w:b/>
        </w:rPr>
      </w:pPr>
      <w:proofErr w:type="gramStart"/>
      <w:r w:rsidRPr="00444E01">
        <w:rPr>
          <w:b/>
        </w:rPr>
        <w:t>3.2</w:t>
      </w:r>
      <w:r w:rsidR="00461EA2" w:rsidRPr="00444E01">
        <w:rPr>
          <w:b/>
        </w:rPr>
        <w:t xml:space="preserve">  Teknik</w:t>
      </w:r>
      <w:proofErr w:type="gramEnd"/>
      <w:r w:rsidR="00461EA2" w:rsidRPr="00444E01">
        <w:rPr>
          <w:b/>
        </w:rPr>
        <w:t xml:space="preserve"> Pengumpulan Data</w:t>
      </w:r>
    </w:p>
    <w:p w:rsidR="00461EA2" w:rsidRPr="00444E01" w:rsidRDefault="00461EA2" w:rsidP="00444E01">
      <w:pPr>
        <w:spacing w:line="360" w:lineRule="auto"/>
        <w:ind w:firstLine="567"/>
        <w:jc w:val="both"/>
      </w:pPr>
      <w:r w:rsidRPr="00444E01">
        <w:t xml:space="preserve">Jenis data pada penelitian yang </w:t>
      </w:r>
      <w:proofErr w:type="gramStart"/>
      <w:r w:rsidRPr="00444E01">
        <w:t>akan</w:t>
      </w:r>
      <w:proofErr w:type="gramEnd"/>
      <w:r w:rsidRPr="00444E01">
        <w:t xml:space="preserve"> dilakukan terdiri dari data kualitatif dan kuantitatif. </w:t>
      </w:r>
      <w:proofErr w:type="gramStart"/>
      <w:r w:rsidRPr="00444E01">
        <w:t>Data kualitatif diperoleh dari data hasil observasi, dan wawancara dengan peserta didik.</w:t>
      </w:r>
      <w:proofErr w:type="gramEnd"/>
      <w:r w:rsidRPr="00444E01">
        <w:t xml:space="preserve"> </w:t>
      </w:r>
      <w:proofErr w:type="gramStart"/>
      <w:r w:rsidRPr="00444E01">
        <w:t>Sedangkan data kuantitatif didapatkan dari angket</w:t>
      </w:r>
      <w:r w:rsidR="00DC21FB" w:rsidRPr="00444E01">
        <w:t>.</w:t>
      </w:r>
      <w:proofErr w:type="gramEnd"/>
    </w:p>
    <w:p w:rsidR="00461EA2" w:rsidRPr="00444E01" w:rsidRDefault="00723E49" w:rsidP="00444E01">
      <w:pPr>
        <w:spacing w:line="360" w:lineRule="auto"/>
        <w:rPr>
          <w:b/>
        </w:rPr>
      </w:pPr>
      <w:r w:rsidRPr="00444E01">
        <w:rPr>
          <w:b/>
        </w:rPr>
        <w:t>3.3</w:t>
      </w:r>
      <w:r w:rsidR="00461EA2" w:rsidRPr="00444E01">
        <w:rPr>
          <w:b/>
        </w:rPr>
        <w:t xml:space="preserve"> Teknik Analisis Data</w:t>
      </w:r>
    </w:p>
    <w:p w:rsidR="00461EA2" w:rsidRPr="00444E01" w:rsidRDefault="00461EA2" w:rsidP="00444E01">
      <w:pPr>
        <w:spacing w:line="360" w:lineRule="auto"/>
        <w:ind w:firstLine="720"/>
        <w:jc w:val="both"/>
      </w:pPr>
      <w:proofErr w:type="gramStart"/>
      <w:r w:rsidRPr="00444E01">
        <w:t>Adapun teknik analisis data yang digunakan dalam penelitian pengembangan ini yaitu sebagai berikut.</w:t>
      </w:r>
      <w:proofErr w:type="gramEnd"/>
    </w:p>
    <w:p w:rsidR="00461EA2" w:rsidRPr="00444E01" w:rsidRDefault="00461EA2" w:rsidP="001E181C">
      <w:pPr>
        <w:pStyle w:val="ListParagraph"/>
        <w:numPr>
          <w:ilvl w:val="0"/>
          <w:numId w:val="6"/>
        </w:numPr>
        <w:spacing w:after="0" w:line="360" w:lineRule="auto"/>
        <w:ind w:left="567" w:hanging="283"/>
        <w:jc w:val="both"/>
        <w:rPr>
          <w:rFonts w:ascii="Times New Roman" w:hAnsi="Times New Roman"/>
          <w:b/>
          <w:sz w:val="24"/>
          <w:szCs w:val="24"/>
        </w:rPr>
      </w:pPr>
      <w:r w:rsidRPr="00444E01">
        <w:rPr>
          <w:rFonts w:ascii="Times New Roman" w:hAnsi="Times New Roman"/>
          <w:b/>
          <w:sz w:val="24"/>
          <w:szCs w:val="24"/>
        </w:rPr>
        <w:t xml:space="preserve">Analisis Data Hasil Validasi LKPD Berbasis </w:t>
      </w:r>
      <w:proofErr w:type="spellStart"/>
      <w:r w:rsidR="00145EC8" w:rsidRPr="00444E01">
        <w:rPr>
          <w:rFonts w:ascii="Times New Roman" w:hAnsi="Times New Roman"/>
          <w:b/>
          <w:sz w:val="24"/>
          <w:szCs w:val="24"/>
          <w:lang w:val="en-US"/>
        </w:rPr>
        <w:t>Etnomatematika</w:t>
      </w:r>
      <w:proofErr w:type="spellEnd"/>
    </w:p>
    <w:p w:rsidR="00461EA2" w:rsidRPr="00444E01" w:rsidRDefault="00461EA2" w:rsidP="00444E01">
      <w:pPr>
        <w:pStyle w:val="ListParagraph"/>
        <w:spacing w:after="0" w:line="360" w:lineRule="auto"/>
        <w:ind w:left="567" w:firstLine="567"/>
        <w:jc w:val="both"/>
        <w:rPr>
          <w:rFonts w:ascii="Times New Roman" w:hAnsi="Times New Roman"/>
          <w:b/>
          <w:sz w:val="24"/>
          <w:szCs w:val="24"/>
        </w:rPr>
      </w:pPr>
      <w:r w:rsidRPr="00444E01">
        <w:rPr>
          <w:rFonts w:ascii="Times New Roman" w:hAnsi="Times New Roman"/>
          <w:sz w:val="24"/>
          <w:szCs w:val="24"/>
        </w:rPr>
        <w:t xml:space="preserve">Data yang berasal dari lembar validasi dianalisis menggunakan analisis kuantitatif. Hasil validasi dari validator terhadap seluruh aspek yang dinilai akan disajikan dalam bentuk tabel. Analisis dilakukan dengan menggunakan skala </w:t>
      </w:r>
      <w:r w:rsidRPr="00444E01">
        <w:rPr>
          <w:rFonts w:ascii="Times New Roman" w:hAnsi="Times New Roman"/>
          <w:i/>
          <w:sz w:val="24"/>
          <w:szCs w:val="24"/>
        </w:rPr>
        <w:t xml:space="preserve">Likert. </w:t>
      </w:r>
      <w:r w:rsidRPr="00444E01">
        <w:rPr>
          <w:rFonts w:ascii="Times New Roman" w:hAnsi="Times New Roman"/>
          <w:sz w:val="24"/>
          <w:szCs w:val="24"/>
        </w:rPr>
        <w:t>Langkah-langkah yang dilakukan untuk menentukan validitas LKPD berdasarkan atas data yang diperoleh dari lembar validasi:</w:t>
      </w:r>
    </w:p>
    <w:p w:rsidR="00461EA2" w:rsidRPr="00444E01" w:rsidRDefault="00461EA2" w:rsidP="001E181C">
      <w:pPr>
        <w:pStyle w:val="ListParagraph"/>
        <w:numPr>
          <w:ilvl w:val="0"/>
          <w:numId w:val="5"/>
        </w:numPr>
        <w:tabs>
          <w:tab w:val="left" w:pos="851"/>
        </w:tabs>
        <w:spacing w:after="0" w:line="360" w:lineRule="auto"/>
        <w:ind w:left="851" w:hanging="284"/>
        <w:jc w:val="both"/>
        <w:rPr>
          <w:rFonts w:ascii="Times New Roman" w:hAnsi="Times New Roman"/>
          <w:sz w:val="24"/>
          <w:szCs w:val="24"/>
        </w:rPr>
      </w:pPr>
      <w:r w:rsidRPr="00444E01">
        <w:rPr>
          <w:rFonts w:ascii="Times New Roman" w:hAnsi="Times New Roman"/>
          <w:sz w:val="24"/>
          <w:szCs w:val="24"/>
        </w:rPr>
        <w:t>Memberikan skor untuk masing-masing skala pada lembar validasi yaitu skor 4 = sangat setuju, skor 3 = setuju, skor 2 = tidak setuju</w:t>
      </w:r>
      <w:r w:rsidR="000D0A90" w:rsidRPr="00444E01">
        <w:rPr>
          <w:rFonts w:ascii="Times New Roman" w:hAnsi="Times New Roman"/>
          <w:sz w:val="24"/>
          <w:szCs w:val="24"/>
        </w:rPr>
        <w:t xml:space="preserve">, </w:t>
      </w:r>
      <w:r w:rsidRPr="00444E01">
        <w:rPr>
          <w:rFonts w:ascii="Times New Roman" w:hAnsi="Times New Roman"/>
          <w:sz w:val="24"/>
          <w:szCs w:val="24"/>
        </w:rPr>
        <w:t>dan skor 1 = sangat tidak setuju</w:t>
      </w:r>
    </w:p>
    <w:p w:rsidR="00461EA2" w:rsidRPr="00444E01" w:rsidRDefault="00461EA2" w:rsidP="001E181C">
      <w:pPr>
        <w:pStyle w:val="ListParagraph"/>
        <w:numPr>
          <w:ilvl w:val="0"/>
          <w:numId w:val="5"/>
        </w:numPr>
        <w:tabs>
          <w:tab w:val="left" w:pos="851"/>
        </w:tabs>
        <w:spacing w:after="0" w:line="360" w:lineRule="auto"/>
        <w:ind w:left="0" w:firstLine="567"/>
        <w:jc w:val="both"/>
        <w:rPr>
          <w:rFonts w:ascii="Times New Roman" w:hAnsi="Times New Roman"/>
          <w:sz w:val="24"/>
          <w:szCs w:val="24"/>
        </w:rPr>
      </w:pPr>
      <w:r w:rsidRPr="00444E01">
        <w:rPr>
          <w:rFonts w:ascii="Times New Roman" w:hAnsi="Times New Roman"/>
          <w:sz w:val="24"/>
          <w:szCs w:val="24"/>
        </w:rPr>
        <w:t>Menentukan nilai dengan menggunakan rumus berikut:</w:t>
      </w:r>
    </w:p>
    <w:p w:rsidR="00461EA2" w:rsidRPr="00444E01" w:rsidRDefault="00461EA2" w:rsidP="00444E01">
      <w:pPr>
        <w:pStyle w:val="ListParagraph"/>
        <w:spacing w:after="0" w:line="360" w:lineRule="auto"/>
        <w:ind w:left="0"/>
        <w:jc w:val="both"/>
        <w:rPr>
          <w:rFonts w:ascii="Times New Roman" w:eastAsiaTheme="minorEastAsia" w:hAnsi="Times New Roman"/>
          <w:sz w:val="24"/>
          <w:szCs w:val="24"/>
        </w:rPr>
      </w:pPr>
      <m:oMathPara>
        <m:oMath>
          <m:r>
            <w:rPr>
              <w:rFonts w:ascii="Cambria Math" w:hAnsi="Cambria Math"/>
              <w:sz w:val="24"/>
              <w:szCs w:val="24"/>
            </w:rPr>
            <m:t>R=</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   j=1</m:t>
                  </m:r>
                </m:sub>
                <m:sup>
                  <m:r>
                    <w:rPr>
                      <w:rFonts w:ascii="Cambria Math" w:hAnsi="Cambria Math"/>
                      <w:sz w:val="24"/>
                      <w:szCs w:val="24"/>
                    </w:rPr>
                    <m:t>i=m,  j=n</m:t>
                  </m:r>
                </m:sup>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e>
              </m:nary>
            </m:num>
            <m:den>
              <m:r>
                <w:rPr>
                  <w:rFonts w:ascii="Cambria Math" w:hAnsi="Cambria Math"/>
                  <w:sz w:val="24"/>
                  <w:szCs w:val="24"/>
                </w:rPr>
                <m:t>mn</m:t>
              </m:r>
            </m:den>
          </m:f>
        </m:oMath>
      </m:oMathPara>
    </w:p>
    <w:p w:rsidR="00D367CE" w:rsidRPr="00444E01" w:rsidRDefault="00AB47F4" w:rsidP="00444E01">
      <w:pPr>
        <w:pStyle w:val="ListParagraph"/>
        <w:spacing w:after="0" w:line="360" w:lineRule="auto"/>
        <w:ind w:left="0" w:firstLine="720"/>
        <w:rPr>
          <w:rFonts w:ascii="Times New Roman" w:eastAsiaTheme="minorEastAsia" w:hAnsi="Times New Roman"/>
          <w:sz w:val="24"/>
          <w:szCs w:val="24"/>
          <w:lang w:val="en-US"/>
        </w:rPr>
      </w:pPr>
      <w:r w:rsidRPr="00444E01">
        <w:rPr>
          <w:rFonts w:ascii="Times New Roman" w:eastAsiaTheme="minorEastAsia" w:hAnsi="Times New Roman"/>
          <w:sz w:val="24"/>
          <w:szCs w:val="24"/>
        </w:rPr>
        <w:t>(Muliyardi, 2006:8</w:t>
      </w:r>
    </w:p>
    <w:p w:rsidR="00210C44" w:rsidRPr="00444E01" w:rsidRDefault="00461EA2" w:rsidP="00444E01">
      <w:pPr>
        <w:spacing w:line="360" w:lineRule="auto"/>
        <w:ind w:left="720" w:firstLine="720"/>
        <w:jc w:val="both"/>
        <w:rPr>
          <w:rFonts w:eastAsiaTheme="minorEastAsia"/>
        </w:rPr>
      </w:pPr>
      <w:proofErr w:type="gramStart"/>
      <w:r w:rsidRPr="00444E01">
        <w:rPr>
          <w:rFonts w:eastAsiaTheme="minorEastAsia"/>
        </w:rPr>
        <w:t xml:space="preserve">Kriteria untuk mendapatkan tingkat </w:t>
      </w:r>
      <w:proofErr w:type="spellStart"/>
      <w:r w:rsidR="00210C44" w:rsidRPr="00444E01">
        <w:rPr>
          <w:rFonts w:eastAsiaTheme="minorEastAsia"/>
        </w:rPr>
        <w:t>kevalidan</w:t>
      </w:r>
      <w:proofErr w:type="spellEnd"/>
      <w:r w:rsidR="00210C44" w:rsidRPr="00444E01">
        <w:rPr>
          <w:rFonts w:eastAsiaTheme="minorEastAsia"/>
        </w:rPr>
        <w:t xml:space="preserve"> LKPD sebagai berikut.</w:t>
      </w:r>
      <w:proofErr w:type="gramEnd"/>
    </w:p>
    <w:p w:rsidR="00145EC8" w:rsidRPr="00444E01" w:rsidRDefault="00145EC8" w:rsidP="00444E01">
      <w:pPr>
        <w:pStyle w:val="ListParagraph"/>
        <w:spacing w:after="0" w:line="360" w:lineRule="auto"/>
        <w:ind w:left="0"/>
        <w:jc w:val="center"/>
        <w:rPr>
          <w:rFonts w:ascii="Times New Roman" w:eastAsiaTheme="minorEastAsia" w:hAnsi="Times New Roman"/>
          <w:b/>
          <w:sz w:val="24"/>
          <w:szCs w:val="24"/>
          <w:lang w:val="en-US"/>
        </w:rPr>
      </w:pPr>
    </w:p>
    <w:p w:rsidR="00145EC8" w:rsidRPr="00444E01" w:rsidRDefault="00145EC8" w:rsidP="00444E01">
      <w:pPr>
        <w:pStyle w:val="ListParagraph"/>
        <w:spacing w:after="0" w:line="360" w:lineRule="auto"/>
        <w:ind w:left="0"/>
        <w:jc w:val="center"/>
        <w:rPr>
          <w:rFonts w:ascii="Times New Roman" w:eastAsiaTheme="minorEastAsia" w:hAnsi="Times New Roman"/>
          <w:b/>
          <w:sz w:val="24"/>
          <w:szCs w:val="24"/>
          <w:lang w:val="en-US"/>
        </w:rPr>
      </w:pPr>
    </w:p>
    <w:p w:rsidR="00461EA2" w:rsidRPr="00444E01" w:rsidRDefault="00461EA2" w:rsidP="00444E01">
      <w:pPr>
        <w:pStyle w:val="ListParagraph"/>
        <w:spacing w:after="0" w:line="360" w:lineRule="auto"/>
        <w:ind w:left="0"/>
        <w:jc w:val="center"/>
        <w:rPr>
          <w:rFonts w:ascii="Times New Roman" w:eastAsiaTheme="minorEastAsia" w:hAnsi="Times New Roman"/>
          <w:b/>
          <w:sz w:val="24"/>
          <w:szCs w:val="24"/>
          <w:lang w:val="en-US"/>
        </w:rPr>
      </w:pPr>
      <w:r w:rsidRPr="00444E01">
        <w:rPr>
          <w:rFonts w:ascii="Times New Roman" w:eastAsiaTheme="minorEastAsia" w:hAnsi="Times New Roman"/>
          <w:b/>
          <w:sz w:val="24"/>
          <w:szCs w:val="24"/>
        </w:rPr>
        <w:lastRenderedPageBreak/>
        <w:t>Tabel  3. Kriteria Validitas</w:t>
      </w:r>
    </w:p>
    <w:tbl>
      <w:tblPr>
        <w:tblStyle w:val="TableGrid"/>
        <w:tblW w:w="7809" w:type="dxa"/>
        <w:tblInd w:w="534" w:type="dxa"/>
        <w:tblLook w:val="04A0" w:firstRow="1" w:lastRow="0" w:firstColumn="1" w:lastColumn="0" w:noHBand="0" w:noVBand="1"/>
      </w:tblPr>
      <w:tblGrid>
        <w:gridCol w:w="4111"/>
        <w:gridCol w:w="3698"/>
      </w:tblGrid>
      <w:tr w:rsidR="007E520A" w:rsidRPr="00444E01" w:rsidTr="00416547">
        <w:tc>
          <w:tcPr>
            <w:tcW w:w="4111" w:type="dxa"/>
          </w:tcPr>
          <w:p w:rsidR="00461EA2" w:rsidRPr="00444E01" w:rsidRDefault="00461EA2" w:rsidP="00444E01">
            <w:pPr>
              <w:pStyle w:val="ListParagraph"/>
              <w:spacing w:after="0" w:line="360" w:lineRule="auto"/>
              <w:ind w:left="0"/>
              <w:jc w:val="center"/>
              <w:rPr>
                <w:rFonts w:ascii="Times New Roman" w:eastAsiaTheme="minorEastAsia" w:hAnsi="Times New Roman"/>
                <w:b/>
                <w:sz w:val="24"/>
                <w:szCs w:val="24"/>
              </w:rPr>
            </w:pPr>
            <w:r w:rsidRPr="00444E01">
              <w:rPr>
                <w:rFonts w:ascii="Times New Roman" w:eastAsiaTheme="minorEastAsia" w:hAnsi="Times New Roman"/>
                <w:b/>
                <w:sz w:val="24"/>
                <w:szCs w:val="24"/>
              </w:rPr>
              <w:t>Rata-rata Hasil Penilaian</w:t>
            </w:r>
          </w:p>
        </w:tc>
        <w:tc>
          <w:tcPr>
            <w:tcW w:w="3698" w:type="dxa"/>
          </w:tcPr>
          <w:p w:rsidR="00461EA2" w:rsidRPr="00444E01" w:rsidRDefault="00461EA2" w:rsidP="00444E01">
            <w:pPr>
              <w:pStyle w:val="ListParagraph"/>
              <w:spacing w:after="0" w:line="360" w:lineRule="auto"/>
              <w:ind w:left="0"/>
              <w:jc w:val="center"/>
              <w:rPr>
                <w:rFonts w:ascii="Times New Roman" w:eastAsiaTheme="minorEastAsia" w:hAnsi="Times New Roman"/>
                <w:b/>
                <w:sz w:val="24"/>
                <w:szCs w:val="24"/>
              </w:rPr>
            </w:pPr>
            <w:r w:rsidRPr="00444E01">
              <w:rPr>
                <w:rFonts w:ascii="Times New Roman" w:eastAsiaTheme="minorEastAsia" w:hAnsi="Times New Roman"/>
                <w:b/>
                <w:sz w:val="24"/>
                <w:szCs w:val="24"/>
              </w:rPr>
              <w:t>Interpretasi</w:t>
            </w:r>
          </w:p>
        </w:tc>
      </w:tr>
      <w:tr w:rsidR="007E520A" w:rsidRPr="00444E01" w:rsidTr="00416547">
        <w:tc>
          <w:tcPr>
            <w:tcW w:w="4111"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m:oMathPara>
              <m:oMath>
                <m:r>
                  <w:rPr>
                    <w:rFonts w:ascii="Cambria Math" w:eastAsiaTheme="minorEastAsia" w:hAnsi="Cambria Math"/>
                    <w:sz w:val="24"/>
                    <w:szCs w:val="24"/>
                  </w:rPr>
                  <m:t>R&gt;3,20</m:t>
                </m:r>
              </m:oMath>
            </m:oMathPara>
          </w:p>
        </w:tc>
        <w:tc>
          <w:tcPr>
            <w:tcW w:w="3698"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w:r w:rsidRPr="00444E01">
              <w:rPr>
                <w:rFonts w:ascii="Times New Roman" w:eastAsiaTheme="minorEastAsia" w:hAnsi="Times New Roman"/>
                <w:sz w:val="24"/>
                <w:szCs w:val="24"/>
              </w:rPr>
              <w:t>Sangat Valid</w:t>
            </w:r>
          </w:p>
        </w:tc>
      </w:tr>
      <w:tr w:rsidR="007E520A" w:rsidRPr="00444E01" w:rsidTr="00416547">
        <w:tc>
          <w:tcPr>
            <w:tcW w:w="4111"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m:oMathPara>
              <m:oMath>
                <m:r>
                  <w:rPr>
                    <w:rFonts w:ascii="Cambria Math" w:eastAsiaTheme="minorEastAsia" w:hAnsi="Cambria Math"/>
                    <w:sz w:val="24"/>
                    <w:szCs w:val="24"/>
                  </w:rPr>
                  <m:t>2,40&lt;R≤3,20</m:t>
                </m:r>
              </m:oMath>
            </m:oMathPara>
          </w:p>
        </w:tc>
        <w:tc>
          <w:tcPr>
            <w:tcW w:w="3698"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w:r w:rsidRPr="00444E01">
              <w:rPr>
                <w:rFonts w:ascii="Times New Roman" w:eastAsiaTheme="minorEastAsia" w:hAnsi="Times New Roman"/>
                <w:sz w:val="24"/>
                <w:szCs w:val="24"/>
              </w:rPr>
              <w:t>Valid</w:t>
            </w:r>
          </w:p>
        </w:tc>
      </w:tr>
      <w:tr w:rsidR="007E520A" w:rsidRPr="00444E01" w:rsidTr="00416547">
        <w:tc>
          <w:tcPr>
            <w:tcW w:w="4111"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m:oMathPara>
              <m:oMath>
                <m:r>
                  <w:rPr>
                    <w:rFonts w:ascii="Cambria Math" w:eastAsiaTheme="minorEastAsia" w:hAnsi="Cambria Math"/>
                    <w:sz w:val="24"/>
                    <w:szCs w:val="24"/>
                  </w:rPr>
                  <m:t>1,60&lt;R≤2,40</m:t>
                </m:r>
              </m:oMath>
            </m:oMathPara>
          </w:p>
        </w:tc>
        <w:tc>
          <w:tcPr>
            <w:tcW w:w="3698"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w:r w:rsidRPr="00444E01">
              <w:rPr>
                <w:rFonts w:ascii="Times New Roman" w:eastAsiaTheme="minorEastAsia" w:hAnsi="Times New Roman"/>
                <w:sz w:val="24"/>
                <w:szCs w:val="24"/>
              </w:rPr>
              <w:t>Cukup Valid</w:t>
            </w:r>
          </w:p>
        </w:tc>
      </w:tr>
      <w:tr w:rsidR="007E520A" w:rsidRPr="00444E01" w:rsidTr="00416547">
        <w:tc>
          <w:tcPr>
            <w:tcW w:w="4111"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m:oMathPara>
              <m:oMath>
                <m:r>
                  <w:rPr>
                    <w:rFonts w:ascii="Cambria Math" w:eastAsiaTheme="minorEastAsia" w:hAnsi="Cambria Math"/>
                    <w:sz w:val="24"/>
                    <w:szCs w:val="24"/>
                  </w:rPr>
                  <m:t>0,80&lt;R≤1,60</m:t>
                </m:r>
              </m:oMath>
            </m:oMathPara>
          </w:p>
        </w:tc>
        <w:tc>
          <w:tcPr>
            <w:tcW w:w="3698"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w:r w:rsidRPr="00444E01">
              <w:rPr>
                <w:rFonts w:ascii="Times New Roman" w:eastAsiaTheme="minorEastAsia" w:hAnsi="Times New Roman"/>
                <w:sz w:val="24"/>
                <w:szCs w:val="24"/>
              </w:rPr>
              <w:t>Kurang Valid</w:t>
            </w:r>
          </w:p>
        </w:tc>
      </w:tr>
      <w:tr w:rsidR="007E520A" w:rsidRPr="00444E01" w:rsidTr="00416547">
        <w:tc>
          <w:tcPr>
            <w:tcW w:w="4111" w:type="dxa"/>
          </w:tcPr>
          <w:p w:rsidR="00461EA2" w:rsidRPr="00444E01" w:rsidRDefault="00461EA2" w:rsidP="00444E01">
            <w:pPr>
              <w:pStyle w:val="ListParagraph"/>
              <w:spacing w:after="0" w:line="360" w:lineRule="auto"/>
              <w:ind w:left="0"/>
              <w:jc w:val="center"/>
              <w:rPr>
                <w:rFonts w:ascii="Times New Roman" w:eastAsia="Times New Roman" w:hAnsi="Times New Roman"/>
                <w:sz w:val="24"/>
                <w:szCs w:val="24"/>
              </w:rPr>
            </w:pPr>
            <m:oMathPara>
              <m:oMath>
                <m:r>
                  <w:rPr>
                    <w:rFonts w:ascii="Cambria Math" w:eastAsia="Times New Roman" w:hAnsi="Cambria Math"/>
                    <w:sz w:val="24"/>
                    <w:szCs w:val="24"/>
                  </w:rPr>
                  <m:t>R≤0,80</m:t>
                </m:r>
              </m:oMath>
            </m:oMathPara>
          </w:p>
        </w:tc>
        <w:tc>
          <w:tcPr>
            <w:tcW w:w="3698" w:type="dxa"/>
          </w:tcPr>
          <w:p w:rsidR="00461EA2" w:rsidRPr="00444E01" w:rsidRDefault="00461EA2" w:rsidP="00444E01">
            <w:pPr>
              <w:pStyle w:val="ListParagraph"/>
              <w:spacing w:after="0" w:line="360" w:lineRule="auto"/>
              <w:ind w:left="0"/>
              <w:jc w:val="center"/>
              <w:rPr>
                <w:rFonts w:ascii="Times New Roman" w:eastAsiaTheme="minorEastAsia" w:hAnsi="Times New Roman"/>
                <w:sz w:val="24"/>
                <w:szCs w:val="24"/>
              </w:rPr>
            </w:pPr>
            <w:r w:rsidRPr="00444E01">
              <w:rPr>
                <w:rFonts w:ascii="Times New Roman" w:eastAsiaTheme="minorEastAsia" w:hAnsi="Times New Roman"/>
                <w:sz w:val="24"/>
                <w:szCs w:val="24"/>
              </w:rPr>
              <w:t>Tidak Valid</w:t>
            </w:r>
          </w:p>
        </w:tc>
      </w:tr>
    </w:tbl>
    <w:p w:rsidR="004E2C66" w:rsidRPr="00444E01" w:rsidRDefault="004E2C66" w:rsidP="00444E01">
      <w:pPr>
        <w:spacing w:line="360" w:lineRule="auto"/>
        <w:rPr>
          <w:b/>
        </w:rPr>
      </w:pPr>
    </w:p>
    <w:p w:rsidR="00461EA2" w:rsidRPr="00444E01" w:rsidRDefault="00461EA2" w:rsidP="001E181C">
      <w:pPr>
        <w:pStyle w:val="ListParagraph"/>
        <w:numPr>
          <w:ilvl w:val="0"/>
          <w:numId w:val="6"/>
        </w:numPr>
        <w:spacing w:after="0" w:line="360" w:lineRule="auto"/>
        <w:ind w:left="567" w:hanging="141"/>
        <w:rPr>
          <w:rFonts w:ascii="Times New Roman" w:hAnsi="Times New Roman"/>
          <w:b/>
          <w:sz w:val="24"/>
          <w:szCs w:val="24"/>
        </w:rPr>
      </w:pPr>
      <w:r w:rsidRPr="00444E01">
        <w:rPr>
          <w:rFonts w:ascii="Times New Roman" w:hAnsi="Times New Roman"/>
          <w:b/>
          <w:sz w:val="24"/>
          <w:szCs w:val="24"/>
        </w:rPr>
        <w:t>Teknik Analisis Data Praktikalitas</w:t>
      </w:r>
    </w:p>
    <w:p w:rsidR="00461EA2" w:rsidRPr="00444E01" w:rsidRDefault="00461EA2" w:rsidP="00444E01">
      <w:pPr>
        <w:spacing w:line="360" w:lineRule="auto"/>
        <w:ind w:left="709" w:firstLine="720"/>
        <w:jc w:val="both"/>
        <w:rPr>
          <w:rFonts w:eastAsiaTheme="minorEastAsia"/>
        </w:rPr>
      </w:pPr>
      <w:proofErr w:type="gramStart"/>
      <w:r w:rsidRPr="00444E01">
        <w:rPr>
          <w:rFonts w:eastAsiaTheme="minorEastAsia"/>
        </w:rPr>
        <w:t xml:space="preserve">Data </w:t>
      </w:r>
      <w:proofErr w:type="spellStart"/>
      <w:r w:rsidRPr="00444E01">
        <w:rPr>
          <w:rFonts w:eastAsiaTheme="minorEastAsia"/>
        </w:rPr>
        <w:t>praktikalitas</w:t>
      </w:r>
      <w:proofErr w:type="spellEnd"/>
      <w:r w:rsidRPr="00444E01">
        <w:rPr>
          <w:rFonts w:eastAsiaTheme="minorEastAsia"/>
        </w:rPr>
        <w:t xml:space="preserve"> dikumpulkan melalui pengisian angket dan wawancara dengan peserta didik.</w:t>
      </w:r>
      <w:proofErr w:type="gramEnd"/>
      <w:r w:rsidRPr="00444E01">
        <w:rPr>
          <w:rFonts w:eastAsiaTheme="minorEastAsia"/>
        </w:rPr>
        <w:t xml:space="preserve"> </w:t>
      </w:r>
      <w:proofErr w:type="gramStart"/>
      <w:r w:rsidRPr="00444E01">
        <w:rPr>
          <w:rFonts w:eastAsiaTheme="minorEastAsia"/>
        </w:rPr>
        <w:t>instrumen</w:t>
      </w:r>
      <w:proofErr w:type="gramEnd"/>
      <w:r w:rsidRPr="00444E01">
        <w:rPr>
          <w:rFonts w:eastAsiaTheme="minorEastAsia"/>
        </w:rPr>
        <w:t xml:space="preserve"> yang digunakan adalah angket, dan lembar pedoman wawancara.</w:t>
      </w:r>
    </w:p>
    <w:p w:rsidR="00461EA2" w:rsidRPr="00444E01" w:rsidRDefault="00461EA2" w:rsidP="001E181C">
      <w:pPr>
        <w:pStyle w:val="ListParagraph"/>
        <w:numPr>
          <w:ilvl w:val="0"/>
          <w:numId w:val="7"/>
        </w:numPr>
        <w:tabs>
          <w:tab w:val="left" w:pos="993"/>
        </w:tabs>
        <w:spacing w:after="0" w:line="360" w:lineRule="auto"/>
        <w:ind w:left="0" w:firstLine="709"/>
        <w:jc w:val="both"/>
        <w:rPr>
          <w:rFonts w:ascii="Times New Roman" w:eastAsiaTheme="minorEastAsia" w:hAnsi="Times New Roman"/>
          <w:b/>
          <w:sz w:val="24"/>
          <w:szCs w:val="24"/>
        </w:rPr>
      </w:pPr>
      <w:r w:rsidRPr="00444E01">
        <w:rPr>
          <w:rFonts w:ascii="Times New Roman" w:eastAsiaTheme="minorEastAsia" w:hAnsi="Times New Roman"/>
          <w:b/>
          <w:sz w:val="24"/>
          <w:szCs w:val="24"/>
        </w:rPr>
        <w:t>Angket</w:t>
      </w:r>
    </w:p>
    <w:p w:rsidR="00145EC8" w:rsidRPr="00444E01" w:rsidRDefault="00461EA2" w:rsidP="00444E01">
      <w:pPr>
        <w:pStyle w:val="ListParagraph"/>
        <w:spacing w:after="0" w:line="360" w:lineRule="auto"/>
        <w:ind w:left="993"/>
        <w:jc w:val="both"/>
        <w:rPr>
          <w:rFonts w:ascii="Times New Roman" w:hAnsi="Times New Roman"/>
          <w:sz w:val="24"/>
          <w:szCs w:val="24"/>
          <w:lang w:val="sv-SE"/>
        </w:rPr>
      </w:pPr>
      <w:r w:rsidRPr="00444E01">
        <w:rPr>
          <w:rFonts w:ascii="Times New Roman" w:hAnsi="Times New Roman"/>
          <w:sz w:val="24"/>
          <w:szCs w:val="24"/>
          <w:lang w:val="sv-SE"/>
        </w:rPr>
        <w:t xml:space="preserve">Angket respon guru dan peserta didik disusun dalam bentuk skala </w:t>
      </w:r>
      <w:r w:rsidRPr="00444E01">
        <w:rPr>
          <w:rFonts w:ascii="Times New Roman" w:hAnsi="Times New Roman"/>
          <w:i/>
          <w:sz w:val="24"/>
          <w:szCs w:val="24"/>
          <w:lang w:val="sv-SE"/>
        </w:rPr>
        <w:t>Likert</w:t>
      </w:r>
      <w:r w:rsidRPr="00444E01">
        <w:rPr>
          <w:rFonts w:ascii="Times New Roman" w:hAnsi="Times New Roman"/>
          <w:sz w:val="24"/>
          <w:szCs w:val="24"/>
          <w:lang w:val="sv-SE"/>
        </w:rPr>
        <w:t>. Skala ini disusun dengan kategori positif sehingga pernyataan positif memperoleh bobot sesuai dengan yang dinyatakan oleh Arikunto (2012: 241). Langkah-langkah menganalisis data angket praktikalitas yaitu sebagai berikut.</w:t>
      </w:r>
    </w:p>
    <w:p w:rsidR="00461EA2" w:rsidRPr="00444E01" w:rsidRDefault="00461EA2" w:rsidP="00444E01">
      <w:pPr>
        <w:pStyle w:val="ListParagraph"/>
        <w:spacing w:after="0" w:line="360" w:lineRule="auto"/>
        <w:ind w:left="993"/>
        <w:jc w:val="both"/>
        <w:rPr>
          <w:rFonts w:ascii="Times New Roman" w:hAnsi="Times New Roman"/>
          <w:sz w:val="24"/>
          <w:szCs w:val="24"/>
          <w:lang w:val="sv-SE"/>
        </w:rPr>
      </w:pPr>
      <w:r w:rsidRPr="00444E01">
        <w:rPr>
          <w:rFonts w:ascii="Times New Roman" w:hAnsi="Times New Roman"/>
          <w:sz w:val="24"/>
          <w:szCs w:val="24"/>
          <w:lang w:val="sv-SE"/>
        </w:rPr>
        <w:t>Memberi skor untuk masin</w:t>
      </w:r>
      <w:r w:rsidR="00145EC8" w:rsidRPr="00444E01">
        <w:rPr>
          <w:rFonts w:ascii="Times New Roman" w:hAnsi="Times New Roman"/>
          <w:sz w:val="24"/>
          <w:szCs w:val="24"/>
          <w:lang w:val="sv-SE"/>
        </w:rPr>
        <w:t xml:space="preserve">g-masing skala sebagai berikut. </w:t>
      </w:r>
      <w:r w:rsidRPr="00444E01">
        <w:rPr>
          <w:rFonts w:ascii="Times New Roman" w:hAnsi="Times New Roman"/>
          <w:sz w:val="24"/>
          <w:szCs w:val="24"/>
          <w:lang w:val="sv-SE"/>
        </w:rPr>
        <w:t>Bobot 4 untuk pernyataan Sangat Setuju (SS)</w:t>
      </w:r>
      <w:r w:rsidRPr="00444E01">
        <w:rPr>
          <w:rFonts w:ascii="Times New Roman" w:hAnsi="Times New Roman"/>
          <w:sz w:val="24"/>
          <w:szCs w:val="24"/>
        </w:rPr>
        <w:t xml:space="preserve">, </w:t>
      </w:r>
      <w:r w:rsidRPr="00444E01">
        <w:rPr>
          <w:rFonts w:ascii="Times New Roman" w:hAnsi="Times New Roman"/>
          <w:sz w:val="24"/>
          <w:szCs w:val="24"/>
          <w:lang w:val="sv-SE"/>
        </w:rPr>
        <w:t>Bobot 3 untuk pernyataan Setuju (S)</w:t>
      </w:r>
      <w:r w:rsidRPr="00444E01">
        <w:rPr>
          <w:rFonts w:ascii="Times New Roman" w:hAnsi="Times New Roman"/>
          <w:sz w:val="24"/>
          <w:szCs w:val="24"/>
        </w:rPr>
        <w:t xml:space="preserve">, </w:t>
      </w:r>
      <w:r w:rsidRPr="00444E01">
        <w:rPr>
          <w:rFonts w:ascii="Times New Roman" w:hAnsi="Times New Roman"/>
          <w:sz w:val="24"/>
          <w:szCs w:val="24"/>
          <w:lang w:val="sv-SE"/>
        </w:rPr>
        <w:t>Bobot 2 untuk pernyataan Tidak Setuju (TS)</w:t>
      </w:r>
      <w:r w:rsidRPr="00444E01">
        <w:rPr>
          <w:rFonts w:ascii="Times New Roman" w:hAnsi="Times New Roman"/>
          <w:sz w:val="24"/>
          <w:szCs w:val="24"/>
        </w:rPr>
        <w:t>,</w:t>
      </w:r>
      <w:r w:rsidRPr="00444E01">
        <w:rPr>
          <w:rFonts w:ascii="Times New Roman" w:hAnsi="Times New Roman"/>
          <w:sz w:val="24"/>
          <w:szCs w:val="24"/>
          <w:lang w:val="sv-SE"/>
        </w:rPr>
        <w:t xml:space="preserve"> Bobot 1 untuk penyataan Sangat Tidak Setuju (STS)</w:t>
      </w:r>
      <w:r w:rsidRPr="00444E01">
        <w:rPr>
          <w:rFonts w:ascii="Times New Roman" w:hAnsi="Times New Roman"/>
          <w:sz w:val="24"/>
          <w:szCs w:val="24"/>
        </w:rPr>
        <w:t xml:space="preserve">. </w:t>
      </w:r>
      <w:r w:rsidRPr="00444E01">
        <w:rPr>
          <w:rFonts w:ascii="Times New Roman" w:hAnsi="Times New Roman"/>
          <w:sz w:val="24"/>
          <w:szCs w:val="24"/>
          <w:lang w:val="sv-SE"/>
        </w:rPr>
        <w:t>Angket praktikalitas LKPD dideskripsikan dengan teknik analisis frekuensi data dengan rumus.</w:t>
      </w:r>
    </w:p>
    <w:p w:rsidR="00461EA2" w:rsidRPr="00444E01" w:rsidRDefault="00461EA2" w:rsidP="00444E01">
      <w:pPr>
        <w:spacing w:line="360" w:lineRule="auto"/>
        <w:ind w:firstLine="360"/>
        <w:jc w:val="both"/>
        <w:rPr>
          <w:rFonts w:eastAsiaTheme="minorEastAsia"/>
          <w:lang w:val="sv-SE"/>
        </w:rPr>
      </w:pPr>
      <m:oMathPara>
        <m:oMath>
          <m:r>
            <m:rPr>
              <m:sty m:val="bi"/>
            </m:rPr>
            <w:rPr>
              <w:rFonts w:ascii="Cambria Math" w:hAnsi="Cambria Math"/>
              <w:lang w:val="sv-SE"/>
            </w:rPr>
            <m:t>P</m:t>
          </m:r>
          <m:r>
            <w:rPr>
              <w:rFonts w:ascii="Cambria Math" w:hAnsi="Cambria Math"/>
              <w:lang w:val="sv-SE"/>
            </w:rPr>
            <m:t>=</m:t>
          </m:r>
          <m:f>
            <m:fPr>
              <m:ctrlPr>
                <w:rPr>
                  <w:rFonts w:ascii="Cambria Math" w:hAnsi="Cambria Math"/>
                  <w:b/>
                  <w:i/>
                  <w:lang w:val="sv-SE"/>
                </w:rPr>
              </m:ctrlPr>
            </m:fPr>
            <m:num>
              <m:r>
                <m:rPr>
                  <m:sty m:val="bi"/>
                </m:rPr>
                <w:rPr>
                  <w:rFonts w:ascii="Cambria Math" w:hAnsi="Cambria Math"/>
                  <w:lang w:val="sv-SE"/>
                </w:rPr>
                <m:t>R</m:t>
              </m:r>
            </m:num>
            <m:den>
              <m:r>
                <m:rPr>
                  <m:sty m:val="bi"/>
                </m:rPr>
                <w:rPr>
                  <w:rFonts w:ascii="Cambria Math" w:hAnsi="Cambria Math"/>
                  <w:lang w:val="sv-SE"/>
                </w:rPr>
                <m:t>SM</m:t>
              </m:r>
            </m:den>
          </m:f>
          <m:r>
            <w:rPr>
              <w:rFonts w:ascii="Cambria Math" w:hAnsi="Cambria Math"/>
              <w:lang w:val="sv-SE"/>
            </w:rPr>
            <m:t xml:space="preserve">× </m:t>
          </m:r>
          <m:r>
            <m:rPr>
              <m:sty m:val="bi"/>
            </m:rPr>
            <w:rPr>
              <w:rFonts w:ascii="Cambria Math" w:hAnsi="Cambria Math"/>
              <w:lang w:val="sv-SE"/>
            </w:rPr>
            <m:t>100</m:t>
          </m:r>
          <m:r>
            <w:rPr>
              <w:rFonts w:ascii="Cambria Math" w:hAnsi="Cambria Math"/>
              <w:lang w:val="sv-SE"/>
            </w:rPr>
            <m:t>%</m:t>
          </m:r>
        </m:oMath>
      </m:oMathPara>
    </w:p>
    <w:p w:rsidR="00461EA2" w:rsidRPr="00444E01" w:rsidRDefault="00461EA2" w:rsidP="00444E01">
      <w:pPr>
        <w:spacing w:line="360" w:lineRule="auto"/>
        <w:ind w:left="993"/>
        <w:jc w:val="both"/>
        <w:rPr>
          <w:lang w:val="sv-SE"/>
        </w:rPr>
      </w:pPr>
      <w:r w:rsidRPr="00444E01">
        <w:rPr>
          <w:lang w:val="sv-SE"/>
        </w:rPr>
        <w:t>Keterangan:</w:t>
      </w:r>
    </w:p>
    <w:p w:rsidR="00461EA2" w:rsidRPr="00444E01" w:rsidRDefault="00461EA2" w:rsidP="00444E01">
      <w:pPr>
        <w:spacing w:line="360" w:lineRule="auto"/>
        <w:ind w:left="993"/>
        <w:jc w:val="both"/>
        <w:rPr>
          <w:lang w:val="sv-SE"/>
        </w:rPr>
      </w:pPr>
      <w:r w:rsidRPr="00444E01">
        <w:rPr>
          <w:lang w:val="sv-SE"/>
        </w:rPr>
        <w:t xml:space="preserve">P </w:t>
      </w:r>
      <w:r w:rsidRPr="00444E01">
        <w:rPr>
          <w:lang w:val="sv-SE"/>
        </w:rPr>
        <w:tab/>
        <w:t>= Nilai Praktikalitas</w:t>
      </w:r>
    </w:p>
    <w:p w:rsidR="00461EA2" w:rsidRPr="00444E01" w:rsidRDefault="00461EA2" w:rsidP="00444E01">
      <w:pPr>
        <w:spacing w:line="360" w:lineRule="auto"/>
        <w:ind w:left="993"/>
        <w:jc w:val="both"/>
        <w:rPr>
          <w:lang w:val="sv-SE"/>
        </w:rPr>
      </w:pPr>
      <w:r w:rsidRPr="00444E01">
        <w:rPr>
          <w:lang w:val="sv-SE"/>
        </w:rPr>
        <w:t>R</w:t>
      </w:r>
      <w:r w:rsidRPr="00444E01">
        <w:rPr>
          <w:lang w:val="sv-SE"/>
        </w:rPr>
        <w:tab/>
        <w:t>= Skor yang diperoleh</w:t>
      </w:r>
    </w:p>
    <w:p w:rsidR="00461EA2" w:rsidRPr="00444E01" w:rsidRDefault="00461EA2" w:rsidP="00444E01">
      <w:pPr>
        <w:spacing w:line="360" w:lineRule="auto"/>
        <w:ind w:left="993"/>
        <w:jc w:val="both"/>
        <w:rPr>
          <w:lang w:val="sv-SE"/>
        </w:rPr>
      </w:pPr>
      <w:r w:rsidRPr="00444E01">
        <w:rPr>
          <w:lang w:val="sv-SE"/>
        </w:rPr>
        <w:t>SM</w:t>
      </w:r>
      <w:r w:rsidRPr="00444E01">
        <w:rPr>
          <w:lang w:val="sv-SE"/>
        </w:rPr>
        <w:tab/>
        <w:t xml:space="preserve"> = Skor maksimum</w:t>
      </w:r>
    </w:p>
    <w:p w:rsidR="00461EA2" w:rsidRPr="00444E01" w:rsidRDefault="00461EA2" w:rsidP="00444E01">
      <w:pPr>
        <w:pStyle w:val="Heading2"/>
        <w:spacing w:before="0" w:line="360" w:lineRule="auto"/>
        <w:ind w:left="993" w:firstLine="720"/>
        <w:jc w:val="both"/>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lastRenderedPageBreak/>
        <w:t>Menentukan kriteria kepraktisan. Kriteria kepraktisan menggunakan klasif</w:t>
      </w:r>
      <w:r w:rsidR="00AB47F4" w:rsidRPr="00444E01">
        <w:rPr>
          <w:rFonts w:ascii="Times New Roman" w:hAnsi="Times New Roman" w:cs="Times New Roman"/>
          <w:b w:val="0"/>
          <w:color w:val="auto"/>
          <w:sz w:val="24"/>
          <w:szCs w:val="24"/>
          <w:lang w:val="sv-SE"/>
        </w:rPr>
        <w:t>ikasi dapat dilihat di Tabel 4.</w:t>
      </w:r>
    </w:p>
    <w:p w:rsidR="00461EA2" w:rsidRPr="00444E01" w:rsidRDefault="00461EA2" w:rsidP="00444E01">
      <w:pPr>
        <w:pStyle w:val="Heading2"/>
        <w:spacing w:before="0" w:line="360" w:lineRule="auto"/>
        <w:jc w:val="center"/>
        <w:rPr>
          <w:rFonts w:ascii="Times New Roman" w:hAnsi="Times New Roman" w:cs="Times New Roman"/>
          <w:color w:val="auto"/>
          <w:sz w:val="24"/>
          <w:szCs w:val="24"/>
          <w:lang w:val="sv-SE"/>
        </w:rPr>
      </w:pPr>
      <w:r w:rsidRPr="00444E01">
        <w:rPr>
          <w:rFonts w:ascii="Times New Roman" w:hAnsi="Times New Roman" w:cs="Times New Roman"/>
          <w:color w:val="auto"/>
          <w:sz w:val="24"/>
          <w:szCs w:val="24"/>
          <w:lang w:val="sv-SE"/>
        </w:rPr>
        <w:t>Tabel 4. Kriteria Praktikalitas LKPD</w:t>
      </w:r>
    </w:p>
    <w:tbl>
      <w:tblPr>
        <w:tblStyle w:val="TableGrid"/>
        <w:tblW w:w="6096" w:type="dxa"/>
        <w:tblInd w:w="675" w:type="dxa"/>
        <w:tblLook w:val="04A0" w:firstRow="1" w:lastRow="0" w:firstColumn="1" w:lastColumn="0" w:noHBand="0" w:noVBand="1"/>
      </w:tblPr>
      <w:tblGrid>
        <w:gridCol w:w="567"/>
        <w:gridCol w:w="2835"/>
        <w:gridCol w:w="2694"/>
      </w:tblGrid>
      <w:tr w:rsidR="007E520A" w:rsidRPr="00444E01" w:rsidTr="00416547">
        <w:tc>
          <w:tcPr>
            <w:tcW w:w="567" w:type="dxa"/>
            <w:vAlign w:val="center"/>
          </w:tcPr>
          <w:p w:rsidR="00461EA2" w:rsidRPr="00444E01" w:rsidRDefault="00461EA2" w:rsidP="00444E01">
            <w:pPr>
              <w:pStyle w:val="Heading2"/>
              <w:spacing w:before="0" w:line="360" w:lineRule="auto"/>
              <w:jc w:val="center"/>
              <w:outlineLvl w:val="1"/>
              <w:rPr>
                <w:rFonts w:ascii="Times New Roman" w:hAnsi="Times New Roman" w:cs="Times New Roman"/>
                <w:color w:val="auto"/>
                <w:sz w:val="24"/>
                <w:szCs w:val="24"/>
                <w:lang w:val="sv-SE"/>
              </w:rPr>
            </w:pPr>
            <w:r w:rsidRPr="00444E01">
              <w:rPr>
                <w:rFonts w:ascii="Times New Roman" w:hAnsi="Times New Roman" w:cs="Times New Roman"/>
                <w:color w:val="auto"/>
                <w:sz w:val="24"/>
                <w:szCs w:val="24"/>
                <w:lang w:val="sv-SE"/>
              </w:rPr>
              <w:t>No</w:t>
            </w:r>
          </w:p>
        </w:tc>
        <w:tc>
          <w:tcPr>
            <w:tcW w:w="2835" w:type="dxa"/>
            <w:vAlign w:val="center"/>
          </w:tcPr>
          <w:p w:rsidR="00461EA2" w:rsidRPr="00444E01" w:rsidRDefault="00461EA2" w:rsidP="00444E01">
            <w:pPr>
              <w:pStyle w:val="Heading2"/>
              <w:spacing w:before="0" w:line="360" w:lineRule="auto"/>
              <w:jc w:val="center"/>
              <w:outlineLvl w:val="1"/>
              <w:rPr>
                <w:rFonts w:ascii="Times New Roman" w:hAnsi="Times New Roman" w:cs="Times New Roman"/>
                <w:color w:val="auto"/>
                <w:sz w:val="24"/>
                <w:szCs w:val="24"/>
                <w:lang w:val="sv-SE"/>
              </w:rPr>
            </w:pPr>
            <w:r w:rsidRPr="00444E01">
              <w:rPr>
                <w:rFonts w:ascii="Times New Roman" w:hAnsi="Times New Roman" w:cs="Times New Roman"/>
                <w:color w:val="auto"/>
                <w:sz w:val="24"/>
                <w:szCs w:val="24"/>
                <w:lang w:val="sv-SE"/>
              </w:rPr>
              <w:t>Tingkat Pencapaian (%)</w:t>
            </w:r>
          </w:p>
        </w:tc>
        <w:tc>
          <w:tcPr>
            <w:tcW w:w="2694" w:type="dxa"/>
            <w:vAlign w:val="center"/>
          </w:tcPr>
          <w:p w:rsidR="00461EA2" w:rsidRPr="00444E01" w:rsidRDefault="00461EA2" w:rsidP="00444E01">
            <w:pPr>
              <w:pStyle w:val="Heading2"/>
              <w:spacing w:before="0" w:line="360" w:lineRule="auto"/>
              <w:jc w:val="center"/>
              <w:outlineLvl w:val="1"/>
              <w:rPr>
                <w:rFonts w:ascii="Times New Roman" w:hAnsi="Times New Roman" w:cs="Times New Roman"/>
                <w:color w:val="auto"/>
                <w:sz w:val="24"/>
                <w:szCs w:val="24"/>
                <w:lang w:val="sv-SE"/>
              </w:rPr>
            </w:pPr>
            <w:r w:rsidRPr="00444E01">
              <w:rPr>
                <w:rFonts w:ascii="Times New Roman" w:hAnsi="Times New Roman" w:cs="Times New Roman"/>
                <w:color w:val="auto"/>
                <w:sz w:val="24"/>
                <w:szCs w:val="24"/>
                <w:lang w:val="sv-SE"/>
              </w:rPr>
              <w:t>Range Persentase</w:t>
            </w:r>
          </w:p>
        </w:tc>
      </w:tr>
      <w:tr w:rsidR="007E520A" w:rsidRPr="00444E01" w:rsidTr="00416547">
        <w:tc>
          <w:tcPr>
            <w:tcW w:w="567"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1</w:t>
            </w:r>
          </w:p>
        </w:tc>
        <w:tc>
          <w:tcPr>
            <w:tcW w:w="2835" w:type="dxa"/>
          </w:tcPr>
          <w:p w:rsidR="00461EA2" w:rsidRPr="00444E01" w:rsidRDefault="00461EA2" w:rsidP="00444E01">
            <w:pPr>
              <w:pStyle w:val="Heading2"/>
              <w:spacing w:before="0" w:line="360" w:lineRule="auto"/>
              <w:outlineLvl w:val="1"/>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85 ≤P≤ 100</m:t>
                </m:r>
              </m:oMath>
            </m:oMathPara>
          </w:p>
        </w:tc>
        <w:tc>
          <w:tcPr>
            <w:tcW w:w="2694"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Sangat Praktis</w:t>
            </w:r>
          </w:p>
        </w:tc>
      </w:tr>
      <w:tr w:rsidR="007E520A" w:rsidRPr="00444E01" w:rsidTr="00416547">
        <w:tc>
          <w:tcPr>
            <w:tcW w:w="567"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2</w:t>
            </w:r>
          </w:p>
        </w:tc>
        <w:tc>
          <w:tcPr>
            <w:tcW w:w="2835" w:type="dxa"/>
          </w:tcPr>
          <w:p w:rsidR="00461EA2" w:rsidRPr="00444E01" w:rsidRDefault="00461EA2" w:rsidP="00444E01">
            <w:pPr>
              <w:pStyle w:val="Heading2"/>
              <w:spacing w:before="0" w:line="360" w:lineRule="auto"/>
              <w:outlineLvl w:val="1"/>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75 ≤P&lt; 85</m:t>
                </m:r>
              </m:oMath>
            </m:oMathPara>
          </w:p>
        </w:tc>
        <w:tc>
          <w:tcPr>
            <w:tcW w:w="2694"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Praktis</w:t>
            </w:r>
          </w:p>
        </w:tc>
      </w:tr>
      <w:tr w:rsidR="007E520A" w:rsidRPr="00444E01" w:rsidTr="00416547">
        <w:tc>
          <w:tcPr>
            <w:tcW w:w="567"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3</w:t>
            </w:r>
          </w:p>
        </w:tc>
        <w:tc>
          <w:tcPr>
            <w:tcW w:w="2835" w:type="dxa"/>
          </w:tcPr>
          <w:p w:rsidR="00461EA2" w:rsidRPr="00444E01" w:rsidRDefault="00461EA2" w:rsidP="00444E01">
            <w:pPr>
              <w:pStyle w:val="Heading2"/>
              <w:spacing w:before="0" w:line="360" w:lineRule="auto"/>
              <w:outlineLvl w:val="1"/>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60≤P&lt;75</m:t>
                </m:r>
              </m:oMath>
            </m:oMathPara>
          </w:p>
        </w:tc>
        <w:tc>
          <w:tcPr>
            <w:tcW w:w="2694"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Cukup Praktis</w:t>
            </w:r>
          </w:p>
        </w:tc>
      </w:tr>
      <w:tr w:rsidR="007E520A" w:rsidRPr="00444E01" w:rsidTr="00416547">
        <w:tc>
          <w:tcPr>
            <w:tcW w:w="567"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4</w:t>
            </w:r>
          </w:p>
        </w:tc>
        <w:tc>
          <w:tcPr>
            <w:tcW w:w="2835" w:type="dxa"/>
          </w:tcPr>
          <w:p w:rsidR="00461EA2" w:rsidRPr="00444E01" w:rsidRDefault="00461EA2" w:rsidP="00444E01">
            <w:pPr>
              <w:pStyle w:val="Heading2"/>
              <w:spacing w:before="0" w:line="360" w:lineRule="auto"/>
              <w:outlineLvl w:val="1"/>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55≤P&lt;60</m:t>
                </m:r>
              </m:oMath>
            </m:oMathPara>
          </w:p>
        </w:tc>
        <w:tc>
          <w:tcPr>
            <w:tcW w:w="2694"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 xml:space="preserve">Kurang Praktis </w:t>
            </w:r>
          </w:p>
        </w:tc>
      </w:tr>
      <w:tr w:rsidR="007E520A" w:rsidRPr="00444E01" w:rsidTr="00416547">
        <w:tc>
          <w:tcPr>
            <w:tcW w:w="567"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5</w:t>
            </w:r>
          </w:p>
        </w:tc>
        <w:tc>
          <w:tcPr>
            <w:tcW w:w="2835" w:type="dxa"/>
          </w:tcPr>
          <w:p w:rsidR="00461EA2" w:rsidRPr="00444E01" w:rsidRDefault="00461EA2" w:rsidP="00444E01">
            <w:pPr>
              <w:pStyle w:val="Heading2"/>
              <w:spacing w:before="0" w:line="360" w:lineRule="auto"/>
              <w:outlineLvl w:val="1"/>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0≤P&lt;55</m:t>
                </m:r>
              </m:oMath>
            </m:oMathPara>
          </w:p>
        </w:tc>
        <w:tc>
          <w:tcPr>
            <w:tcW w:w="2694" w:type="dxa"/>
          </w:tcPr>
          <w:p w:rsidR="00461EA2" w:rsidRPr="00444E01" w:rsidRDefault="00461EA2" w:rsidP="00444E01">
            <w:pPr>
              <w:pStyle w:val="Heading2"/>
              <w:spacing w:before="0" w:line="360" w:lineRule="auto"/>
              <w:jc w:val="center"/>
              <w:outlineLvl w:val="1"/>
              <w:rPr>
                <w:rFonts w:ascii="Times New Roman" w:hAnsi="Times New Roman" w:cs="Times New Roman"/>
                <w:b w:val="0"/>
                <w:color w:val="auto"/>
                <w:sz w:val="24"/>
                <w:szCs w:val="24"/>
                <w:lang w:val="sv-SE"/>
              </w:rPr>
            </w:pPr>
            <w:r w:rsidRPr="00444E01">
              <w:rPr>
                <w:rFonts w:ascii="Times New Roman" w:hAnsi="Times New Roman" w:cs="Times New Roman"/>
                <w:b w:val="0"/>
                <w:color w:val="auto"/>
                <w:sz w:val="24"/>
                <w:szCs w:val="24"/>
                <w:lang w:val="sv-SE"/>
              </w:rPr>
              <w:t>Tidak Praktis</w:t>
            </w:r>
          </w:p>
        </w:tc>
      </w:tr>
    </w:tbl>
    <w:p w:rsidR="0098338E" w:rsidRPr="00444E01" w:rsidRDefault="00461EA2" w:rsidP="00444E01">
      <w:pPr>
        <w:pStyle w:val="ListParagraph"/>
        <w:spacing w:after="0" w:line="360" w:lineRule="auto"/>
        <w:ind w:left="0" w:firstLine="720"/>
        <w:rPr>
          <w:rFonts w:ascii="Times New Roman" w:eastAsiaTheme="minorEastAsia" w:hAnsi="Times New Roman"/>
          <w:i/>
          <w:sz w:val="24"/>
          <w:szCs w:val="24"/>
          <w:lang w:val="en-US"/>
        </w:rPr>
      </w:pPr>
      <w:r w:rsidRPr="00444E01">
        <w:rPr>
          <w:rFonts w:ascii="Times New Roman" w:eastAsiaTheme="minorEastAsia" w:hAnsi="Times New Roman"/>
          <w:i/>
          <w:sz w:val="24"/>
          <w:szCs w:val="24"/>
        </w:rPr>
        <w:t>Sumber: (Purwanto, 2006: 103)</w:t>
      </w:r>
    </w:p>
    <w:p w:rsidR="00461EA2" w:rsidRPr="00444E01" w:rsidRDefault="00461EA2" w:rsidP="001E181C">
      <w:pPr>
        <w:pStyle w:val="ListParagraph"/>
        <w:numPr>
          <w:ilvl w:val="0"/>
          <w:numId w:val="7"/>
        </w:numPr>
        <w:spacing w:after="0" w:line="360" w:lineRule="auto"/>
        <w:ind w:left="993" w:hanging="284"/>
        <w:jc w:val="both"/>
        <w:rPr>
          <w:rFonts w:ascii="Times New Roman" w:hAnsi="Times New Roman"/>
          <w:b/>
          <w:sz w:val="24"/>
          <w:szCs w:val="24"/>
          <w:lang w:val="sv-SE"/>
        </w:rPr>
      </w:pPr>
      <w:r w:rsidRPr="00444E01">
        <w:rPr>
          <w:rFonts w:ascii="Times New Roman" w:hAnsi="Times New Roman"/>
          <w:b/>
          <w:sz w:val="24"/>
          <w:szCs w:val="24"/>
          <w:lang w:val="sv-SE"/>
        </w:rPr>
        <w:t>Wawancara</w:t>
      </w:r>
    </w:p>
    <w:p w:rsidR="00795A61" w:rsidRPr="00444E01" w:rsidRDefault="00461EA2" w:rsidP="00444E01">
      <w:pPr>
        <w:pStyle w:val="ListParagraph"/>
        <w:spacing w:after="0" w:line="360" w:lineRule="auto"/>
        <w:ind w:left="993" w:firstLine="720"/>
        <w:jc w:val="both"/>
        <w:rPr>
          <w:rFonts w:ascii="Times New Roman" w:hAnsi="Times New Roman"/>
          <w:i/>
          <w:sz w:val="24"/>
          <w:szCs w:val="24"/>
        </w:rPr>
      </w:pPr>
      <w:r w:rsidRPr="00444E01">
        <w:rPr>
          <w:rFonts w:ascii="Times New Roman" w:hAnsi="Times New Roman"/>
          <w:sz w:val="24"/>
          <w:szCs w:val="24"/>
          <w:lang w:val="sv-SE"/>
        </w:rPr>
        <w:t xml:space="preserve">Hasil wawancara dianalisis secara kualitatif. Tahapan dalam analisis data kualitatif yaitu mereduksi data, penyajian data, dan penarikan kesimpulan. Reduksi disini diartikan sebagai proses seleksi data yang dibutuhkan untuk melihat kepraktisan LKPD berbasis </w:t>
      </w:r>
      <w:r w:rsidRPr="00444E01">
        <w:rPr>
          <w:rFonts w:ascii="Times New Roman" w:hAnsi="Times New Roman"/>
          <w:i/>
          <w:sz w:val="24"/>
          <w:szCs w:val="24"/>
          <w:lang w:val="sv-SE"/>
        </w:rPr>
        <w:t>PBL.</w:t>
      </w:r>
    </w:p>
    <w:p w:rsidR="00795A61" w:rsidRPr="00444E01" w:rsidRDefault="00B75994" w:rsidP="00444E01">
      <w:pPr>
        <w:pStyle w:val="Default"/>
        <w:spacing w:line="360" w:lineRule="auto"/>
        <w:jc w:val="both"/>
        <w:rPr>
          <w:b/>
          <w:bCs/>
          <w:color w:val="auto"/>
        </w:rPr>
      </w:pPr>
      <w:r w:rsidRPr="00444E01">
        <w:rPr>
          <w:b/>
          <w:bCs/>
          <w:color w:val="auto"/>
        </w:rPr>
        <w:t>3.</w:t>
      </w:r>
      <w:r w:rsidR="00723E49" w:rsidRPr="00444E01">
        <w:rPr>
          <w:b/>
          <w:bCs/>
          <w:color w:val="auto"/>
          <w:lang w:val="en-US"/>
        </w:rPr>
        <w:t xml:space="preserve">4 </w:t>
      </w:r>
      <w:r w:rsidRPr="00444E01">
        <w:rPr>
          <w:b/>
          <w:bCs/>
          <w:color w:val="auto"/>
          <w:lang w:val="en-US"/>
        </w:rPr>
        <w:t xml:space="preserve"> </w:t>
      </w:r>
      <w:r w:rsidR="00795A61" w:rsidRPr="00444E01">
        <w:rPr>
          <w:b/>
          <w:bCs/>
          <w:color w:val="auto"/>
        </w:rPr>
        <w:t>Waktu dan Tempat Penelitian</w:t>
      </w:r>
    </w:p>
    <w:p w:rsidR="00CE53FE" w:rsidRPr="00444E01" w:rsidRDefault="00723E49" w:rsidP="00444E01">
      <w:pPr>
        <w:pStyle w:val="Default"/>
        <w:spacing w:line="360" w:lineRule="auto"/>
        <w:ind w:firstLine="294"/>
        <w:jc w:val="both"/>
        <w:rPr>
          <w:color w:val="auto"/>
          <w:lang w:val="en-US"/>
        </w:rPr>
      </w:pPr>
      <w:r w:rsidRPr="00444E01">
        <w:rPr>
          <w:color w:val="auto"/>
        </w:rPr>
        <w:t xml:space="preserve">Penelitian ini akan dilaksanakan di </w:t>
      </w:r>
      <w:r w:rsidR="00145EC8" w:rsidRPr="00444E01">
        <w:rPr>
          <w:color w:val="auto"/>
          <w:lang w:val="en-US"/>
        </w:rPr>
        <w:t>SMP</w:t>
      </w:r>
      <w:r w:rsidR="000D0A90" w:rsidRPr="00444E01">
        <w:rPr>
          <w:color w:val="auto"/>
          <w:lang w:val="en-US"/>
        </w:rPr>
        <w:t xml:space="preserve"> Negeri </w:t>
      </w:r>
      <w:r w:rsidR="00145EC8" w:rsidRPr="00444E01">
        <w:rPr>
          <w:color w:val="auto"/>
          <w:lang w:val="en-US"/>
        </w:rPr>
        <w:t>11 Tapung</w:t>
      </w:r>
      <w:r w:rsidRPr="00444E01">
        <w:rPr>
          <w:color w:val="auto"/>
        </w:rPr>
        <w:t xml:space="preserve">. Peneliti memilih </w:t>
      </w:r>
      <w:r w:rsidR="00145EC8" w:rsidRPr="00444E01">
        <w:rPr>
          <w:color w:val="auto"/>
          <w:lang w:val="en-US"/>
        </w:rPr>
        <w:t>SMP Negeri 11 Tapung</w:t>
      </w:r>
      <w:r w:rsidRPr="00444E01">
        <w:rPr>
          <w:color w:val="auto"/>
        </w:rPr>
        <w:t xml:space="preserve"> dengan pertimbangan bahwa pada sekolah ini belum pernah dilakukan penelitian dengan judul yang sama dengan peneliti. Waktu penelitian akan dilaksanakan dalam waktu 3 bulan.</w:t>
      </w:r>
    </w:p>
    <w:p w:rsidR="007B0857" w:rsidRPr="00444E01" w:rsidRDefault="007B0857" w:rsidP="00444E01">
      <w:pPr>
        <w:pStyle w:val="Default"/>
        <w:spacing w:line="360" w:lineRule="auto"/>
        <w:jc w:val="both"/>
        <w:rPr>
          <w:color w:val="auto"/>
          <w:lang w:val="en-US"/>
        </w:rPr>
      </w:pPr>
    </w:p>
    <w:p w:rsidR="007B0857" w:rsidRPr="00444E01" w:rsidRDefault="007B0857" w:rsidP="00444E01">
      <w:pPr>
        <w:pStyle w:val="Default"/>
        <w:spacing w:line="360" w:lineRule="auto"/>
        <w:ind w:firstLine="294"/>
        <w:jc w:val="both"/>
        <w:rPr>
          <w:color w:val="auto"/>
          <w:lang w:val="en-US"/>
        </w:rPr>
      </w:pPr>
    </w:p>
    <w:p w:rsidR="005A728A" w:rsidRPr="00444E01" w:rsidRDefault="005A728A" w:rsidP="00444E01">
      <w:pPr>
        <w:tabs>
          <w:tab w:val="left" w:pos="0"/>
        </w:tabs>
        <w:spacing w:line="360" w:lineRule="auto"/>
        <w:jc w:val="both"/>
        <w:rPr>
          <w:rFonts w:eastAsia="Calibri"/>
          <w:b/>
          <w:bCs/>
          <w:lang w:eastAsia="id-ID"/>
        </w:rPr>
      </w:pPr>
    </w:p>
    <w:p w:rsidR="005A728A" w:rsidRPr="00444E01" w:rsidRDefault="005A728A" w:rsidP="00444E01">
      <w:pPr>
        <w:tabs>
          <w:tab w:val="left" w:pos="0"/>
        </w:tabs>
        <w:spacing w:line="360" w:lineRule="auto"/>
        <w:jc w:val="both"/>
        <w:rPr>
          <w:rFonts w:eastAsia="Calibri"/>
          <w:b/>
          <w:bCs/>
          <w:lang w:eastAsia="id-ID"/>
        </w:rPr>
      </w:pPr>
    </w:p>
    <w:p w:rsidR="005A728A" w:rsidRPr="00444E01" w:rsidRDefault="005A728A" w:rsidP="00444E01">
      <w:pPr>
        <w:tabs>
          <w:tab w:val="left" w:pos="0"/>
        </w:tabs>
        <w:spacing w:line="360" w:lineRule="auto"/>
        <w:jc w:val="both"/>
        <w:rPr>
          <w:rFonts w:eastAsia="Calibri"/>
          <w:b/>
          <w:bCs/>
          <w:lang w:eastAsia="id-ID"/>
        </w:rPr>
      </w:pPr>
    </w:p>
    <w:p w:rsidR="00723E49" w:rsidRPr="00444E01" w:rsidRDefault="00723E49" w:rsidP="00444E01">
      <w:pPr>
        <w:tabs>
          <w:tab w:val="left" w:pos="0"/>
        </w:tabs>
        <w:spacing w:line="360" w:lineRule="auto"/>
        <w:jc w:val="both"/>
        <w:rPr>
          <w:rFonts w:eastAsia="Calibri"/>
          <w:b/>
          <w:bCs/>
          <w:lang w:eastAsia="id-ID"/>
        </w:rPr>
      </w:pPr>
    </w:p>
    <w:p w:rsidR="00723E49" w:rsidRPr="00444E01" w:rsidRDefault="00723E49" w:rsidP="00444E01">
      <w:pPr>
        <w:tabs>
          <w:tab w:val="left" w:pos="0"/>
        </w:tabs>
        <w:spacing w:line="360" w:lineRule="auto"/>
        <w:jc w:val="both"/>
        <w:rPr>
          <w:rFonts w:eastAsia="Calibri"/>
          <w:b/>
          <w:bCs/>
          <w:lang w:eastAsia="id-ID"/>
        </w:rPr>
      </w:pPr>
    </w:p>
    <w:p w:rsidR="00723E49" w:rsidRPr="00444E01" w:rsidRDefault="00723E49" w:rsidP="00444E01">
      <w:pPr>
        <w:tabs>
          <w:tab w:val="left" w:pos="0"/>
        </w:tabs>
        <w:spacing w:line="360" w:lineRule="auto"/>
        <w:jc w:val="both"/>
        <w:rPr>
          <w:rFonts w:eastAsia="Calibri"/>
          <w:b/>
          <w:bCs/>
          <w:lang w:eastAsia="id-ID"/>
        </w:rPr>
      </w:pPr>
    </w:p>
    <w:p w:rsidR="00723E49" w:rsidRPr="00444E01" w:rsidRDefault="00723E49" w:rsidP="00444E01">
      <w:pPr>
        <w:tabs>
          <w:tab w:val="left" w:pos="0"/>
        </w:tabs>
        <w:spacing w:line="360" w:lineRule="auto"/>
        <w:jc w:val="both"/>
        <w:rPr>
          <w:rFonts w:eastAsia="Calibri"/>
          <w:b/>
          <w:bCs/>
          <w:lang w:eastAsia="id-ID"/>
        </w:rPr>
      </w:pPr>
    </w:p>
    <w:p w:rsidR="00723E49" w:rsidRPr="00444E01" w:rsidRDefault="00723E49" w:rsidP="00444E01">
      <w:pPr>
        <w:tabs>
          <w:tab w:val="left" w:pos="0"/>
        </w:tabs>
        <w:spacing w:line="360" w:lineRule="auto"/>
        <w:jc w:val="both"/>
        <w:rPr>
          <w:rFonts w:eastAsia="Calibri"/>
          <w:b/>
          <w:bCs/>
          <w:lang w:eastAsia="id-ID"/>
        </w:rPr>
      </w:pPr>
    </w:p>
    <w:p w:rsidR="00964C8B" w:rsidRPr="00444E01" w:rsidRDefault="00964C8B" w:rsidP="00444E01">
      <w:pPr>
        <w:spacing w:line="360" w:lineRule="auto"/>
        <w:rPr>
          <w:rFonts w:eastAsia="Calibri"/>
          <w:b/>
          <w:bCs/>
          <w:lang w:eastAsia="id-ID"/>
        </w:rPr>
      </w:pPr>
    </w:p>
    <w:p w:rsidR="00145EC8" w:rsidRPr="00444E01" w:rsidRDefault="00145EC8" w:rsidP="00444E01">
      <w:pPr>
        <w:spacing w:line="360" w:lineRule="auto"/>
        <w:rPr>
          <w:b/>
        </w:rPr>
      </w:pPr>
    </w:p>
    <w:p w:rsidR="007C410F" w:rsidRPr="00444E01" w:rsidRDefault="007C410F" w:rsidP="00444E01">
      <w:pPr>
        <w:spacing w:line="360" w:lineRule="auto"/>
        <w:contextualSpacing/>
        <w:jc w:val="center"/>
        <w:rPr>
          <w:b/>
        </w:rPr>
      </w:pPr>
      <w:r w:rsidRPr="00444E01">
        <w:rPr>
          <w:b/>
        </w:rPr>
        <w:lastRenderedPageBreak/>
        <w:t>BAB IV</w:t>
      </w:r>
    </w:p>
    <w:p w:rsidR="007C410F" w:rsidRPr="00444E01" w:rsidRDefault="00444E01" w:rsidP="00444E01">
      <w:pPr>
        <w:spacing w:line="360" w:lineRule="auto"/>
        <w:jc w:val="center"/>
        <w:rPr>
          <w:b/>
        </w:rPr>
      </w:pPr>
      <w:r>
        <w:rPr>
          <w:b/>
        </w:rPr>
        <w:t>BIAYA DAN JADWAL PENELITIAN</w:t>
      </w:r>
    </w:p>
    <w:p w:rsidR="007C410F" w:rsidRPr="00444E01" w:rsidRDefault="007C410F" w:rsidP="001E181C">
      <w:pPr>
        <w:numPr>
          <w:ilvl w:val="1"/>
          <w:numId w:val="11"/>
        </w:numPr>
        <w:autoSpaceDE w:val="0"/>
        <w:autoSpaceDN w:val="0"/>
        <w:adjustRightInd w:val="0"/>
        <w:spacing w:line="360" w:lineRule="auto"/>
        <w:ind w:left="284" w:hanging="284"/>
        <w:contextualSpacing/>
        <w:rPr>
          <w:b/>
          <w:bCs/>
        </w:rPr>
      </w:pPr>
      <w:r w:rsidRPr="00444E01">
        <w:rPr>
          <w:b/>
          <w:bCs/>
        </w:rPr>
        <w:t>Anggaran Biaya</w:t>
      </w:r>
    </w:p>
    <w:p w:rsidR="007C410F" w:rsidRPr="00444E01" w:rsidRDefault="007C410F" w:rsidP="00444E01">
      <w:pPr>
        <w:autoSpaceDE w:val="0"/>
        <w:autoSpaceDN w:val="0"/>
        <w:adjustRightInd w:val="0"/>
        <w:spacing w:line="360" w:lineRule="auto"/>
        <w:ind w:firstLine="349"/>
        <w:contextualSpacing/>
        <w:rPr>
          <w:bCs/>
        </w:rPr>
      </w:pPr>
      <w:r w:rsidRPr="00444E01">
        <w:rPr>
          <w:bCs/>
        </w:rPr>
        <w:t>Anggaran biaya penelitian ini dijabarkan pada tabel berikut:</w:t>
      </w:r>
    </w:p>
    <w:p w:rsidR="007C410F" w:rsidRPr="00444E01" w:rsidRDefault="007C410F" w:rsidP="00444E01">
      <w:pPr>
        <w:autoSpaceDE w:val="0"/>
        <w:autoSpaceDN w:val="0"/>
        <w:adjustRightInd w:val="0"/>
        <w:spacing w:line="360" w:lineRule="auto"/>
        <w:contextualSpacing/>
        <w:jc w:val="center"/>
        <w:rPr>
          <w:b/>
          <w:bCs/>
        </w:rPr>
      </w:pPr>
      <w:r w:rsidRPr="00444E01">
        <w:rPr>
          <w:b/>
          <w:bCs/>
        </w:rPr>
        <w:t>Tabel 4.1</w:t>
      </w:r>
    </w:p>
    <w:p w:rsidR="007C410F" w:rsidRPr="00444E01" w:rsidRDefault="007C410F" w:rsidP="00444E01">
      <w:pPr>
        <w:autoSpaceDE w:val="0"/>
        <w:autoSpaceDN w:val="0"/>
        <w:adjustRightInd w:val="0"/>
        <w:spacing w:line="360" w:lineRule="auto"/>
        <w:contextualSpacing/>
        <w:jc w:val="center"/>
        <w:rPr>
          <w:b/>
          <w:bCs/>
        </w:rPr>
      </w:pPr>
      <w:r w:rsidRPr="00444E01">
        <w:rPr>
          <w:b/>
          <w:bCs/>
        </w:rPr>
        <w:t>Anggaran Biaya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617"/>
        <w:gridCol w:w="2859"/>
      </w:tblGrid>
      <w:tr w:rsidR="007C410F" w:rsidRPr="00444E01" w:rsidTr="007C410F">
        <w:trPr>
          <w:trHeight w:val="562"/>
        </w:trPr>
        <w:tc>
          <w:tcPr>
            <w:tcW w:w="570" w:type="dxa"/>
            <w:shd w:val="clear" w:color="auto" w:fill="auto"/>
          </w:tcPr>
          <w:p w:rsidR="007C410F" w:rsidRPr="00444E01" w:rsidRDefault="007C410F" w:rsidP="00444E01">
            <w:pPr>
              <w:spacing w:line="360" w:lineRule="auto"/>
              <w:contextualSpacing/>
              <w:rPr>
                <w:b/>
              </w:rPr>
            </w:pPr>
            <w:r w:rsidRPr="00444E01">
              <w:rPr>
                <w:b/>
              </w:rPr>
              <w:t>No.</w:t>
            </w:r>
          </w:p>
        </w:tc>
        <w:tc>
          <w:tcPr>
            <w:tcW w:w="5100" w:type="dxa"/>
            <w:shd w:val="clear" w:color="auto" w:fill="auto"/>
          </w:tcPr>
          <w:p w:rsidR="007C410F" w:rsidRPr="00444E01" w:rsidRDefault="007C410F" w:rsidP="00444E01">
            <w:pPr>
              <w:spacing w:line="360" w:lineRule="auto"/>
              <w:contextualSpacing/>
              <w:jc w:val="center"/>
              <w:rPr>
                <w:b/>
              </w:rPr>
            </w:pPr>
            <w:r w:rsidRPr="00444E01">
              <w:rPr>
                <w:b/>
              </w:rPr>
              <w:t>Jenis Pengeluaran</w:t>
            </w:r>
          </w:p>
        </w:tc>
        <w:tc>
          <w:tcPr>
            <w:tcW w:w="3119" w:type="dxa"/>
            <w:shd w:val="clear" w:color="auto" w:fill="auto"/>
          </w:tcPr>
          <w:p w:rsidR="007C410F" w:rsidRPr="00444E01" w:rsidRDefault="007C410F" w:rsidP="00444E01">
            <w:pPr>
              <w:spacing w:line="360" w:lineRule="auto"/>
              <w:contextualSpacing/>
              <w:jc w:val="center"/>
              <w:rPr>
                <w:b/>
              </w:rPr>
            </w:pPr>
            <w:r w:rsidRPr="00444E01">
              <w:rPr>
                <w:b/>
              </w:rPr>
              <w:t>Biaya yang Diusulkan (Rp.)</w:t>
            </w:r>
          </w:p>
        </w:tc>
      </w:tr>
      <w:tr w:rsidR="007C410F" w:rsidRPr="00444E01" w:rsidTr="007C410F">
        <w:tc>
          <w:tcPr>
            <w:tcW w:w="570" w:type="dxa"/>
            <w:shd w:val="clear" w:color="auto" w:fill="auto"/>
          </w:tcPr>
          <w:p w:rsidR="007C410F" w:rsidRPr="00444E01" w:rsidRDefault="007C410F" w:rsidP="00444E01">
            <w:pPr>
              <w:spacing w:line="360" w:lineRule="auto"/>
              <w:contextualSpacing/>
              <w:jc w:val="center"/>
            </w:pPr>
            <w:r w:rsidRPr="00444E01">
              <w:t>1</w:t>
            </w:r>
          </w:p>
        </w:tc>
        <w:tc>
          <w:tcPr>
            <w:tcW w:w="5100" w:type="dxa"/>
            <w:shd w:val="clear" w:color="auto" w:fill="auto"/>
          </w:tcPr>
          <w:p w:rsidR="007C410F" w:rsidRPr="00444E01" w:rsidRDefault="007C410F" w:rsidP="00444E01">
            <w:pPr>
              <w:spacing w:line="360" w:lineRule="auto"/>
              <w:contextualSpacing/>
              <w:jc w:val="both"/>
            </w:pPr>
            <w:r w:rsidRPr="00444E01">
              <w:t>Honorarium untuk pelaksana, pengumpul data, pengolah dan penganalisis data.</w:t>
            </w:r>
          </w:p>
        </w:tc>
        <w:tc>
          <w:tcPr>
            <w:tcW w:w="3119" w:type="dxa"/>
            <w:shd w:val="clear" w:color="auto" w:fill="auto"/>
          </w:tcPr>
          <w:p w:rsidR="007C410F" w:rsidRPr="00444E01" w:rsidRDefault="00912C1C" w:rsidP="00444E01">
            <w:pPr>
              <w:spacing w:line="360" w:lineRule="auto"/>
              <w:contextualSpacing/>
              <w:jc w:val="right"/>
            </w:pPr>
            <w:r>
              <w:t>1.400.000</w:t>
            </w:r>
          </w:p>
        </w:tc>
      </w:tr>
      <w:tr w:rsidR="007C410F" w:rsidRPr="00444E01" w:rsidTr="007C410F">
        <w:tc>
          <w:tcPr>
            <w:tcW w:w="570" w:type="dxa"/>
            <w:shd w:val="clear" w:color="auto" w:fill="auto"/>
          </w:tcPr>
          <w:p w:rsidR="007C410F" w:rsidRPr="00444E01" w:rsidRDefault="007C410F" w:rsidP="00444E01">
            <w:pPr>
              <w:spacing w:line="360" w:lineRule="auto"/>
              <w:contextualSpacing/>
              <w:jc w:val="center"/>
            </w:pPr>
            <w:r w:rsidRPr="00444E01">
              <w:t>2</w:t>
            </w:r>
          </w:p>
        </w:tc>
        <w:tc>
          <w:tcPr>
            <w:tcW w:w="5100" w:type="dxa"/>
            <w:shd w:val="clear" w:color="auto" w:fill="auto"/>
          </w:tcPr>
          <w:p w:rsidR="007C410F" w:rsidRPr="00444E01" w:rsidRDefault="007C410F" w:rsidP="00444E01">
            <w:pPr>
              <w:spacing w:line="360" w:lineRule="auto"/>
              <w:contextualSpacing/>
              <w:jc w:val="both"/>
            </w:pPr>
            <w:r w:rsidRPr="00444E01">
              <w:t xml:space="preserve">Pembelian bahan habis pakai untuk ATK, </w:t>
            </w:r>
            <w:proofErr w:type="spellStart"/>
            <w:r w:rsidRPr="00444E01">
              <w:t>fotocopy</w:t>
            </w:r>
            <w:proofErr w:type="spellEnd"/>
            <w:r w:rsidRPr="00444E01">
              <w:t xml:space="preserve">, surat menyurat, penyusunan laporan, cetak, penjilidan laporan, pulsa, internet. </w:t>
            </w:r>
          </w:p>
        </w:tc>
        <w:tc>
          <w:tcPr>
            <w:tcW w:w="3119" w:type="dxa"/>
            <w:shd w:val="clear" w:color="auto" w:fill="auto"/>
          </w:tcPr>
          <w:p w:rsidR="007C410F" w:rsidRPr="00444E01" w:rsidRDefault="00912C1C" w:rsidP="00444E01">
            <w:pPr>
              <w:spacing w:line="360" w:lineRule="auto"/>
              <w:contextualSpacing/>
              <w:jc w:val="right"/>
            </w:pPr>
            <w:r>
              <w:t>2.399.000</w:t>
            </w:r>
            <w:r w:rsidR="007C410F" w:rsidRPr="00444E01">
              <w:t xml:space="preserve"> </w:t>
            </w:r>
          </w:p>
        </w:tc>
      </w:tr>
      <w:tr w:rsidR="007C410F" w:rsidRPr="00444E01" w:rsidTr="007C410F">
        <w:tc>
          <w:tcPr>
            <w:tcW w:w="570" w:type="dxa"/>
            <w:shd w:val="clear" w:color="auto" w:fill="auto"/>
          </w:tcPr>
          <w:p w:rsidR="007C410F" w:rsidRPr="00444E01" w:rsidRDefault="007C410F" w:rsidP="00444E01">
            <w:pPr>
              <w:spacing w:line="360" w:lineRule="auto"/>
              <w:contextualSpacing/>
              <w:jc w:val="center"/>
            </w:pPr>
            <w:r w:rsidRPr="00444E01">
              <w:t>3</w:t>
            </w:r>
          </w:p>
        </w:tc>
        <w:tc>
          <w:tcPr>
            <w:tcW w:w="5100" w:type="dxa"/>
            <w:shd w:val="clear" w:color="auto" w:fill="auto"/>
          </w:tcPr>
          <w:p w:rsidR="007C410F" w:rsidRPr="00444E01" w:rsidRDefault="007C410F" w:rsidP="00444E01">
            <w:pPr>
              <w:spacing w:line="360" w:lineRule="auto"/>
              <w:contextualSpacing/>
              <w:jc w:val="both"/>
            </w:pPr>
            <w:r w:rsidRPr="00444E01">
              <w:t>Perjalanan untuk biaya survei/sampling data, seminar/</w:t>
            </w:r>
            <w:r w:rsidRPr="00444E01">
              <w:rPr>
                <w:i/>
              </w:rPr>
              <w:t xml:space="preserve">workshop </w:t>
            </w:r>
            <w:r w:rsidRPr="00444E01">
              <w:t>DN, biaya akomodasi-konsumsi, transport.</w:t>
            </w:r>
          </w:p>
        </w:tc>
        <w:tc>
          <w:tcPr>
            <w:tcW w:w="3119" w:type="dxa"/>
            <w:shd w:val="clear" w:color="auto" w:fill="auto"/>
          </w:tcPr>
          <w:p w:rsidR="007C410F" w:rsidRPr="00444E01" w:rsidRDefault="00912C1C" w:rsidP="00444E01">
            <w:pPr>
              <w:spacing w:line="360" w:lineRule="auto"/>
              <w:contextualSpacing/>
              <w:jc w:val="right"/>
            </w:pPr>
            <w:r>
              <w:t>6.201.000</w:t>
            </w:r>
            <w:r w:rsidR="007C410F" w:rsidRPr="00444E01">
              <w:t xml:space="preserve"> </w:t>
            </w:r>
          </w:p>
        </w:tc>
      </w:tr>
      <w:tr w:rsidR="007C410F" w:rsidRPr="00444E01" w:rsidTr="007C410F">
        <w:tc>
          <w:tcPr>
            <w:tcW w:w="570" w:type="dxa"/>
            <w:shd w:val="clear" w:color="auto" w:fill="auto"/>
          </w:tcPr>
          <w:p w:rsidR="007C410F" w:rsidRPr="00444E01" w:rsidRDefault="007C410F" w:rsidP="00444E01">
            <w:pPr>
              <w:spacing w:line="360" w:lineRule="auto"/>
              <w:contextualSpacing/>
              <w:jc w:val="center"/>
            </w:pPr>
            <w:r w:rsidRPr="00444E01">
              <w:t>4</w:t>
            </w:r>
          </w:p>
        </w:tc>
        <w:tc>
          <w:tcPr>
            <w:tcW w:w="5100" w:type="dxa"/>
            <w:shd w:val="clear" w:color="auto" w:fill="auto"/>
          </w:tcPr>
          <w:p w:rsidR="007C410F" w:rsidRPr="00444E01" w:rsidRDefault="007C410F" w:rsidP="00444E01">
            <w:pPr>
              <w:spacing w:line="360" w:lineRule="auto"/>
              <w:contextualSpacing/>
            </w:pPr>
            <w:r w:rsidRPr="00444E01">
              <w:t xml:space="preserve">Laporan penelitian </w:t>
            </w:r>
          </w:p>
        </w:tc>
        <w:tc>
          <w:tcPr>
            <w:tcW w:w="3119" w:type="dxa"/>
            <w:shd w:val="clear" w:color="auto" w:fill="auto"/>
          </w:tcPr>
          <w:p w:rsidR="007C410F" w:rsidRPr="00444E01" w:rsidRDefault="00912C1C" w:rsidP="00444E01">
            <w:pPr>
              <w:tabs>
                <w:tab w:val="left" w:pos="2888"/>
              </w:tabs>
              <w:spacing w:line="360" w:lineRule="auto"/>
              <w:contextualSpacing/>
              <w:jc w:val="right"/>
            </w:pPr>
            <w:r>
              <w:t>1.000.000</w:t>
            </w:r>
            <w:bookmarkStart w:id="0" w:name="_GoBack"/>
            <w:bookmarkEnd w:id="0"/>
          </w:p>
        </w:tc>
      </w:tr>
      <w:tr w:rsidR="007C410F" w:rsidRPr="00444E01" w:rsidTr="007C410F">
        <w:tc>
          <w:tcPr>
            <w:tcW w:w="5670" w:type="dxa"/>
            <w:gridSpan w:val="2"/>
            <w:shd w:val="clear" w:color="auto" w:fill="auto"/>
          </w:tcPr>
          <w:p w:rsidR="007C410F" w:rsidRPr="00444E01" w:rsidRDefault="007C410F" w:rsidP="00444E01">
            <w:pPr>
              <w:spacing w:line="360" w:lineRule="auto"/>
              <w:contextualSpacing/>
              <w:jc w:val="center"/>
              <w:rPr>
                <w:b/>
              </w:rPr>
            </w:pPr>
            <w:r w:rsidRPr="00444E01">
              <w:rPr>
                <w:b/>
              </w:rPr>
              <w:t>JUMLAH</w:t>
            </w:r>
          </w:p>
        </w:tc>
        <w:tc>
          <w:tcPr>
            <w:tcW w:w="3119" w:type="dxa"/>
            <w:shd w:val="clear" w:color="auto" w:fill="auto"/>
          </w:tcPr>
          <w:p w:rsidR="007C410F" w:rsidRPr="00444E01" w:rsidRDefault="00242A41" w:rsidP="00444E01">
            <w:pPr>
              <w:tabs>
                <w:tab w:val="left" w:pos="2888"/>
              </w:tabs>
              <w:spacing w:line="360" w:lineRule="auto"/>
              <w:contextualSpacing/>
              <w:jc w:val="right"/>
              <w:rPr>
                <w:b/>
              </w:rPr>
            </w:pPr>
            <w:r>
              <w:rPr>
                <w:b/>
              </w:rPr>
              <w:t>Rp. 11.0</w:t>
            </w:r>
            <w:r w:rsidR="007C410F" w:rsidRPr="00444E01">
              <w:rPr>
                <w:b/>
              </w:rPr>
              <w:t xml:space="preserve">00.000,- </w:t>
            </w:r>
          </w:p>
        </w:tc>
      </w:tr>
    </w:tbl>
    <w:p w:rsidR="007C410F" w:rsidRPr="00444E01" w:rsidRDefault="007C410F"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145EC8" w:rsidRDefault="00145EC8" w:rsidP="00444E01">
      <w:pPr>
        <w:autoSpaceDE w:val="0"/>
        <w:autoSpaceDN w:val="0"/>
        <w:adjustRightInd w:val="0"/>
        <w:spacing w:line="360" w:lineRule="auto"/>
        <w:contextualSpacing/>
        <w:rPr>
          <w:b/>
          <w:bCs/>
        </w:rPr>
      </w:pPr>
    </w:p>
    <w:p w:rsidR="00444E01" w:rsidRPr="00444E01" w:rsidRDefault="00444E01" w:rsidP="00444E01">
      <w:pPr>
        <w:autoSpaceDE w:val="0"/>
        <w:autoSpaceDN w:val="0"/>
        <w:adjustRightInd w:val="0"/>
        <w:spacing w:line="360" w:lineRule="auto"/>
        <w:contextualSpacing/>
        <w:rPr>
          <w:b/>
          <w:bCs/>
        </w:rPr>
      </w:pPr>
    </w:p>
    <w:p w:rsidR="00145EC8" w:rsidRPr="00444E01" w:rsidRDefault="00145EC8" w:rsidP="00444E01">
      <w:pPr>
        <w:autoSpaceDE w:val="0"/>
        <w:autoSpaceDN w:val="0"/>
        <w:adjustRightInd w:val="0"/>
        <w:spacing w:line="360" w:lineRule="auto"/>
        <w:contextualSpacing/>
        <w:rPr>
          <w:b/>
          <w:bCs/>
        </w:rPr>
      </w:pPr>
    </w:p>
    <w:p w:rsidR="007C410F" w:rsidRPr="00A714D7" w:rsidRDefault="007C410F" w:rsidP="001E181C">
      <w:pPr>
        <w:pStyle w:val="ListParagraph"/>
        <w:numPr>
          <w:ilvl w:val="1"/>
          <w:numId w:val="11"/>
        </w:numPr>
        <w:autoSpaceDE w:val="0"/>
        <w:autoSpaceDN w:val="0"/>
        <w:adjustRightInd w:val="0"/>
        <w:spacing w:line="360" w:lineRule="auto"/>
        <w:ind w:left="567" w:hanging="567"/>
        <w:rPr>
          <w:rFonts w:ascii="Times New Roman" w:hAnsi="Times New Roman"/>
          <w:b/>
          <w:bCs/>
          <w:sz w:val="24"/>
        </w:rPr>
      </w:pPr>
      <w:r w:rsidRPr="00A714D7">
        <w:rPr>
          <w:rFonts w:ascii="Times New Roman" w:hAnsi="Times New Roman"/>
          <w:b/>
          <w:bCs/>
          <w:sz w:val="24"/>
        </w:rPr>
        <w:lastRenderedPageBreak/>
        <w:t>Jadwal Penelitian</w:t>
      </w:r>
    </w:p>
    <w:p w:rsidR="007C410F" w:rsidRPr="00444E01" w:rsidRDefault="007C410F" w:rsidP="00444E01">
      <w:pPr>
        <w:spacing w:line="360" w:lineRule="auto"/>
        <w:contextualSpacing/>
        <w:jc w:val="center"/>
        <w:rPr>
          <w:b/>
        </w:rPr>
      </w:pPr>
      <w:r w:rsidRPr="00444E01">
        <w:rPr>
          <w:bCs/>
        </w:rPr>
        <w:t>Rencana jadwal penelitian ini dijabarkan pada tabel berikut</w:t>
      </w:r>
    </w:p>
    <w:p w:rsidR="007C410F" w:rsidRPr="00444E01" w:rsidRDefault="007C410F" w:rsidP="00444E01">
      <w:pPr>
        <w:spacing w:line="360" w:lineRule="auto"/>
        <w:contextualSpacing/>
        <w:jc w:val="center"/>
        <w:rPr>
          <w:b/>
        </w:rPr>
      </w:pPr>
      <w:r w:rsidRPr="00444E01">
        <w:rPr>
          <w:b/>
        </w:rPr>
        <w:t xml:space="preserve">Jadwal Penelitian </w:t>
      </w:r>
    </w:p>
    <w:tbl>
      <w:tblPr>
        <w:tblW w:w="8277" w:type="dxa"/>
        <w:tblInd w:w="93" w:type="dxa"/>
        <w:tblLook w:val="04A0" w:firstRow="1" w:lastRow="0" w:firstColumn="1" w:lastColumn="0" w:noHBand="0" w:noVBand="1"/>
      </w:tblPr>
      <w:tblGrid>
        <w:gridCol w:w="606"/>
        <w:gridCol w:w="2386"/>
        <w:gridCol w:w="338"/>
        <w:gridCol w:w="337"/>
        <w:gridCol w:w="337"/>
        <w:gridCol w:w="337"/>
        <w:gridCol w:w="336"/>
        <w:gridCol w:w="336"/>
        <w:gridCol w:w="336"/>
        <w:gridCol w:w="336"/>
        <w:gridCol w:w="336"/>
        <w:gridCol w:w="336"/>
        <w:gridCol w:w="336"/>
        <w:gridCol w:w="336"/>
        <w:gridCol w:w="336"/>
        <w:gridCol w:w="336"/>
        <w:gridCol w:w="336"/>
        <w:gridCol w:w="336"/>
      </w:tblGrid>
      <w:tr w:rsidR="007C410F" w:rsidRPr="00444E01" w:rsidTr="007C410F">
        <w:trPr>
          <w:trHeight w:val="315"/>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No</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Kegiatan</w:t>
            </w:r>
          </w:p>
        </w:tc>
        <w:tc>
          <w:tcPr>
            <w:tcW w:w="1349" w:type="dxa"/>
            <w:gridSpan w:val="4"/>
            <w:tcBorders>
              <w:top w:val="single" w:sz="4" w:space="0" w:color="auto"/>
              <w:left w:val="nil"/>
              <w:bottom w:val="single" w:sz="4" w:space="0" w:color="auto"/>
              <w:right w:val="single" w:sz="4" w:space="0" w:color="auto"/>
            </w:tcBorders>
            <w:shd w:val="clear" w:color="auto" w:fill="auto"/>
            <w:noWrap/>
            <w:vAlign w:val="bottom"/>
            <w:hideMark/>
          </w:tcPr>
          <w:p w:rsidR="007C410F" w:rsidRPr="00444E01" w:rsidRDefault="00145EC8" w:rsidP="00444E01">
            <w:pPr>
              <w:spacing w:line="360" w:lineRule="auto"/>
              <w:jc w:val="center"/>
              <w:rPr>
                <w:rFonts w:eastAsia="Times New Roman"/>
                <w:lang w:eastAsia="en-US"/>
              </w:rPr>
            </w:pPr>
            <w:r w:rsidRPr="00444E01">
              <w:rPr>
                <w:rFonts w:eastAsia="Times New Roman"/>
                <w:lang w:eastAsia="en-US"/>
              </w:rPr>
              <w:t>Maret</w:t>
            </w:r>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hideMark/>
          </w:tcPr>
          <w:p w:rsidR="007C410F" w:rsidRPr="00444E01" w:rsidRDefault="00145EC8" w:rsidP="00444E01">
            <w:pPr>
              <w:spacing w:line="360" w:lineRule="auto"/>
              <w:jc w:val="center"/>
              <w:rPr>
                <w:rFonts w:eastAsia="Times New Roman"/>
                <w:lang w:eastAsia="en-US"/>
              </w:rPr>
            </w:pPr>
            <w:r w:rsidRPr="00444E01">
              <w:rPr>
                <w:rFonts w:eastAsia="Times New Roman"/>
                <w:lang w:eastAsia="en-US"/>
              </w:rPr>
              <w:t>April</w:t>
            </w:r>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hideMark/>
          </w:tcPr>
          <w:p w:rsidR="007C410F" w:rsidRPr="00444E01" w:rsidRDefault="00145EC8" w:rsidP="00444E01">
            <w:pPr>
              <w:spacing w:line="360" w:lineRule="auto"/>
              <w:jc w:val="center"/>
              <w:rPr>
                <w:rFonts w:eastAsia="Times New Roman"/>
                <w:lang w:eastAsia="en-US"/>
              </w:rPr>
            </w:pPr>
            <w:r w:rsidRPr="00444E01">
              <w:rPr>
                <w:rFonts w:eastAsia="Times New Roman"/>
                <w:lang w:eastAsia="en-US"/>
              </w:rPr>
              <w:t>Mei</w:t>
            </w:r>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hideMark/>
          </w:tcPr>
          <w:p w:rsidR="007C410F" w:rsidRPr="00444E01" w:rsidRDefault="00145EC8" w:rsidP="00444E01">
            <w:pPr>
              <w:spacing w:line="360" w:lineRule="auto"/>
              <w:jc w:val="center"/>
              <w:rPr>
                <w:rFonts w:eastAsia="Times New Roman"/>
                <w:lang w:eastAsia="en-US"/>
              </w:rPr>
            </w:pPr>
            <w:r w:rsidRPr="00444E01">
              <w:rPr>
                <w:rFonts w:eastAsia="Times New Roman"/>
                <w:lang w:eastAsia="en-US"/>
              </w:rPr>
              <w:t>Juni</w:t>
            </w:r>
          </w:p>
        </w:tc>
      </w:tr>
      <w:tr w:rsidR="007C410F" w:rsidRPr="00444E01" w:rsidTr="007C410F">
        <w:trPr>
          <w:trHeight w:val="300"/>
        </w:trPr>
        <w:tc>
          <w:tcPr>
            <w:tcW w:w="606" w:type="dxa"/>
            <w:vMerge/>
            <w:tcBorders>
              <w:top w:val="nil"/>
              <w:left w:val="single" w:sz="4" w:space="0" w:color="auto"/>
              <w:bottom w:val="single" w:sz="4" w:space="0" w:color="auto"/>
              <w:right w:val="single" w:sz="4" w:space="0" w:color="auto"/>
            </w:tcBorders>
            <w:vAlign w:val="center"/>
            <w:hideMark/>
          </w:tcPr>
          <w:p w:rsidR="007C410F" w:rsidRPr="00444E01" w:rsidRDefault="007C410F" w:rsidP="00444E01">
            <w:pPr>
              <w:spacing w:line="360" w:lineRule="auto"/>
              <w:rPr>
                <w:rFonts w:eastAsia="Times New Roman"/>
                <w:lang w:eastAsia="en-US"/>
              </w:rPr>
            </w:pPr>
          </w:p>
        </w:tc>
        <w:tc>
          <w:tcPr>
            <w:tcW w:w="2386" w:type="dxa"/>
            <w:vMerge/>
            <w:tcBorders>
              <w:top w:val="nil"/>
              <w:left w:val="single" w:sz="4" w:space="0" w:color="auto"/>
              <w:bottom w:val="single" w:sz="4" w:space="0" w:color="auto"/>
              <w:right w:val="single" w:sz="4" w:space="0" w:color="auto"/>
            </w:tcBorders>
            <w:vAlign w:val="center"/>
            <w:hideMark/>
          </w:tcPr>
          <w:p w:rsidR="007C410F" w:rsidRPr="00444E01" w:rsidRDefault="007C410F" w:rsidP="00444E01">
            <w:pPr>
              <w:spacing w:line="360" w:lineRule="auto"/>
              <w:rPr>
                <w:rFonts w:eastAsia="Times New Roman"/>
                <w:lang w:eastAsia="en-US"/>
              </w:rPr>
            </w:pPr>
          </w:p>
        </w:tc>
        <w:tc>
          <w:tcPr>
            <w:tcW w:w="33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1</w:t>
            </w:r>
          </w:p>
        </w:tc>
        <w:tc>
          <w:tcPr>
            <w:tcW w:w="337"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2</w:t>
            </w:r>
          </w:p>
        </w:tc>
        <w:tc>
          <w:tcPr>
            <w:tcW w:w="337"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3</w:t>
            </w:r>
          </w:p>
        </w:tc>
        <w:tc>
          <w:tcPr>
            <w:tcW w:w="337"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3</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3</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4</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1</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2</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3</w:t>
            </w:r>
          </w:p>
        </w:tc>
        <w:tc>
          <w:tcPr>
            <w:tcW w:w="328" w:type="dxa"/>
            <w:tcBorders>
              <w:top w:val="nil"/>
              <w:left w:val="nil"/>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4</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1</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xml:space="preserve">Penyusunan </w:t>
            </w:r>
            <w:proofErr w:type="spellStart"/>
            <w:r w:rsidRPr="00444E01">
              <w:rPr>
                <w:rFonts w:eastAsia="Times New Roman"/>
                <w:lang w:eastAsia="en-US"/>
              </w:rPr>
              <w:t>Porposal</w:t>
            </w:r>
            <w:proofErr w:type="spellEnd"/>
          </w:p>
        </w:tc>
        <w:tc>
          <w:tcPr>
            <w:tcW w:w="33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2</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Persiapan bahan</w:t>
            </w:r>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3</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Survey lokasi penelitian</w:t>
            </w:r>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4</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proofErr w:type="spellStart"/>
            <w:r w:rsidRPr="00444E01">
              <w:rPr>
                <w:rFonts w:eastAsia="Times New Roman"/>
                <w:lang w:eastAsia="en-US"/>
              </w:rPr>
              <w:t>Penelitan</w:t>
            </w:r>
            <w:proofErr w:type="spellEnd"/>
            <w:r w:rsidRPr="00444E01">
              <w:rPr>
                <w:rFonts w:eastAsia="Times New Roman"/>
                <w:lang w:eastAsia="en-US"/>
              </w:rPr>
              <w:t xml:space="preserve"> </w:t>
            </w:r>
            <w:proofErr w:type="spellStart"/>
            <w:r w:rsidRPr="00444E01">
              <w:rPr>
                <w:rFonts w:eastAsia="Times New Roman"/>
                <w:lang w:eastAsia="en-US"/>
              </w:rPr>
              <w:t>dilaboratorium</w:t>
            </w:r>
            <w:proofErr w:type="spellEnd"/>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5</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Analisa hasil</w:t>
            </w:r>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6</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Pengolahan data</w:t>
            </w:r>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7</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proofErr w:type="spellStart"/>
            <w:r w:rsidRPr="00444E01">
              <w:rPr>
                <w:rFonts w:eastAsia="Times New Roman"/>
                <w:lang w:eastAsia="en-US"/>
              </w:rPr>
              <w:t>Ppenyusunan</w:t>
            </w:r>
            <w:proofErr w:type="spellEnd"/>
            <w:r w:rsidRPr="00444E01">
              <w:rPr>
                <w:rFonts w:eastAsia="Times New Roman"/>
                <w:lang w:eastAsia="en-US"/>
              </w:rPr>
              <w:t xml:space="preserve"> laporan</w:t>
            </w:r>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r w:rsidR="007C410F" w:rsidRPr="00444E01" w:rsidTr="007C410F">
        <w:trPr>
          <w:trHeight w:val="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7C410F" w:rsidRPr="00444E01" w:rsidRDefault="007C410F" w:rsidP="00444E01">
            <w:pPr>
              <w:spacing w:line="360" w:lineRule="auto"/>
              <w:jc w:val="center"/>
              <w:rPr>
                <w:rFonts w:eastAsia="Times New Roman"/>
                <w:lang w:eastAsia="en-US"/>
              </w:rPr>
            </w:pPr>
            <w:r w:rsidRPr="00444E01">
              <w:rPr>
                <w:rFonts w:eastAsia="Times New Roman"/>
                <w:lang w:eastAsia="en-US"/>
              </w:rPr>
              <w:t>8</w:t>
            </w:r>
          </w:p>
        </w:tc>
        <w:tc>
          <w:tcPr>
            <w:tcW w:w="2386"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Penerbitan Artikel</w:t>
            </w:r>
          </w:p>
        </w:tc>
        <w:tc>
          <w:tcPr>
            <w:tcW w:w="33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auto"/>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c>
          <w:tcPr>
            <w:tcW w:w="328" w:type="dxa"/>
            <w:tcBorders>
              <w:top w:val="nil"/>
              <w:left w:val="nil"/>
              <w:bottom w:val="single" w:sz="4" w:space="0" w:color="auto"/>
              <w:right w:val="single" w:sz="4" w:space="0" w:color="auto"/>
            </w:tcBorders>
            <w:shd w:val="clear" w:color="auto" w:fill="548DD4" w:themeFill="text2" w:themeFillTint="99"/>
            <w:noWrap/>
            <w:vAlign w:val="bottom"/>
            <w:hideMark/>
          </w:tcPr>
          <w:p w:rsidR="007C410F" w:rsidRPr="00444E01" w:rsidRDefault="007C410F" w:rsidP="00444E01">
            <w:pPr>
              <w:spacing w:line="360" w:lineRule="auto"/>
              <w:rPr>
                <w:rFonts w:eastAsia="Times New Roman"/>
                <w:lang w:eastAsia="en-US"/>
              </w:rPr>
            </w:pPr>
            <w:r w:rsidRPr="00444E01">
              <w:rPr>
                <w:rFonts w:eastAsia="Times New Roman"/>
                <w:lang w:eastAsia="en-US"/>
              </w:rPr>
              <w:t> </w:t>
            </w:r>
          </w:p>
        </w:tc>
      </w:tr>
    </w:tbl>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964C8B" w:rsidRPr="00444E01" w:rsidRDefault="00964C8B" w:rsidP="00444E01">
      <w:pPr>
        <w:spacing w:line="360" w:lineRule="auto"/>
        <w:contextualSpacing/>
        <w:jc w:val="center"/>
        <w:rPr>
          <w:b/>
        </w:rPr>
      </w:pPr>
    </w:p>
    <w:p w:rsidR="00964C8B" w:rsidRPr="00444E01" w:rsidRDefault="00964C8B"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145EC8" w:rsidRPr="00444E01" w:rsidRDefault="00145EC8" w:rsidP="00444E01">
      <w:pPr>
        <w:spacing w:line="360" w:lineRule="auto"/>
        <w:contextualSpacing/>
        <w:jc w:val="center"/>
        <w:rPr>
          <w:b/>
        </w:rPr>
      </w:pPr>
    </w:p>
    <w:p w:rsidR="007C410F" w:rsidRPr="00444E01" w:rsidRDefault="007C410F" w:rsidP="00444E01">
      <w:pPr>
        <w:spacing w:line="360" w:lineRule="auto"/>
        <w:contextualSpacing/>
        <w:jc w:val="center"/>
        <w:rPr>
          <w:b/>
        </w:rPr>
      </w:pPr>
      <w:r w:rsidRPr="00444E01">
        <w:rPr>
          <w:b/>
        </w:rPr>
        <w:lastRenderedPageBreak/>
        <w:t>BAB V</w:t>
      </w:r>
    </w:p>
    <w:p w:rsidR="007C410F" w:rsidRPr="00444E01" w:rsidRDefault="007C410F" w:rsidP="00444E01">
      <w:pPr>
        <w:spacing w:line="360" w:lineRule="auto"/>
        <w:contextualSpacing/>
        <w:jc w:val="center"/>
        <w:rPr>
          <w:b/>
        </w:rPr>
      </w:pPr>
      <w:r w:rsidRPr="00444E01">
        <w:rPr>
          <w:b/>
        </w:rPr>
        <w:t>HASIL PENELITIAN DAN PEMBAHASAN</w:t>
      </w:r>
    </w:p>
    <w:p w:rsidR="007C410F" w:rsidRPr="00444E01" w:rsidRDefault="00964C8B" w:rsidP="001E181C">
      <w:pPr>
        <w:pStyle w:val="ListParagraph"/>
        <w:numPr>
          <w:ilvl w:val="1"/>
          <w:numId w:val="13"/>
        </w:numPr>
        <w:spacing w:after="0" w:line="360" w:lineRule="auto"/>
        <w:ind w:left="0"/>
        <w:rPr>
          <w:rFonts w:ascii="Times New Roman" w:hAnsi="Times New Roman"/>
          <w:b/>
          <w:sz w:val="24"/>
          <w:szCs w:val="24"/>
        </w:rPr>
      </w:pPr>
      <w:r w:rsidRPr="00444E01">
        <w:rPr>
          <w:rFonts w:ascii="Times New Roman" w:hAnsi="Times New Roman"/>
          <w:b/>
          <w:sz w:val="24"/>
          <w:szCs w:val="24"/>
          <w:lang w:val="en-US"/>
        </w:rPr>
        <w:t xml:space="preserve"> </w:t>
      </w:r>
      <w:r w:rsidR="007C410F" w:rsidRPr="00444E01">
        <w:rPr>
          <w:rFonts w:ascii="Times New Roman" w:hAnsi="Times New Roman"/>
          <w:b/>
          <w:sz w:val="24"/>
          <w:szCs w:val="24"/>
        </w:rPr>
        <w:t xml:space="preserve">Hasil Penelitian </w:t>
      </w:r>
    </w:p>
    <w:p w:rsidR="007C410F" w:rsidRPr="00444E01" w:rsidRDefault="007C410F" w:rsidP="00444E01">
      <w:pPr>
        <w:pStyle w:val="ListParagraph"/>
        <w:spacing w:after="0" w:line="360" w:lineRule="auto"/>
        <w:ind w:left="0" w:firstLine="567"/>
        <w:jc w:val="both"/>
        <w:rPr>
          <w:rFonts w:ascii="Times New Roman" w:hAnsi="Times New Roman"/>
          <w:sz w:val="24"/>
          <w:szCs w:val="24"/>
          <w:lang w:val="en-US"/>
        </w:rPr>
      </w:pPr>
      <w:r w:rsidRPr="00444E01">
        <w:rPr>
          <w:rFonts w:ascii="Times New Roman" w:hAnsi="Times New Roman"/>
          <w:sz w:val="24"/>
          <w:szCs w:val="24"/>
          <w:lang w:val="en-US"/>
        </w:rPr>
        <w:t xml:space="preserve">Hasil </w:t>
      </w:r>
      <w:proofErr w:type="spellStart"/>
      <w:r w:rsidRPr="00444E01">
        <w:rPr>
          <w:rFonts w:ascii="Times New Roman" w:hAnsi="Times New Roman"/>
          <w:sz w:val="24"/>
          <w:szCs w:val="24"/>
          <w:lang w:val="en-US"/>
        </w:rPr>
        <w:t>peneitian</w:t>
      </w:r>
      <w:proofErr w:type="spellEnd"/>
      <w:r w:rsidRPr="00444E01">
        <w:rPr>
          <w:rFonts w:ascii="Times New Roman" w:hAnsi="Times New Roman"/>
          <w:sz w:val="24"/>
          <w:szCs w:val="24"/>
          <w:lang w:val="en-US"/>
        </w:rPr>
        <w:t xml:space="preserve"> ini disajikan dalam tiga bagian, yaitu (1) pengembangan  lembar kerja  peserta didik  materi </w:t>
      </w:r>
      <w:r w:rsidR="00B6655F" w:rsidRPr="00444E01">
        <w:rPr>
          <w:rFonts w:ascii="Times New Roman" w:hAnsi="Times New Roman"/>
          <w:sz w:val="24"/>
          <w:szCs w:val="24"/>
          <w:lang w:val="en-US"/>
        </w:rPr>
        <w:t>volume bangun datar</w:t>
      </w:r>
      <w:r w:rsidRPr="00444E01">
        <w:rPr>
          <w:rFonts w:ascii="Times New Roman" w:hAnsi="Times New Roman"/>
          <w:sz w:val="24"/>
          <w:szCs w:val="24"/>
          <w:lang w:val="en-US"/>
        </w:rPr>
        <w:t xml:space="preserve"> pada kelas VI</w:t>
      </w:r>
      <w:r w:rsidR="00B6655F" w:rsidRPr="00444E01">
        <w:rPr>
          <w:rFonts w:ascii="Times New Roman" w:hAnsi="Times New Roman"/>
          <w:sz w:val="24"/>
          <w:szCs w:val="24"/>
          <w:lang w:val="en-US"/>
        </w:rPr>
        <w:t>I</w:t>
      </w:r>
      <w:r w:rsidRPr="00444E01">
        <w:rPr>
          <w:rFonts w:ascii="Times New Roman" w:hAnsi="Times New Roman"/>
          <w:sz w:val="24"/>
          <w:szCs w:val="24"/>
          <w:lang w:val="en-US"/>
        </w:rPr>
        <w:t xml:space="preserve">I SMP, (2) hasil analisis lembar kerja peserta didik materi </w:t>
      </w:r>
      <w:r w:rsidR="00B6655F" w:rsidRPr="00444E01">
        <w:rPr>
          <w:rFonts w:ascii="Times New Roman" w:hAnsi="Times New Roman"/>
          <w:sz w:val="24"/>
          <w:szCs w:val="24"/>
          <w:lang w:val="en-US"/>
        </w:rPr>
        <w:t>volume bangun datar</w:t>
      </w:r>
      <w:r w:rsidRPr="00444E01">
        <w:rPr>
          <w:rFonts w:ascii="Times New Roman" w:hAnsi="Times New Roman"/>
          <w:sz w:val="24"/>
          <w:szCs w:val="24"/>
          <w:lang w:val="en-US"/>
        </w:rPr>
        <w:t xml:space="preserve"> kelas V</w:t>
      </w:r>
      <w:r w:rsidR="00B6655F" w:rsidRPr="00444E01">
        <w:rPr>
          <w:rFonts w:ascii="Times New Roman" w:hAnsi="Times New Roman"/>
          <w:sz w:val="24"/>
          <w:szCs w:val="24"/>
          <w:lang w:val="en-US"/>
        </w:rPr>
        <w:t>I</w:t>
      </w:r>
      <w:r w:rsidRPr="00444E01">
        <w:rPr>
          <w:rFonts w:ascii="Times New Roman" w:hAnsi="Times New Roman"/>
          <w:sz w:val="24"/>
          <w:szCs w:val="24"/>
          <w:lang w:val="en-US"/>
        </w:rPr>
        <w:t xml:space="preserve">II layak sebagai bahan ajar, (3) hasil uji coba lembar kerja peserta didik materi </w:t>
      </w:r>
      <w:r w:rsidR="00B6655F" w:rsidRPr="00444E01">
        <w:rPr>
          <w:rFonts w:ascii="Times New Roman" w:hAnsi="Times New Roman"/>
          <w:sz w:val="24"/>
          <w:szCs w:val="24"/>
          <w:lang w:val="en-US"/>
        </w:rPr>
        <w:t>volume bangun datar</w:t>
      </w:r>
      <w:r w:rsidRPr="00444E01">
        <w:rPr>
          <w:rFonts w:ascii="Times New Roman" w:hAnsi="Times New Roman"/>
          <w:sz w:val="24"/>
          <w:szCs w:val="24"/>
          <w:lang w:val="en-US"/>
        </w:rPr>
        <w:t xml:space="preserve"> kelas VII</w:t>
      </w:r>
      <w:r w:rsidR="00B6655F" w:rsidRPr="00444E01">
        <w:rPr>
          <w:rFonts w:ascii="Times New Roman" w:hAnsi="Times New Roman"/>
          <w:sz w:val="24"/>
          <w:szCs w:val="24"/>
          <w:lang w:val="en-US"/>
        </w:rPr>
        <w:t>I</w:t>
      </w:r>
      <w:r w:rsidRPr="00444E01">
        <w:rPr>
          <w:rFonts w:ascii="Times New Roman" w:hAnsi="Times New Roman"/>
          <w:sz w:val="24"/>
          <w:szCs w:val="24"/>
          <w:lang w:val="en-US"/>
        </w:rPr>
        <w:t>.</w:t>
      </w:r>
    </w:p>
    <w:p w:rsidR="007C410F" w:rsidRPr="00444E01" w:rsidRDefault="007C410F" w:rsidP="001E181C">
      <w:pPr>
        <w:pStyle w:val="ListParagraph"/>
        <w:numPr>
          <w:ilvl w:val="3"/>
          <w:numId w:val="4"/>
        </w:numPr>
        <w:spacing w:after="0" w:line="360" w:lineRule="auto"/>
        <w:ind w:left="0" w:hanging="284"/>
        <w:jc w:val="both"/>
        <w:rPr>
          <w:rFonts w:ascii="Times New Roman" w:hAnsi="Times New Roman"/>
          <w:b/>
          <w:sz w:val="24"/>
          <w:szCs w:val="24"/>
          <w:lang w:val="en-US"/>
        </w:rPr>
      </w:pPr>
      <w:r w:rsidRPr="00444E01">
        <w:rPr>
          <w:rFonts w:ascii="Times New Roman" w:hAnsi="Times New Roman"/>
          <w:b/>
          <w:sz w:val="24"/>
          <w:szCs w:val="24"/>
          <w:lang w:val="en-US"/>
        </w:rPr>
        <w:t>Hasil Analisis Pendahuluan</w:t>
      </w:r>
    </w:p>
    <w:p w:rsidR="007C410F" w:rsidRPr="00444E01" w:rsidRDefault="007C410F" w:rsidP="001E181C">
      <w:pPr>
        <w:pStyle w:val="ListParagraph"/>
        <w:numPr>
          <w:ilvl w:val="0"/>
          <w:numId w:val="12"/>
        </w:numPr>
        <w:spacing w:after="0" w:line="360" w:lineRule="auto"/>
        <w:ind w:left="0" w:hanging="283"/>
        <w:jc w:val="both"/>
        <w:rPr>
          <w:rFonts w:ascii="Times New Roman" w:hAnsi="Times New Roman"/>
          <w:sz w:val="24"/>
          <w:szCs w:val="24"/>
          <w:lang w:val="en-US"/>
        </w:rPr>
      </w:pPr>
      <w:r w:rsidRPr="00444E01">
        <w:rPr>
          <w:rFonts w:ascii="Times New Roman" w:hAnsi="Times New Roman"/>
          <w:sz w:val="24"/>
          <w:szCs w:val="24"/>
          <w:lang w:val="en-US"/>
        </w:rPr>
        <w:t xml:space="preserve">Analisis Kebutuhan </w:t>
      </w:r>
    </w:p>
    <w:p w:rsidR="00B6655F" w:rsidRPr="00444E01" w:rsidRDefault="00B6655F" w:rsidP="00444E01">
      <w:pPr>
        <w:spacing w:line="360" w:lineRule="auto"/>
        <w:ind w:firstLine="720"/>
        <w:jc w:val="both"/>
        <w:rPr>
          <w:lang w:val="en-GB"/>
        </w:rPr>
      </w:pPr>
      <w:r w:rsidRPr="00444E01">
        <w:rPr>
          <w:lang w:val="en-GB"/>
        </w:rPr>
        <w:t xml:space="preserve">Analisis kebutuhan merupakan </w:t>
      </w:r>
      <w:proofErr w:type="gramStart"/>
      <w:r w:rsidRPr="00444E01">
        <w:rPr>
          <w:lang w:val="en-GB"/>
        </w:rPr>
        <w:t>cara</w:t>
      </w:r>
      <w:proofErr w:type="gramEnd"/>
      <w:r w:rsidRPr="00444E01">
        <w:rPr>
          <w:lang w:val="en-GB"/>
        </w:rPr>
        <w:t xml:space="preserve"> untuk mengumpulkan informasi untuk mempersiapkan laporan awal. </w:t>
      </w:r>
      <w:proofErr w:type="gramStart"/>
      <w:r w:rsidRPr="00444E01">
        <w:rPr>
          <w:lang w:val="en-GB"/>
        </w:rPr>
        <w:t>Analisis kebutuhan sangat penting dilakukan karena untuk memperoleh data serta informasi yang berkaitan dengan kebutuhan untuk pengembangan suatu produk.</w:t>
      </w:r>
      <w:proofErr w:type="gramEnd"/>
      <w:r w:rsidRPr="00444E01">
        <w:rPr>
          <w:lang w:val="en-GB"/>
        </w:rPr>
        <w:t xml:space="preserve"> </w:t>
      </w:r>
      <w:proofErr w:type="gramStart"/>
      <w:r w:rsidRPr="00444E01">
        <w:rPr>
          <w:lang w:val="en-GB"/>
        </w:rPr>
        <w:t xml:space="preserve">Berdasarkan informasi dan wawancara yang dilakukan dengan guru di SMP Negeri 11 Tapung menyampaikan </w:t>
      </w:r>
      <w:proofErr w:type="spellStart"/>
      <w:r w:rsidRPr="00444E01">
        <w:rPr>
          <w:lang w:val="en-GB"/>
        </w:rPr>
        <w:t>bahwasannya</w:t>
      </w:r>
      <w:proofErr w:type="spellEnd"/>
      <w:r w:rsidRPr="00444E01">
        <w:rPr>
          <w:lang w:val="en-GB"/>
        </w:rPr>
        <w:t xml:space="preserve"> masih banyak peserta didik yang memiliki motivasi belajar yang rendah sehingga hasil belajar kurang memuaskan.</w:t>
      </w:r>
      <w:proofErr w:type="gramEnd"/>
      <w:r w:rsidRPr="00444E01">
        <w:rPr>
          <w:lang w:val="en-GB"/>
        </w:rPr>
        <w:t xml:space="preserve"> Hal ini disebabkan belum terlaksananya proses pembelajaran yang dapat menumbuh-kembangkan motivasi belajar untuk peserta didik. </w:t>
      </w:r>
      <w:proofErr w:type="gramStart"/>
      <w:r w:rsidRPr="00444E01">
        <w:rPr>
          <w:lang w:val="en-GB"/>
        </w:rPr>
        <w:t>Selain itu, belum adanya perangkat pembelajaran yang dikembangkan sehingga peserta didik kurang termotivasi dengan pembelajaran.</w:t>
      </w:r>
      <w:proofErr w:type="gramEnd"/>
      <w:r w:rsidRPr="00444E01">
        <w:rPr>
          <w:lang w:val="en-GB"/>
        </w:rPr>
        <w:t xml:space="preserve"> </w:t>
      </w:r>
      <w:proofErr w:type="gramStart"/>
      <w:r w:rsidRPr="00444E01">
        <w:rPr>
          <w:lang w:val="en-GB"/>
        </w:rPr>
        <w:t xml:space="preserve">Contohnya menggunakan pengembangan perangkat pembelajaran berbasis </w:t>
      </w:r>
      <w:proofErr w:type="spellStart"/>
      <w:r w:rsidRPr="00444E01">
        <w:rPr>
          <w:lang w:val="en-GB"/>
        </w:rPr>
        <w:t>Etnomatematika</w:t>
      </w:r>
      <w:proofErr w:type="spellEnd"/>
      <w:r w:rsidRPr="00444E01">
        <w:rPr>
          <w:lang w:val="en-GB"/>
        </w:rPr>
        <w:t xml:space="preserve"> atau yang sering dikenal dengan konteks kebudayaan khususnya yang digunakan adalah kebudayaan kabupaten Kampar.</w:t>
      </w:r>
      <w:proofErr w:type="gramEnd"/>
    </w:p>
    <w:p w:rsidR="00B6655F" w:rsidRPr="00444E01" w:rsidRDefault="00B6655F" w:rsidP="00444E01">
      <w:pPr>
        <w:spacing w:line="360" w:lineRule="auto"/>
        <w:ind w:firstLine="720"/>
        <w:jc w:val="both"/>
        <w:rPr>
          <w:lang w:val="en-GB"/>
        </w:rPr>
      </w:pPr>
      <w:proofErr w:type="gramStart"/>
      <w:r w:rsidRPr="00444E01">
        <w:rPr>
          <w:lang w:val="en-GB"/>
        </w:rPr>
        <w:t>Perangkat pembelajaran yang biasa digunakan oleh guru yaitu Lembar Kerja Siswa (LKS) dari pemerintah dan buku paket yang disediakan oleh pemerintah.</w:t>
      </w:r>
      <w:proofErr w:type="gramEnd"/>
      <w:r w:rsidRPr="00444E01">
        <w:rPr>
          <w:lang w:val="en-GB"/>
        </w:rPr>
        <w:t xml:space="preserve"> </w:t>
      </w:r>
      <w:proofErr w:type="gramStart"/>
      <w:r w:rsidRPr="00444E01">
        <w:rPr>
          <w:lang w:val="en-GB"/>
        </w:rPr>
        <w:t xml:space="preserve">Pada </w:t>
      </w:r>
      <w:proofErr w:type="spellStart"/>
      <w:r w:rsidRPr="00444E01">
        <w:rPr>
          <w:lang w:val="en-GB"/>
        </w:rPr>
        <w:t>perangakat</w:t>
      </w:r>
      <w:proofErr w:type="spellEnd"/>
      <w:r w:rsidRPr="00444E01">
        <w:rPr>
          <w:lang w:val="en-GB"/>
        </w:rPr>
        <w:t xml:space="preserve"> pembelajaran tersebut belum terdapat konteks </w:t>
      </w:r>
      <w:proofErr w:type="spellStart"/>
      <w:r w:rsidRPr="00444E01">
        <w:rPr>
          <w:lang w:val="en-GB"/>
        </w:rPr>
        <w:t>etnomatematika</w:t>
      </w:r>
      <w:proofErr w:type="spellEnd"/>
      <w:r w:rsidRPr="00444E01">
        <w:rPr>
          <w:lang w:val="en-GB"/>
        </w:rPr>
        <w:t>.</w:t>
      </w:r>
      <w:proofErr w:type="gramEnd"/>
      <w:r w:rsidRPr="00444E01">
        <w:rPr>
          <w:lang w:val="en-GB"/>
        </w:rPr>
        <w:t xml:space="preserve"> </w:t>
      </w:r>
      <w:proofErr w:type="gramStart"/>
      <w:r w:rsidRPr="00444E01">
        <w:rPr>
          <w:lang w:val="en-GB"/>
        </w:rPr>
        <w:t>Belum ada pengembangan perangkat pembelajaran yang dibuat oleh guru sehingga peserta didik mempunyai motivasi belajar yang rendah.</w:t>
      </w:r>
      <w:proofErr w:type="gramEnd"/>
    </w:p>
    <w:p w:rsidR="007C410F" w:rsidRPr="00444E01" w:rsidRDefault="00B6655F" w:rsidP="00444E01">
      <w:pPr>
        <w:spacing w:line="360" w:lineRule="auto"/>
        <w:ind w:firstLine="720"/>
        <w:jc w:val="both"/>
        <w:rPr>
          <w:lang w:val="en-GB"/>
        </w:rPr>
      </w:pPr>
      <w:proofErr w:type="gramStart"/>
      <w:r w:rsidRPr="00444E01">
        <w:rPr>
          <w:lang w:val="en-GB"/>
        </w:rPr>
        <w:t xml:space="preserve">Salah satu solusi dari permasalahan tersebut yaitu dengan mengembangkan perangkat pembelajaran yang sudah ada mengaitkannya dengan konteks </w:t>
      </w:r>
      <w:proofErr w:type="spellStart"/>
      <w:r w:rsidRPr="00444E01">
        <w:rPr>
          <w:lang w:val="en-GB"/>
        </w:rPr>
        <w:t>kebudayan</w:t>
      </w:r>
      <w:proofErr w:type="spellEnd"/>
      <w:r w:rsidRPr="00444E01">
        <w:rPr>
          <w:lang w:val="en-GB"/>
        </w:rPr>
        <w:t xml:space="preserve"> kabupaten Kampar.</w:t>
      </w:r>
      <w:proofErr w:type="gramEnd"/>
      <w:r w:rsidRPr="00444E01">
        <w:rPr>
          <w:lang w:val="en-GB"/>
        </w:rPr>
        <w:t xml:space="preserve"> </w:t>
      </w:r>
      <w:proofErr w:type="gramStart"/>
      <w:r w:rsidRPr="00444E01">
        <w:rPr>
          <w:lang w:val="en-GB"/>
        </w:rPr>
        <w:t xml:space="preserve">Perangkat pembelajaran berbasis </w:t>
      </w:r>
      <w:proofErr w:type="spellStart"/>
      <w:r w:rsidRPr="00444E01">
        <w:rPr>
          <w:lang w:val="en-GB"/>
        </w:rPr>
        <w:t>etnomatematika</w:t>
      </w:r>
      <w:proofErr w:type="spellEnd"/>
      <w:r w:rsidRPr="00444E01">
        <w:rPr>
          <w:lang w:val="en-GB"/>
        </w:rPr>
        <w:t xml:space="preserve"> merupakan perangkat pembelajaran yang nyata dirancang sesuai </w:t>
      </w:r>
      <w:r w:rsidRPr="00444E01">
        <w:rPr>
          <w:lang w:val="en-GB"/>
        </w:rPr>
        <w:lastRenderedPageBreak/>
        <w:t>dengan yang sebenarnya.</w:t>
      </w:r>
      <w:proofErr w:type="gramEnd"/>
      <w:r w:rsidRPr="00444E01">
        <w:rPr>
          <w:lang w:val="en-GB"/>
        </w:rPr>
        <w:t xml:space="preserve"> Sehingga dengan adanya perangkat pembelajaran berbasis </w:t>
      </w:r>
      <w:proofErr w:type="spellStart"/>
      <w:r w:rsidRPr="00444E01">
        <w:rPr>
          <w:lang w:val="en-GB"/>
        </w:rPr>
        <w:t>etnomatematika</w:t>
      </w:r>
      <w:proofErr w:type="spellEnd"/>
      <w:r w:rsidRPr="00444E01">
        <w:rPr>
          <w:lang w:val="en-GB"/>
        </w:rPr>
        <w:t>, peserta didik akan termotivasi untuk belajar serta dapat pengetahuan baru terkait kebudayaan kabupaten Kampar</w:t>
      </w:r>
      <w:proofErr w:type="gramStart"/>
      <w:r w:rsidRPr="00444E01">
        <w:rPr>
          <w:lang w:val="en-GB"/>
        </w:rPr>
        <w:t>.</w:t>
      </w:r>
      <w:r w:rsidR="007C410F" w:rsidRPr="00444E01">
        <w:t>.</w:t>
      </w:r>
      <w:proofErr w:type="gramEnd"/>
      <w:r w:rsidR="007C410F" w:rsidRPr="00444E01">
        <w:t xml:space="preserve"> </w:t>
      </w:r>
    </w:p>
    <w:p w:rsidR="007C410F" w:rsidRPr="00444E01" w:rsidRDefault="007C410F" w:rsidP="001E181C">
      <w:pPr>
        <w:pStyle w:val="ListParagraph"/>
        <w:numPr>
          <w:ilvl w:val="0"/>
          <w:numId w:val="12"/>
        </w:numPr>
        <w:spacing w:after="0" w:line="360" w:lineRule="auto"/>
        <w:ind w:left="0" w:hanging="283"/>
        <w:jc w:val="both"/>
        <w:rPr>
          <w:rFonts w:ascii="Times New Roman" w:hAnsi="Times New Roman"/>
          <w:sz w:val="24"/>
          <w:szCs w:val="24"/>
          <w:lang w:val="en-US"/>
        </w:rPr>
      </w:pPr>
      <w:r w:rsidRPr="00444E01">
        <w:rPr>
          <w:rFonts w:ascii="Times New Roman" w:hAnsi="Times New Roman"/>
          <w:sz w:val="24"/>
          <w:szCs w:val="24"/>
          <w:lang w:val="en-US"/>
        </w:rPr>
        <w:t xml:space="preserve">Analisis Peserta Didik </w:t>
      </w:r>
    </w:p>
    <w:p w:rsidR="00B6655F" w:rsidRPr="00444E01" w:rsidRDefault="00B6655F" w:rsidP="00444E01">
      <w:pPr>
        <w:spacing w:line="360" w:lineRule="auto"/>
        <w:ind w:firstLine="720"/>
        <w:jc w:val="both"/>
        <w:rPr>
          <w:lang w:val="en-GB"/>
        </w:rPr>
      </w:pPr>
      <w:proofErr w:type="gramStart"/>
      <w:r w:rsidRPr="00444E01">
        <w:rPr>
          <w:lang w:val="en-GB"/>
        </w:rPr>
        <w:t xml:space="preserve">Peserta didik kelas VIII menjadi subjek penelitian dalam uji coba perangkat pembelajaran berbasis </w:t>
      </w:r>
      <w:proofErr w:type="spellStart"/>
      <w:r w:rsidRPr="00444E01">
        <w:rPr>
          <w:lang w:val="en-GB"/>
        </w:rPr>
        <w:t>etnomatematika</w:t>
      </w:r>
      <w:proofErr w:type="spellEnd"/>
      <w:r w:rsidRPr="00444E01">
        <w:rPr>
          <w:lang w:val="en-GB"/>
        </w:rPr>
        <w:t xml:space="preserve"> ini.</w:t>
      </w:r>
      <w:proofErr w:type="gramEnd"/>
      <w:r w:rsidRPr="00444E01">
        <w:rPr>
          <w:lang w:val="en-GB"/>
        </w:rPr>
        <w:t xml:space="preserve"> </w:t>
      </w:r>
      <w:proofErr w:type="gramStart"/>
      <w:r w:rsidRPr="00444E01">
        <w:rPr>
          <w:lang w:val="en-GB"/>
        </w:rPr>
        <w:t>Analisis dilakukan pada peserta didik kelas VIII SMP Negeri 11 Tapung yang terdaftar pada semester II tahun ajaran 2020/2021.</w:t>
      </w:r>
      <w:proofErr w:type="gramEnd"/>
      <w:r w:rsidRPr="00444E01">
        <w:rPr>
          <w:lang w:val="en-GB"/>
        </w:rPr>
        <w:t xml:space="preserve"> </w:t>
      </w:r>
      <w:proofErr w:type="spellStart"/>
      <w:proofErr w:type="gramStart"/>
      <w:r w:rsidRPr="00444E01">
        <w:rPr>
          <w:lang w:val="en-GB"/>
        </w:rPr>
        <w:t>Karakeristik</w:t>
      </w:r>
      <w:proofErr w:type="spellEnd"/>
      <w:r w:rsidRPr="00444E01">
        <w:rPr>
          <w:lang w:val="en-GB"/>
        </w:rPr>
        <w:t xml:space="preserve"> pertama yang diperoleh yaitu terkait dengan kebudayaan kabupaten Kampar.</w:t>
      </w:r>
      <w:proofErr w:type="gramEnd"/>
      <w:r w:rsidRPr="00444E01">
        <w:rPr>
          <w:lang w:val="en-GB"/>
        </w:rPr>
        <w:t xml:space="preserve"> </w:t>
      </w:r>
      <w:proofErr w:type="gramStart"/>
      <w:r w:rsidRPr="00444E01">
        <w:rPr>
          <w:lang w:val="en-GB"/>
        </w:rPr>
        <w:t xml:space="preserve">Berdasarkan angket yang diberikan terhadap beberapa peserta didik, diketahui bahwa masih banyak peserta didik yang tidak </w:t>
      </w:r>
      <w:proofErr w:type="spellStart"/>
      <w:r w:rsidRPr="00444E01">
        <w:rPr>
          <w:lang w:val="en-GB"/>
        </w:rPr>
        <w:t>mengathui</w:t>
      </w:r>
      <w:proofErr w:type="spellEnd"/>
      <w:r w:rsidRPr="00444E01">
        <w:rPr>
          <w:lang w:val="en-GB"/>
        </w:rPr>
        <w:t xml:space="preserve"> hal-hal yang berkaitan dengan kebudayaan kabupaten Kampar.</w:t>
      </w:r>
      <w:proofErr w:type="gramEnd"/>
    </w:p>
    <w:p w:rsidR="007C410F" w:rsidRPr="00444E01" w:rsidRDefault="00B6655F" w:rsidP="00444E01">
      <w:pPr>
        <w:spacing w:line="360" w:lineRule="auto"/>
        <w:ind w:firstLine="720"/>
        <w:jc w:val="both"/>
        <w:rPr>
          <w:lang w:val="en-GB"/>
        </w:rPr>
      </w:pPr>
      <w:proofErr w:type="gramStart"/>
      <w:r w:rsidRPr="00444E01">
        <w:rPr>
          <w:lang w:val="en-GB"/>
        </w:rPr>
        <w:t>Karakteristik peserta didik yang kedua berdasarkan hasil wawancara yang dilakukan terhadap guru yaitu masih banyak peserta didik yang motivasi belajarnya rendah.</w:t>
      </w:r>
      <w:proofErr w:type="gramEnd"/>
      <w:r w:rsidRPr="00444E01">
        <w:rPr>
          <w:lang w:val="en-GB"/>
        </w:rPr>
        <w:t xml:space="preserve"> </w:t>
      </w:r>
      <w:proofErr w:type="gramStart"/>
      <w:r w:rsidRPr="00444E01">
        <w:rPr>
          <w:lang w:val="en-GB"/>
        </w:rPr>
        <w:t>Rendahnya motivasi belajar peserta didik ini berdampak pada hasil belajar mereka.</w:t>
      </w:r>
      <w:proofErr w:type="gramEnd"/>
      <w:r w:rsidRPr="00444E01">
        <w:rPr>
          <w:lang w:val="en-GB"/>
        </w:rPr>
        <w:t xml:space="preserve"> </w:t>
      </w:r>
      <w:proofErr w:type="gramStart"/>
      <w:r w:rsidRPr="00444E01">
        <w:rPr>
          <w:lang w:val="en-GB"/>
        </w:rPr>
        <w:t>Rendahnya motivasi belajar peserta didik dapat dilihat dari gejala yang terlihat.</w:t>
      </w:r>
      <w:proofErr w:type="gramEnd"/>
      <w:r w:rsidRPr="00444E01">
        <w:rPr>
          <w:lang w:val="en-GB"/>
        </w:rPr>
        <w:t xml:space="preserve"> Gejala tersebut adalah peserta didik tidak memperhatikan guru pada saat guru menjelaskan materi, mereka tidak bersemangat untuk belajar sehingga tidak paham </w:t>
      </w:r>
      <w:proofErr w:type="gramStart"/>
      <w:r w:rsidRPr="00444E01">
        <w:rPr>
          <w:lang w:val="en-GB"/>
        </w:rPr>
        <w:t>apa</w:t>
      </w:r>
      <w:proofErr w:type="gramEnd"/>
      <w:r w:rsidRPr="00444E01">
        <w:rPr>
          <w:lang w:val="en-GB"/>
        </w:rPr>
        <w:t xml:space="preserve"> yang disampaikan oleh guru</w:t>
      </w:r>
      <w:r w:rsidR="007C410F" w:rsidRPr="00444E01">
        <w:t xml:space="preserve">. </w:t>
      </w:r>
    </w:p>
    <w:p w:rsidR="007C410F" w:rsidRPr="00444E01" w:rsidRDefault="007C410F" w:rsidP="00444E01">
      <w:pPr>
        <w:pStyle w:val="ListParagraph"/>
        <w:spacing w:after="0" w:line="360" w:lineRule="auto"/>
        <w:ind w:left="0" w:firstLine="567"/>
        <w:jc w:val="both"/>
        <w:rPr>
          <w:rFonts w:ascii="Times New Roman" w:hAnsi="Times New Roman"/>
          <w:sz w:val="24"/>
          <w:szCs w:val="24"/>
          <w:lang w:val="en-US"/>
        </w:rPr>
      </w:pPr>
    </w:p>
    <w:p w:rsidR="007C410F" w:rsidRPr="00444E01" w:rsidRDefault="004348AC" w:rsidP="001E181C">
      <w:pPr>
        <w:pStyle w:val="ListParagraph"/>
        <w:numPr>
          <w:ilvl w:val="3"/>
          <w:numId w:val="4"/>
        </w:numPr>
        <w:spacing w:after="0" w:line="360" w:lineRule="auto"/>
        <w:ind w:left="0" w:hanging="284"/>
        <w:jc w:val="both"/>
        <w:rPr>
          <w:rFonts w:ascii="Times New Roman" w:hAnsi="Times New Roman"/>
          <w:b/>
          <w:sz w:val="24"/>
          <w:szCs w:val="24"/>
          <w:lang w:val="en-US"/>
        </w:rPr>
      </w:pPr>
      <w:r w:rsidRPr="00444E01">
        <w:rPr>
          <w:rFonts w:ascii="Times New Roman" w:hAnsi="Times New Roman"/>
          <w:b/>
          <w:sz w:val="24"/>
          <w:szCs w:val="24"/>
          <w:lang w:val="en-GB"/>
        </w:rPr>
        <w:t xml:space="preserve">Hasil Validasi Perangkat Pembelajaran Berbasis </w:t>
      </w:r>
      <w:proofErr w:type="spellStart"/>
      <w:r w:rsidRPr="00444E01">
        <w:rPr>
          <w:rFonts w:ascii="Times New Roman" w:hAnsi="Times New Roman"/>
          <w:b/>
          <w:sz w:val="24"/>
          <w:szCs w:val="24"/>
          <w:lang w:val="en-GB"/>
        </w:rPr>
        <w:t>Etnomatematika</w:t>
      </w:r>
      <w:proofErr w:type="spellEnd"/>
      <w:r w:rsidRPr="00444E01">
        <w:rPr>
          <w:rFonts w:ascii="Times New Roman" w:hAnsi="Times New Roman"/>
          <w:b/>
          <w:sz w:val="24"/>
          <w:szCs w:val="24"/>
          <w:lang w:val="en-GB"/>
        </w:rPr>
        <w:t xml:space="preserve"> oleh pakar (</w:t>
      </w:r>
      <w:r w:rsidRPr="00444E01">
        <w:rPr>
          <w:rFonts w:ascii="Times New Roman" w:hAnsi="Times New Roman"/>
          <w:b/>
          <w:i/>
          <w:sz w:val="24"/>
          <w:szCs w:val="24"/>
          <w:lang w:val="en-GB"/>
        </w:rPr>
        <w:t>Expert Review)</w:t>
      </w:r>
    </w:p>
    <w:p w:rsidR="004348AC" w:rsidRPr="00444E01" w:rsidRDefault="004348AC" w:rsidP="00444E01">
      <w:pPr>
        <w:pStyle w:val="ListParagraph"/>
        <w:spacing w:after="0" w:line="360" w:lineRule="auto"/>
        <w:ind w:left="0" w:firstLine="425"/>
        <w:jc w:val="both"/>
        <w:rPr>
          <w:rFonts w:ascii="Times New Roman" w:hAnsi="Times New Roman"/>
          <w:sz w:val="24"/>
          <w:szCs w:val="24"/>
          <w:lang w:val="en-GB"/>
        </w:rPr>
      </w:pPr>
      <w:r w:rsidRPr="00444E01">
        <w:rPr>
          <w:rFonts w:ascii="Times New Roman" w:hAnsi="Times New Roman"/>
          <w:sz w:val="24"/>
          <w:szCs w:val="24"/>
          <w:lang w:val="en-US"/>
        </w:rPr>
        <w:t xml:space="preserve"> </w:t>
      </w:r>
      <w:proofErr w:type="gramStart"/>
      <w:r w:rsidRPr="00444E01">
        <w:rPr>
          <w:rFonts w:ascii="Times New Roman" w:hAnsi="Times New Roman"/>
          <w:sz w:val="24"/>
          <w:szCs w:val="24"/>
          <w:lang w:val="en-GB"/>
        </w:rPr>
        <w:t>Validasi dilakukan untuk menentukan kelayakan suatu produk yang dikembangkan.</w:t>
      </w:r>
      <w:proofErr w:type="gramEnd"/>
      <w:r w:rsidRPr="00444E01">
        <w:rPr>
          <w:rFonts w:ascii="Times New Roman" w:hAnsi="Times New Roman"/>
          <w:sz w:val="24"/>
          <w:szCs w:val="24"/>
          <w:lang w:val="en-GB"/>
        </w:rPr>
        <w:t xml:space="preserve"> Validasi perangkat pembelajaran dilakukan oleh 6 orang pakar yang terdiri dari 3 dosen matematika yang akan menilai </w:t>
      </w:r>
      <w:proofErr w:type="spellStart"/>
      <w:r w:rsidRPr="00444E01">
        <w:rPr>
          <w:rFonts w:ascii="Times New Roman" w:hAnsi="Times New Roman"/>
          <w:sz w:val="24"/>
          <w:szCs w:val="24"/>
          <w:lang w:val="en-GB"/>
        </w:rPr>
        <w:t>kevalidan</w:t>
      </w:r>
      <w:proofErr w:type="spellEnd"/>
      <w:r w:rsidRPr="00444E01">
        <w:rPr>
          <w:rFonts w:ascii="Times New Roman" w:hAnsi="Times New Roman"/>
          <w:sz w:val="24"/>
          <w:szCs w:val="24"/>
          <w:lang w:val="en-GB"/>
        </w:rPr>
        <w:t xml:space="preserve"> isi dan </w:t>
      </w:r>
      <w:proofErr w:type="spellStart"/>
      <w:r w:rsidRPr="00444E01">
        <w:rPr>
          <w:rFonts w:ascii="Times New Roman" w:hAnsi="Times New Roman"/>
          <w:sz w:val="24"/>
          <w:szCs w:val="24"/>
          <w:lang w:val="en-GB"/>
        </w:rPr>
        <w:t>kegrafikan</w:t>
      </w:r>
      <w:proofErr w:type="spellEnd"/>
      <w:r w:rsidRPr="00444E01">
        <w:rPr>
          <w:rFonts w:ascii="Times New Roman" w:hAnsi="Times New Roman"/>
          <w:sz w:val="24"/>
          <w:szCs w:val="24"/>
          <w:lang w:val="en-GB"/>
        </w:rPr>
        <w:t xml:space="preserve">, serta 3 orang dosen yang akan menilai </w:t>
      </w:r>
      <w:proofErr w:type="spellStart"/>
      <w:r w:rsidRPr="00444E01">
        <w:rPr>
          <w:rFonts w:ascii="Times New Roman" w:hAnsi="Times New Roman"/>
          <w:sz w:val="24"/>
          <w:szCs w:val="24"/>
          <w:lang w:val="en-GB"/>
        </w:rPr>
        <w:t>kevalidan</w:t>
      </w:r>
      <w:proofErr w:type="spellEnd"/>
      <w:r w:rsidRPr="00444E01">
        <w:rPr>
          <w:rFonts w:ascii="Times New Roman" w:hAnsi="Times New Roman"/>
          <w:sz w:val="24"/>
          <w:szCs w:val="24"/>
          <w:lang w:val="en-GB"/>
        </w:rPr>
        <w:t xml:space="preserve"> bahasa dan kebudayaan kabupaten Kampar. </w:t>
      </w:r>
    </w:p>
    <w:p w:rsidR="004348AC" w:rsidRPr="00444E01" w:rsidRDefault="004348AC" w:rsidP="00444E01">
      <w:pPr>
        <w:pStyle w:val="ListParagraph"/>
        <w:spacing w:after="0" w:line="360" w:lineRule="auto"/>
        <w:ind w:left="0" w:firstLine="425"/>
        <w:jc w:val="both"/>
        <w:rPr>
          <w:rFonts w:ascii="Times New Roman" w:hAnsi="Times New Roman"/>
          <w:sz w:val="24"/>
          <w:szCs w:val="24"/>
          <w:lang w:val="en-US"/>
        </w:rPr>
      </w:pPr>
      <w:r w:rsidRPr="00444E01">
        <w:rPr>
          <w:rFonts w:ascii="Times New Roman" w:hAnsi="Times New Roman"/>
          <w:sz w:val="24"/>
          <w:szCs w:val="24"/>
          <w:lang w:val="en-GB"/>
        </w:rPr>
        <w:t xml:space="preserve">Berdasarkan hasil penilaian 6 validator ahli, yaitu 3 validator ahli isi dan </w:t>
      </w:r>
      <w:proofErr w:type="spellStart"/>
      <w:r w:rsidRPr="00444E01">
        <w:rPr>
          <w:rFonts w:ascii="Times New Roman" w:hAnsi="Times New Roman"/>
          <w:sz w:val="24"/>
          <w:szCs w:val="24"/>
          <w:lang w:val="en-GB"/>
        </w:rPr>
        <w:t>kegrafikan</w:t>
      </w:r>
      <w:proofErr w:type="spellEnd"/>
      <w:r w:rsidRPr="00444E01">
        <w:rPr>
          <w:rFonts w:ascii="Times New Roman" w:hAnsi="Times New Roman"/>
          <w:sz w:val="24"/>
          <w:szCs w:val="24"/>
          <w:lang w:val="en-GB"/>
        </w:rPr>
        <w:t xml:space="preserve"> serta 3 validator ahli bahasa dan kebudayaan, diperoleh hasil bahwa secara umum keseluruhan Lembar Kerja Peserta Didik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dinyatakan sangat valid, selengkapnya dapat dilihat pada lampiran 5. </w:t>
      </w:r>
      <w:proofErr w:type="gramStart"/>
      <w:r w:rsidRPr="00444E01">
        <w:rPr>
          <w:rFonts w:ascii="Times New Roman" w:hAnsi="Times New Roman"/>
          <w:sz w:val="24"/>
          <w:szCs w:val="24"/>
          <w:lang w:val="en-GB"/>
        </w:rPr>
        <w:t xml:space="preserve">Meskipun keseluruhan LKPD yang dikembangkan sudah memenuhi kriteria </w:t>
      </w:r>
      <w:proofErr w:type="spellStart"/>
      <w:r w:rsidRPr="00444E01">
        <w:rPr>
          <w:rFonts w:ascii="Times New Roman" w:hAnsi="Times New Roman"/>
          <w:sz w:val="24"/>
          <w:szCs w:val="24"/>
          <w:lang w:val="en-GB"/>
        </w:rPr>
        <w:t>kevalidan</w:t>
      </w:r>
      <w:proofErr w:type="spellEnd"/>
      <w:r w:rsidRPr="00444E01">
        <w:rPr>
          <w:rFonts w:ascii="Times New Roman" w:hAnsi="Times New Roman"/>
          <w:sz w:val="24"/>
          <w:szCs w:val="24"/>
          <w:lang w:val="en-GB"/>
        </w:rPr>
        <w:t xml:space="preserve">, tetapi </w:t>
      </w:r>
      <w:r w:rsidRPr="00444E01">
        <w:rPr>
          <w:rFonts w:ascii="Times New Roman" w:hAnsi="Times New Roman"/>
          <w:sz w:val="24"/>
          <w:szCs w:val="24"/>
          <w:lang w:val="en-GB"/>
        </w:rPr>
        <w:lastRenderedPageBreak/>
        <w:t>ada beberapa komponen yang perlu direvisi untuk penyempurnaan LKPD tersebut.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Saran-saran dari para validator dapat dilihat pada tabel 4.2.</w:t>
      </w:r>
      <w:proofErr w:type="gramEnd"/>
    </w:p>
    <w:p w:rsidR="004348AC" w:rsidRPr="00444E01" w:rsidRDefault="004348AC" w:rsidP="00444E01">
      <w:pPr>
        <w:pStyle w:val="ListParagraph"/>
        <w:tabs>
          <w:tab w:val="left" w:pos="0"/>
        </w:tabs>
        <w:spacing w:after="0" w:line="240" w:lineRule="auto"/>
        <w:ind w:left="0"/>
        <w:jc w:val="center"/>
        <w:rPr>
          <w:rFonts w:ascii="Times New Roman" w:hAnsi="Times New Roman"/>
          <w:b/>
          <w:sz w:val="24"/>
          <w:szCs w:val="24"/>
          <w:lang w:val="en-GB"/>
        </w:rPr>
      </w:pPr>
      <w:r w:rsidRPr="00444E01">
        <w:rPr>
          <w:rFonts w:ascii="Times New Roman" w:hAnsi="Times New Roman"/>
          <w:b/>
          <w:sz w:val="24"/>
          <w:szCs w:val="24"/>
          <w:lang w:val="en-GB"/>
        </w:rPr>
        <w:t>Tabel 1</w:t>
      </w:r>
    </w:p>
    <w:p w:rsidR="004348AC" w:rsidRPr="00444E01" w:rsidRDefault="004348AC" w:rsidP="00444E01">
      <w:pPr>
        <w:pStyle w:val="ListParagraph"/>
        <w:tabs>
          <w:tab w:val="left" w:pos="0"/>
        </w:tabs>
        <w:spacing w:after="0" w:line="240" w:lineRule="auto"/>
        <w:ind w:left="0"/>
        <w:jc w:val="center"/>
        <w:rPr>
          <w:rFonts w:ascii="Times New Roman" w:hAnsi="Times New Roman"/>
          <w:b/>
          <w:sz w:val="24"/>
          <w:szCs w:val="24"/>
          <w:lang w:val="en-GB"/>
        </w:rPr>
      </w:pPr>
      <w:r w:rsidRPr="00444E01">
        <w:rPr>
          <w:rFonts w:ascii="Times New Roman" w:hAnsi="Times New Roman"/>
          <w:b/>
          <w:sz w:val="24"/>
          <w:szCs w:val="24"/>
          <w:lang w:val="en-GB"/>
        </w:rPr>
        <w:t xml:space="preserve">Komentar dan Saran Validator Terhadap LKPD Berbasis </w:t>
      </w:r>
      <w:proofErr w:type="spellStart"/>
      <w:r w:rsidRPr="00444E01">
        <w:rPr>
          <w:rFonts w:ascii="Times New Roman" w:hAnsi="Times New Roman"/>
          <w:b/>
          <w:sz w:val="24"/>
          <w:szCs w:val="24"/>
          <w:lang w:val="en-GB"/>
        </w:rPr>
        <w:t>Etnomatematika</w:t>
      </w:r>
      <w:proofErr w:type="spellEnd"/>
      <w:r w:rsidRPr="00444E01">
        <w:rPr>
          <w:rFonts w:ascii="Times New Roman" w:hAnsi="Times New Roman"/>
          <w:b/>
          <w:sz w:val="24"/>
          <w:szCs w:val="24"/>
          <w:lang w:val="en-GB"/>
        </w:rPr>
        <w:t xml:space="preserve"> Pada Materi Bangun Ruang Sisi Datar</w:t>
      </w:r>
    </w:p>
    <w:p w:rsidR="004348AC" w:rsidRPr="00444E01" w:rsidRDefault="004348AC" w:rsidP="00444E01">
      <w:pPr>
        <w:pStyle w:val="ListParagraph"/>
        <w:tabs>
          <w:tab w:val="left" w:pos="993"/>
        </w:tabs>
        <w:spacing w:after="0" w:line="360" w:lineRule="auto"/>
        <w:ind w:left="1145"/>
        <w:jc w:val="center"/>
        <w:rPr>
          <w:rFonts w:ascii="Times New Roman" w:hAnsi="Times New Roman"/>
          <w:b/>
          <w:sz w:val="24"/>
          <w:szCs w:val="24"/>
          <w:lang w:val="en-GB"/>
        </w:rPr>
      </w:pPr>
    </w:p>
    <w:tbl>
      <w:tblPr>
        <w:tblStyle w:val="TableGrid"/>
        <w:tblW w:w="8222" w:type="dxa"/>
        <w:tblInd w:w="108" w:type="dxa"/>
        <w:tblLayout w:type="fixed"/>
        <w:tblLook w:val="04A0" w:firstRow="1" w:lastRow="0" w:firstColumn="1" w:lastColumn="0" w:noHBand="0" w:noVBand="1"/>
      </w:tblPr>
      <w:tblGrid>
        <w:gridCol w:w="851"/>
        <w:gridCol w:w="3567"/>
        <w:gridCol w:w="118"/>
        <w:gridCol w:w="3686"/>
      </w:tblGrid>
      <w:tr w:rsidR="004348AC" w:rsidRPr="00444E01" w:rsidTr="00AD3F4B">
        <w:trPr>
          <w:trHeight w:val="302"/>
        </w:trPr>
        <w:tc>
          <w:tcPr>
            <w:tcW w:w="851" w:type="dxa"/>
            <w:shd w:val="clear" w:color="auto" w:fill="C6D9F1" w:themeFill="text2" w:themeFillTint="33"/>
          </w:tcPr>
          <w:p w:rsidR="004348AC" w:rsidRPr="00444E01" w:rsidRDefault="004348AC" w:rsidP="00444E01">
            <w:pPr>
              <w:spacing w:line="360" w:lineRule="auto"/>
              <w:jc w:val="center"/>
              <w:rPr>
                <w:b/>
              </w:rPr>
            </w:pPr>
            <w:r w:rsidRPr="00444E01">
              <w:rPr>
                <w:b/>
              </w:rPr>
              <w:t>No.</w:t>
            </w:r>
          </w:p>
        </w:tc>
        <w:tc>
          <w:tcPr>
            <w:tcW w:w="3685" w:type="dxa"/>
            <w:gridSpan w:val="2"/>
            <w:shd w:val="clear" w:color="auto" w:fill="C6D9F1" w:themeFill="text2" w:themeFillTint="33"/>
          </w:tcPr>
          <w:p w:rsidR="004348AC" w:rsidRPr="00444E01" w:rsidRDefault="004348AC" w:rsidP="00444E01">
            <w:pPr>
              <w:spacing w:line="360" w:lineRule="auto"/>
              <w:jc w:val="center"/>
              <w:rPr>
                <w:b/>
              </w:rPr>
            </w:pPr>
            <w:r w:rsidRPr="00444E01">
              <w:rPr>
                <w:b/>
              </w:rPr>
              <w:t>Saran Perbaikan</w:t>
            </w:r>
          </w:p>
        </w:tc>
        <w:tc>
          <w:tcPr>
            <w:tcW w:w="3686" w:type="dxa"/>
            <w:shd w:val="clear" w:color="auto" w:fill="C6D9F1" w:themeFill="text2" w:themeFillTint="33"/>
          </w:tcPr>
          <w:p w:rsidR="004348AC" w:rsidRPr="00444E01" w:rsidRDefault="004348AC" w:rsidP="00444E01">
            <w:pPr>
              <w:spacing w:line="360" w:lineRule="auto"/>
              <w:jc w:val="center"/>
              <w:rPr>
                <w:b/>
              </w:rPr>
            </w:pPr>
            <w:r w:rsidRPr="00444E01">
              <w:rPr>
                <w:b/>
              </w:rPr>
              <w:t>Setelah Revisi</w:t>
            </w:r>
          </w:p>
        </w:tc>
      </w:tr>
      <w:tr w:rsidR="004348AC" w:rsidRPr="00444E01" w:rsidTr="00AD3F4B">
        <w:tc>
          <w:tcPr>
            <w:tcW w:w="8222" w:type="dxa"/>
            <w:gridSpan w:val="4"/>
          </w:tcPr>
          <w:p w:rsidR="004348AC" w:rsidRPr="00444E01" w:rsidRDefault="004348AC" w:rsidP="00444E01">
            <w:pPr>
              <w:spacing w:line="360" w:lineRule="auto"/>
              <w:jc w:val="both"/>
              <w:rPr>
                <w:b/>
                <w:lang w:val="en-GB"/>
              </w:rPr>
            </w:pPr>
            <w:r w:rsidRPr="00444E01">
              <w:rPr>
                <w:b/>
                <w:lang w:val="en-GB"/>
              </w:rPr>
              <w:t xml:space="preserve">Aspek Isi dan </w:t>
            </w:r>
            <w:proofErr w:type="spellStart"/>
            <w:r w:rsidRPr="00444E01">
              <w:rPr>
                <w:b/>
                <w:lang w:val="en-GB"/>
              </w:rPr>
              <w:t>Kegrafikan</w:t>
            </w:r>
            <w:proofErr w:type="spellEnd"/>
          </w:p>
        </w:tc>
      </w:tr>
      <w:tr w:rsidR="004348AC" w:rsidRPr="00444E01" w:rsidTr="00AD3F4B">
        <w:tc>
          <w:tcPr>
            <w:tcW w:w="851" w:type="dxa"/>
          </w:tcPr>
          <w:p w:rsidR="004348AC" w:rsidRPr="00444E01" w:rsidRDefault="004348AC" w:rsidP="001E181C">
            <w:pPr>
              <w:pStyle w:val="ListParagraph"/>
              <w:numPr>
                <w:ilvl w:val="0"/>
                <w:numId w:val="24"/>
              </w:numPr>
              <w:spacing w:after="0" w:line="360" w:lineRule="auto"/>
              <w:jc w:val="both"/>
              <w:rPr>
                <w:rFonts w:ascii="Times New Roman" w:hAnsi="Times New Roman"/>
                <w:sz w:val="24"/>
                <w:szCs w:val="24"/>
              </w:rPr>
            </w:pPr>
          </w:p>
        </w:tc>
        <w:tc>
          <w:tcPr>
            <w:tcW w:w="3685" w:type="dxa"/>
            <w:gridSpan w:val="2"/>
          </w:tcPr>
          <w:p w:rsidR="004348AC" w:rsidRPr="00444E01" w:rsidRDefault="004348AC" w:rsidP="00444E01">
            <w:pPr>
              <w:spacing w:line="360" w:lineRule="auto"/>
              <w:jc w:val="both"/>
            </w:pPr>
            <w:r w:rsidRPr="00444E01">
              <w:t>Perbaiki kesimpulan pada setiap contoh soal yang terdapat pada LKPD</w:t>
            </w:r>
          </w:p>
        </w:tc>
        <w:tc>
          <w:tcPr>
            <w:tcW w:w="3686" w:type="dxa"/>
          </w:tcPr>
          <w:p w:rsidR="004348AC" w:rsidRPr="00444E01" w:rsidRDefault="004348AC" w:rsidP="00444E01">
            <w:pPr>
              <w:spacing w:line="360" w:lineRule="auto"/>
            </w:pPr>
            <w:r w:rsidRPr="00444E01">
              <w:t>Dilakukan perbaikan kesimpulan pada setiap contoh soal  yang terdapat pada LKPD</w:t>
            </w:r>
          </w:p>
        </w:tc>
      </w:tr>
      <w:tr w:rsidR="004348AC" w:rsidRPr="00444E01" w:rsidTr="00AD3F4B">
        <w:tc>
          <w:tcPr>
            <w:tcW w:w="851" w:type="dxa"/>
          </w:tcPr>
          <w:p w:rsidR="004348AC" w:rsidRPr="00444E01" w:rsidRDefault="004348AC" w:rsidP="001E181C">
            <w:pPr>
              <w:pStyle w:val="ListParagraph"/>
              <w:numPr>
                <w:ilvl w:val="0"/>
                <w:numId w:val="24"/>
              </w:numPr>
              <w:spacing w:after="0" w:line="360" w:lineRule="auto"/>
              <w:jc w:val="both"/>
              <w:rPr>
                <w:rFonts w:ascii="Times New Roman" w:hAnsi="Times New Roman"/>
                <w:sz w:val="24"/>
                <w:szCs w:val="24"/>
              </w:rPr>
            </w:pPr>
          </w:p>
        </w:tc>
        <w:tc>
          <w:tcPr>
            <w:tcW w:w="3685" w:type="dxa"/>
            <w:gridSpan w:val="2"/>
          </w:tcPr>
          <w:p w:rsidR="004348AC" w:rsidRPr="00444E01" w:rsidRDefault="004348AC" w:rsidP="00444E01">
            <w:pPr>
              <w:spacing w:line="360" w:lineRule="auto"/>
              <w:jc w:val="both"/>
            </w:pPr>
            <w:r w:rsidRPr="00444E01">
              <w:t>Perjelas item prosedur kerja agar lebih mudah dipahami</w:t>
            </w:r>
          </w:p>
        </w:tc>
        <w:tc>
          <w:tcPr>
            <w:tcW w:w="3686" w:type="dxa"/>
          </w:tcPr>
          <w:p w:rsidR="004348AC" w:rsidRPr="00444E01" w:rsidRDefault="004348AC" w:rsidP="00444E01">
            <w:pPr>
              <w:spacing w:line="360" w:lineRule="auto"/>
              <w:jc w:val="both"/>
            </w:pPr>
            <w:r w:rsidRPr="00444E01">
              <w:t>Dilakukan perbaikan terhadap item prosedur kerja agar lebih mudah dipahami</w:t>
            </w:r>
          </w:p>
        </w:tc>
      </w:tr>
      <w:tr w:rsidR="004348AC" w:rsidRPr="00444E01" w:rsidTr="00AD3F4B">
        <w:tc>
          <w:tcPr>
            <w:tcW w:w="851" w:type="dxa"/>
          </w:tcPr>
          <w:p w:rsidR="004348AC" w:rsidRPr="00444E01" w:rsidRDefault="004348AC" w:rsidP="001E181C">
            <w:pPr>
              <w:pStyle w:val="ListParagraph"/>
              <w:numPr>
                <w:ilvl w:val="0"/>
                <w:numId w:val="24"/>
              </w:numPr>
              <w:spacing w:after="0" w:line="360" w:lineRule="auto"/>
              <w:jc w:val="both"/>
              <w:rPr>
                <w:rFonts w:ascii="Times New Roman" w:hAnsi="Times New Roman"/>
                <w:sz w:val="24"/>
                <w:szCs w:val="24"/>
              </w:rPr>
            </w:pPr>
          </w:p>
        </w:tc>
        <w:tc>
          <w:tcPr>
            <w:tcW w:w="3685" w:type="dxa"/>
            <w:gridSpan w:val="2"/>
          </w:tcPr>
          <w:p w:rsidR="004348AC" w:rsidRPr="00444E01" w:rsidRDefault="004348AC" w:rsidP="00444E01">
            <w:pPr>
              <w:spacing w:line="360" w:lineRule="auto"/>
              <w:jc w:val="both"/>
              <w:rPr>
                <w:lang w:val="en-GB"/>
              </w:rPr>
            </w:pPr>
            <w:r w:rsidRPr="00444E01">
              <w:rPr>
                <w:lang w:val="en-GB"/>
              </w:rPr>
              <w:t>Contoh ada di dunia nyata tetapi tidak sesuai dengan konsep matematika</w:t>
            </w:r>
          </w:p>
        </w:tc>
        <w:tc>
          <w:tcPr>
            <w:tcW w:w="3686" w:type="dxa"/>
          </w:tcPr>
          <w:p w:rsidR="004348AC" w:rsidRPr="00444E01" w:rsidRDefault="004348AC" w:rsidP="00444E01">
            <w:pPr>
              <w:spacing w:line="360" w:lineRule="auto"/>
              <w:jc w:val="both"/>
            </w:pPr>
            <w:r w:rsidRPr="00444E01">
              <w:t>Dilakukan perbaikan terhadap contoh-contoh gambar agar sesuai dengan konsep matematika</w:t>
            </w:r>
          </w:p>
        </w:tc>
      </w:tr>
      <w:tr w:rsidR="004348AC" w:rsidRPr="00444E01" w:rsidTr="00AD3F4B">
        <w:trPr>
          <w:trHeight w:val="413"/>
        </w:trPr>
        <w:tc>
          <w:tcPr>
            <w:tcW w:w="8222" w:type="dxa"/>
            <w:gridSpan w:val="4"/>
          </w:tcPr>
          <w:p w:rsidR="004348AC" w:rsidRPr="00444E01" w:rsidRDefault="004348AC" w:rsidP="00444E01">
            <w:pPr>
              <w:spacing w:line="360" w:lineRule="auto"/>
              <w:rPr>
                <w:b/>
                <w:lang w:val="en-GB"/>
              </w:rPr>
            </w:pPr>
            <w:r w:rsidRPr="00444E01">
              <w:rPr>
                <w:b/>
              </w:rPr>
              <w:t>Aspek Bahasa</w:t>
            </w:r>
            <w:r w:rsidRPr="00444E01">
              <w:rPr>
                <w:b/>
                <w:lang w:val="en-GB"/>
              </w:rPr>
              <w:t xml:space="preserve"> dan Kebudayaan</w:t>
            </w:r>
          </w:p>
        </w:tc>
      </w:tr>
      <w:tr w:rsidR="004348AC" w:rsidRPr="00444E01" w:rsidTr="00AD3F4B">
        <w:trPr>
          <w:trHeight w:val="276"/>
        </w:trPr>
        <w:tc>
          <w:tcPr>
            <w:tcW w:w="851" w:type="dxa"/>
          </w:tcPr>
          <w:p w:rsidR="004348AC" w:rsidRPr="00444E01" w:rsidRDefault="004348AC" w:rsidP="001E181C">
            <w:pPr>
              <w:pStyle w:val="ListParagraph"/>
              <w:numPr>
                <w:ilvl w:val="0"/>
                <w:numId w:val="25"/>
              </w:numPr>
              <w:spacing w:after="0" w:line="360" w:lineRule="auto"/>
              <w:jc w:val="both"/>
              <w:rPr>
                <w:rFonts w:ascii="Times New Roman" w:hAnsi="Times New Roman"/>
                <w:sz w:val="24"/>
                <w:szCs w:val="24"/>
                <w:lang w:val="en-GB"/>
              </w:rPr>
            </w:pPr>
          </w:p>
        </w:tc>
        <w:tc>
          <w:tcPr>
            <w:tcW w:w="3567" w:type="dxa"/>
          </w:tcPr>
          <w:p w:rsidR="004348AC" w:rsidRPr="00444E01" w:rsidRDefault="004348AC" w:rsidP="00444E01">
            <w:pPr>
              <w:tabs>
                <w:tab w:val="left" w:pos="1177"/>
              </w:tabs>
              <w:spacing w:line="360" w:lineRule="auto"/>
              <w:jc w:val="both"/>
            </w:pPr>
            <w:r w:rsidRPr="00444E01">
              <w:t>Perbaiki penulisan yang salah</w:t>
            </w:r>
          </w:p>
        </w:tc>
        <w:tc>
          <w:tcPr>
            <w:tcW w:w="3804" w:type="dxa"/>
            <w:gridSpan w:val="2"/>
          </w:tcPr>
          <w:p w:rsidR="004348AC" w:rsidRPr="00444E01" w:rsidRDefault="004348AC" w:rsidP="00444E01">
            <w:pPr>
              <w:spacing w:line="360" w:lineRule="auto"/>
            </w:pPr>
            <w:r w:rsidRPr="00444E01">
              <w:t>Dilakukan perbaikan terhadap penulisan yang masih salah</w:t>
            </w:r>
          </w:p>
        </w:tc>
      </w:tr>
      <w:tr w:rsidR="004348AC" w:rsidRPr="00444E01" w:rsidTr="00AD3F4B">
        <w:trPr>
          <w:trHeight w:val="281"/>
        </w:trPr>
        <w:tc>
          <w:tcPr>
            <w:tcW w:w="851" w:type="dxa"/>
          </w:tcPr>
          <w:p w:rsidR="004348AC" w:rsidRPr="00444E01" w:rsidRDefault="004348AC" w:rsidP="001E181C">
            <w:pPr>
              <w:pStyle w:val="ListParagraph"/>
              <w:numPr>
                <w:ilvl w:val="0"/>
                <w:numId w:val="25"/>
              </w:numPr>
              <w:spacing w:after="0" w:line="360" w:lineRule="auto"/>
              <w:jc w:val="both"/>
              <w:rPr>
                <w:rFonts w:ascii="Times New Roman" w:hAnsi="Times New Roman"/>
                <w:sz w:val="24"/>
                <w:szCs w:val="24"/>
                <w:lang w:val="en-GB"/>
              </w:rPr>
            </w:pPr>
          </w:p>
        </w:tc>
        <w:tc>
          <w:tcPr>
            <w:tcW w:w="3567" w:type="dxa"/>
          </w:tcPr>
          <w:p w:rsidR="004348AC" w:rsidRPr="00444E01" w:rsidRDefault="004348AC" w:rsidP="00444E01">
            <w:pPr>
              <w:tabs>
                <w:tab w:val="left" w:pos="1177"/>
              </w:tabs>
              <w:spacing w:line="360" w:lineRule="auto"/>
              <w:jc w:val="both"/>
            </w:pPr>
            <w:r w:rsidRPr="00444E01">
              <w:t>Perhatikan EYD</w:t>
            </w:r>
          </w:p>
        </w:tc>
        <w:tc>
          <w:tcPr>
            <w:tcW w:w="3804" w:type="dxa"/>
            <w:gridSpan w:val="2"/>
          </w:tcPr>
          <w:p w:rsidR="004348AC" w:rsidRPr="00444E01" w:rsidRDefault="004348AC" w:rsidP="00444E01">
            <w:pPr>
              <w:spacing w:line="360" w:lineRule="auto"/>
            </w:pPr>
            <w:r w:rsidRPr="00444E01">
              <w:t>Dilakukan perbaikan terhadap EYD</w:t>
            </w:r>
          </w:p>
        </w:tc>
      </w:tr>
      <w:tr w:rsidR="004348AC" w:rsidRPr="00444E01" w:rsidTr="00AD3F4B">
        <w:trPr>
          <w:trHeight w:val="281"/>
        </w:trPr>
        <w:tc>
          <w:tcPr>
            <w:tcW w:w="851" w:type="dxa"/>
          </w:tcPr>
          <w:p w:rsidR="004348AC" w:rsidRPr="00444E01" w:rsidRDefault="004348AC" w:rsidP="001E181C">
            <w:pPr>
              <w:pStyle w:val="ListParagraph"/>
              <w:numPr>
                <w:ilvl w:val="0"/>
                <w:numId w:val="25"/>
              </w:numPr>
              <w:spacing w:after="0" w:line="360" w:lineRule="auto"/>
              <w:jc w:val="both"/>
              <w:rPr>
                <w:rFonts w:ascii="Times New Roman" w:hAnsi="Times New Roman"/>
                <w:sz w:val="24"/>
                <w:szCs w:val="24"/>
                <w:lang w:val="en-GB"/>
              </w:rPr>
            </w:pPr>
          </w:p>
        </w:tc>
        <w:tc>
          <w:tcPr>
            <w:tcW w:w="3567" w:type="dxa"/>
          </w:tcPr>
          <w:p w:rsidR="004348AC" w:rsidRPr="00444E01" w:rsidRDefault="004348AC" w:rsidP="00444E01">
            <w:pPr>
              <w:tabs>
                <w:tab w:val="left" w:pos="1177"/>
              </w:tabs>
              <w:spacing w:line="360" w:lineRule="auto"/>
              <w:jc w:val="both"/>
            </w:pPr>
            <w:r w:rsidRPr="00444E01">
              <w:t>Jenis huruf dan tata letak kurang menarik</w:t>
            </w:r>
          </w:p>
        </w:tc>
        <w:tc>
          <w:tcPr>
            <w:tcW w:w="3804" w:type="dxa"/>
            <w:gridSpan w:val="2"/>
          </w:tcPr>
          <w:p w:rsidR="004348AC" w:rsidRPr="00444E01" w:rsidRDefault="004348AC" w:rsidP="00444E01">
            <w:pPr>
              <w:spacing w:line="360" w:lineRule="auto"/>
              <w:rPr>
                <w:lang w:val="en-GB"/>
              </w:rPr>
            </w:pPr>
            <w:r w:rsidRPr="00444E01">
              <w:rPr>
                <w:lang w:val="en-GB"/>
              </w:rPr>
              <w:t>Dilakukan perbaikan terhadap jenis huruf dan tata letak huruf</w:t>
            </w:r>
          </w:p>
        </w:tc>
      </w:tr>
      <w:tr w:rsidR="004348AC" w:rsidRPr="00444E01" w:rsidTr="00AD3F4B">
        <w:trPr>
          <w:trHeight w:val="281"/>
        </w:trPr>
        <w:tc>
          <w:tcPr>
            <w:tcW w:w="851" w:type="dxa"/>
          </w:tcPr>
          <w:p w:rsidR="004348AC" w:rsidRPr="00444E01" w:rsidRDefault="004348AC" w:rsidP="001E181C">
            <w:pPr>
              <w:pStyle w:val="ListParagraph"/>
              <w:numPr>
                <w:ilvl w:val="0"/>
                <w:numId w:val="25"/>
              </w:numPr>
              <w:spacing w:after="0" w:line="360" w:lineRule="auto"/>
              <w:jc w:val="both"/>
              <w:rPr>
                <w:rFonts w:ascii="Times New Roman" w:hAnsi="Times New Roman"/>
                <w:sz w:val="24"/>
                <w:szCs w:val="24"/>
                <w:lang w:val="en-GB"/>
              </w:rPr>
            </w:pPr>
          </w:p>
        </w:tc>
        <w:tc>
          <w:tcPr>
            <w:tcW w:w="3567" w:type="dxa"/>
          </w:tcPr>
          <w:p w:rsidR="004348AC" w:rsidRPr="00444E01" w:rsidRDefault="004348AC" w:rsidP="00444E01">
            <w:pPr>
              <w:tabs>
                <w:tab w:val="left" w:pos="1177"/>
              </w:tabs>
              <w:spacing w:line="360" w:lineRule="auto"/>
              <w:jc w:val="both"/>
              <w:rPr>
                <w:lang w:val="en-GB"/>
              </w:rPr>
            </w:pPr>
            <w:r w:rsidRPr="00444E01">
              <w:rPr>
                <w:lang w:val="en-GB"/>
              </w:rPr>
              <w:t>Gambar kurang tepat, karena tidak memiliki sisi tegak yang menyerupai kubus</w:t>
            </w:r>
          </w:p>
          <w:p w:rsidR="004348AC" w:rsidRPr="00444E01" w:rsidRDefault="004348AC" w:rsidP="00444E01">
            <w:pPr>
              <w:tabs>
                <w:tab w:val="left" w:pos="1177"/>
              </w:tabs>
              <w:spacing w:line="360" w:lineRule="auto"/>
              <w:jc w:val="both"/>
              <w:rPr>
                <w:lang w:val="en-GB"/>
              </w:rPr>
            </w:pPr>
            <w:r w:rsidRPr="00444E01">
              <w:rPr>
                <w:noProof/>
                <w:lang w:eastAsia="en-US"/>
              </w:rPr>
              <w:drawing>
                <wp:inline distT="0" distB="0" distL="0" distR="0" wp14:anchorId="0C10E14C" wp14:editId="7E9FCB64">
                  <wp:extent cx="1158949" cy="978195"/>
                  <wp:effectExtent l="0" t="0" r="317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69268" cy="986905"/>
                          </a:xfrm>
                          <a:prstGeom prst="rect">
                            <a:avLst/>
                          </a:prstGeom>
                        </pic:spPr>
                      </pic:pic>
                    </a:graphicData>
                  </a:graphic>
                </wp:inline>
              </w:drawing>
            </w:r>
          </w:p>
        </w:tc>
        <w:tc>
          <w:tcPr>
            <w:tcW w:w="3804" w:type="dxa"/>
            <w:gridSpan w:val="2"/>
          </w:tcPr>
          <w:p w:rsidR="004348AC" w:rsidRPr="00444E01" w:rsidRDefault="004348AC" w:rsidP="00444E01">
            <w:pPr>
              <w:spacing w:line="360" w:lineRule="auto"/>
              <w:jc w:val="both"/>
              <w:rPr>
                <w:lang w:val="en-GB"/>
              </w:rPr>
            </w:pPr>
            <w:r w:rsidRPr="00444E01">
              <w:rPr>
                <w:lang w:val="en-GB"/>
              </w:rPr>
              <w:t>Dilakukan perubahan terhadap gambar yang kurang tepat.</w:t>
            </w:r>
          </w:p>
          <w:p w:rsidR="004348AC" w:rsidRPr="00444E01" w:rsidRDefault="004348AC" w:rsidP="00444E01">
            <w:pPr>
              <w:spacing w:line="360" w:lineRule="auto"/>
              <w:rPr>
                <w:lang w:val="en-GB"/>
              </w:rPr>
            </w:pPr>
            <w:r w:rsidRPr="00444E01">
              <w:rPr>
                <w:noProof/>
                <w:lang w:eastAsia="en-US"/>
              </w:rPr>
              <w:drawing>
                <wp:inline distT="0" distB="0" distL="0" distR="0" wp14:anchorId="534AB0AA" wp14:editId="736854D4">
                  <wp:extent cx="1701210" cy="850604"/>
                  <wp:effectExtent l="0" t="0" r="0" b="6985"/>
                  <wp:docPr id="66" name="Picture 66" descr="C:\Users\ACER\Downloads\WhatsApp Image 2021-07-02 at 19.5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07-02 at 19.59.4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416" cy="852207"/>
                          </a:xfrm>
                          <a:prstGeom prst="rect">
                            <a:avLst/>
                          </a:prstGeom>
                          <a:noFill/>
                          <a:ln>
                            <a:noFill/>
                          </a:ln>
                        </pic:spPr>
                      </pic:pic>
                    </a:graphicData>
                  </a:graphic>
                </wp:inline>
              </w:drawing>
            </w:r>
          </w:p>
        </w:tc>
      </w:tr>
      <w:tr w:rsidR="004348AC" w:rsidRPr="00444E01" w:rsidTr="00AD3F4B">
        <w:trPr>
          <w:trHeight w:val="281"/>
        </w:trPr>
        <w:tc>
          <w:tcPr>
            <w:tcW w:w="851" w:type="dxa"/>
          </w:tcPr>
          <w:p w:rsidR="004348AC" w:rsidRPr="00444E01" w:rsidRDefault="004348AC" w:rsidP="001E181C">
            <w:pPr>
              <w:pStyle w:val="ListParagraph"/>
              <w:numPr>
                <w:ilvl w:val="0"/>
                <w:numId w:val="25"/>
              </w:numPr>
              <w:spacing w:after="0" w:line="360" w:lineRule="auto"/>
              <w:jc w:val="both"/>
              <w:rPr>
                <w:rFonts w:ascii="Times New Roman" w:hAnsi="Times New Roman"/>
                <w:sz w:val="24"/>
                <w:szCs w:val="24"/>
                <w:lang w:val="en-GB"/>
              </w:rPr>
            </w:pPr>
          </w:p>
        </w:tc>
        <w:tc>
          <w:tcPr>
            <w:tcW w:w="3567" w:type="dxa"/>
          </w:tcPr>
          <w:p w:rsidR="004348AC" w:rsidRPr="00444E01" w:rsidRDefault="004348AC" w:rsidP="00444E01">
            <w:pPr>
              <w:tabs>
                <w:tab w:val="left" w:pos="1177"/>
              </w:tabs>
              <w:spacing w:line="360" w:lineRule="auto"/>
              <w:jc w:val="both"/>
              <w:rPr>
                <w:lang w:val="en-GB"/>
              </w:rPr>
            </w:pPr>
            <w:r w:rsidRPr="00444E01">
              <w:rPr>
                <w:lang w:val="en-GB"/>
              </w:rPr>
              <w:t xml:space="preserve">Gambar kurang tepat karena lebar atas dan bawah tidak sama, sehingga tidak bisa dikatakan </w:t>
            </w:r>
            <w:r w:rsidRPr="00444E01">
              <w:rPr>
                <w:lang w:val="en-GB"/>
              </w:rPr>
              <w:lastRenderedPageBreak/>
              <w:t>menyerupai balok</w:t>
            </w:r>
          </w:p>
          <w:p w:rsidR="004348AC" w:rsidRPr="00444E01" w:rsidRDefault="004348AC" w:rsidP="00444E01">
            <w:pPr>
              <w:tabs>
                <w:tab w:val="left" w:pos="1177"/>
              </w:tabs>
              <w:spacing w:line="360" w:lineRule="auto"/>
              <w:jc w:val="both"/>
              <w:rPr>
                <w:lang w:val="en-GB"/>
              </w:rPr>
            </w:pPr>
            <w:r w:rsidRPr="00444E01">
              <w:rPr>
                <w:noProof/>
                <w:lang w:eastAsia="en-US"/>
              </w:rPr>
              <w:drawing>
                <wp:inline distT="0" distB="0" distL="0" distR="0" wp14:anchorId="048B3883" wp14:editId="6C03B7DA">
                  <wp:extent cx="1860697" cy="893135"/>
                  <wp:effectExtent l="0" t="0" r="6350" b="2540"/>
                  <wp:docPr id="67" name="Picture 67" descr="C:\Users\ACER\Downloads\WhatsApp Image 2021-05-15 at 07.33.1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05-15 at 07.33.10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0698" cy="893135"/>
                          </a:xfrm>
                          <a:prstGeom prst="rect">
                            <a:avLst/>
                          </a:prstGeom>
                          <a:noFill/>
                          <a:ln>
                            <a:noFill/>
                          </a:ln>
                        </pic:spPr>
                      </pic:pic>
                    </a:graphicData>
                  </a:graphic>
                </wp:inline>
              </w:drawing>
            </w:r>
          </w:p>
        </w:tc>
        <w:tc>
          <w:tcPr>
            <w:tcW w:w="3804" w:type="dxa"/>
            <w:gridSpan w:val="2"/>
          </w:tcPr>
          <w:p w:rsidR="004348AC" w:rsidRPr="00444E01" w:rsidRDefault="004348AC" w:rsidP="00444E01">
            <w:pPr>
              <w:spacing w:line="360" w:lineRule="auto"/>
              <w:jc w:val="both"/>
              <w:rPr>
                <w:lang w:val="en-GB"/>
              </w:rPr>
            </w:pPr>
            <w:r w:rsidRPr="00444E01">
              <w:rPr>
                <w:lang w:val="en-GB"/>
              </w:rPr>
              <w:lastRenderedPageBreak/>
              <w:t>Dilakukan perubahan terhadap gambar yang kurang tepat</w:t>
            </w:r>
          </w:p>
          <w:p w:rsidR="004348AC" w:rsidRPr="00444E01" w:rsidRDefault="004348AC" w:rsidP="00444E01">
            <w:pPr>
              <w:spacing w:line="360" w:lineRule="auto"/>
              <w:jc w:val="both"/>
              <w:rPr>
                <w:lang w:val="en-GB"/>
              </w:rPr>
            </w:pPr>
            <w:r w:rsidRPr="00444E01">
              <w:rPr>
                <w:b/>
                <w:noProof/>
                <w:lang w:eastAsia="en-US"/>
              </w:rPr>
              <w:lastRenderedPageBreak/>
              <w:drawing>
                <wp:inline distT="0" distB="0" distL="0" distR="0" wp14:anchorId="65B12439" wp14:editId="57C78C7A">
                  <wp:extent cx="2030819" cy="924981"/>
                  <wp:effectExtent l="0" t="0" r="7620" b="8890"/>
                  <wp:docPr id="68" name="Picture 68" descr="C:\Users\ACER\Downloads\WhatsApp Image 2021-07-02 at 21.00.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1-07-02 at 21.00.56.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0853" cy="924997"/>
                          </a:xfrm>
                          <a:prstGeom prst="rect">
                            <a:avLst/>
                          </a:prstGeom>
                          <a:noFill/>
                          <a:ln>
                            <a:noFill/>
                          </a:ln>
                        </pic:spPr>
                      </pic:pic>
                    </a:graphicData>
                  </a:graphic>
                </wp:inline>
              </w:drawing>
            </w:r>
          </w:p>
        </w:tc>
      </w:tr>
      <w:tr w:rsidR="004348AC" w:rsidRPr="00444E01" w:rsidTr="00AD3F4B">
        <w:trPr>
          <w:trHeight w:val="281"/>
        </w:trPr>
        <w:tc>
          <w:tcPr>
            <w:tcW w:w="851" w:type="dxa"/>
          </w:tcPr>
          <w:p w:rsidR="004348AC" w:rsidRPr="00444E01" w:rsidRDefault="004348AC" w:rsidP="001E181C">
            <w:pPr>
              <w:pStyle w:val="ListParagraph"/>
              <w:numPr>
                <w:ilvl w:val="0"/>
                <w:numId w:val="25"/>
              </w:numPr>
              <w:spacing w:after="0" w:line="360" w:lineRule="auto"/>
              <w:jc w:val="both"/>
              <w:rPr>
                <w:rFonts w:ascii="Times New Roman" w:hAnsi="Times New Roman"/>
                <w:sz w:val="24"/>
                <w:szCs w:val="24"/>
                <w:lang w:val="en-GB"/>
              </w:rPr>
            </w:pPr>
            <w:r w:rsidRPr="00444E01">
              <w:rPr>
                <w:rFonts w:ascii="Times New Roman" w:hAnsi="Times New Roman"/>
                <w:sz w:val="24"/>
                <w:szCs w:val="24"/>
                <w:lang w:val="en-GB"/>
              </w:rPr>
              <w:lastRenderedPageBreak/>
              <w:t>B</w:t>
            </w:r>
          </w:p>
        </w:tc>
        <w:tc>
          <w:tcPr>
            <w:tcW w:w="3567" w:type="dxa"/>
          </w:tcPr>
          <w:p w:rsidR="004348AC" w:rsidRPr="00444E01" w:rsidRDefault="004348AC" w:rsidP="00444E01">
            <w:pPr>
              <w:tabs>
                <w:tab w:val="left" w:pos="1177"/>
              </w:tabs>
              <w:spacing w:line="360" w:lineRule="auto"/>
              <w:jc w:val="both"/>
              <w:rPr>
                <w:lang w:val="en-GB"/>
              </w:rPr>
            </w:pPr>
            <w:r w:rsidRPr="00444E01">
              <w:rPr>
                <w:lang w:val="en-GB"/>
              </w:rPr>
              <w:t xml:space="preserve">Buat sampul/cover </w:t>
            </w:r>
          </w:p>
        </w:tc>
        <w:tc>
          <w:tcPr>
            <w:tcW w:w="3804" w:type="dxa"/>
            <w:gridSpan w:val="2"/>
          </w:tcPr>
          <w:p w:rsidR="004348AC" w:rsidRPr="00444E01" w:rsidRDefault="004348AC" w:rsidP="00444E01">
            <w:pPr>
              <w:spacing w:line="360" w:lineRule="auto"/>
              <w:jc w:val="both"/>
              <w:rPr>
                <w:lang w:val="en-GB"/>
              </w:rPr>
            </w:pPr>
            <w:r w:rsidRPr="00444E01">
              <w:rPr>
                <w:noProof/>
                <w:lang w:eastAsia="en-US"/>
              </w:rPr>
              <w:drawing>
                <wp:inline distT="0" distB="0" distL="0" distR="0" wp14:anchorId="1D650222" wp14:editId="470F95B6">
                  <wp:extent cx="2259106" cy="2108499"/>
                  <wp:effectExtent l="0" t="0" r="8255" b="6350"/>
                  <wp:docPr id="69" name="Picture 69" descr="C:\Users\ACER\Downloads\SAMPUL DIKI SAMP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SAMPUL DIKI SAMPU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9123" cy="2108515"/>
                          </a:xfrm>
                          <a:prstGeom prst="rect">
                            <a:avLst/>
                          </a:prstGeom>
                          <a:noFill/>
                          <a:ln>
                            <a:noFill/>
                          </a:ln>
                        </pic:spPr>
                      </pic:pic>
                    </a:graphicData>
                  </a:graphic>
                </wp:inline>
              </w:drawing>
            </w:r>
          </w:p>
        </w:tc>
      </w:tr>
    </w:tbl>
    <w:p w:rsidR="004348AC" w:rsidRPr="00444E01" w:rsidRDefault="004348AC" w:rsidP="00444E01">
      <w:pPr>
        <w:tabs>
          <w:tab w:val="left" w:pos="993"/>
        </w:tabs>
        <w:spacing w:line="360" w:lineRule="auto"/>
        <w:rPr>
          <w:b/>
          <w:lang w:val="en-GB"/>
        </w:rPr>
      </w:pPr>
    </w:p>
    <w:p w:rsidR="004348AC" w:rsidRPr="00444E01" w:rsidRDefault="004348AC" w:rsidP="00444E01">
      <w:pPr>
        <w:spacing w:line="360" w:lineRule="auto"/>
        <w:ind w:hanging="1162"/>
        <w:contextualSpacing/>
        <w:jc w:val="both"/>
        <w:rPr>
          <w:lang w:val="en-GB"/>
        </w:rPr>
      </w:pPr>
      <w:r w:rsidRPr="00444E01">
        <w:rPr>
          <w:lang w:val="en-GB"/>
        </w:rPr>
        <w:tab/>
      </w:r>
      <w:r w:rsidRPr="00444E01">
        <w:rPr>
          <w:lang w:val="en-GB"/>
        </w:rPr>
        <w:tab/>
      </w:r>
      <w:proofErr w:type="gramStart"/>
      <w:r w:rsidRPr="00444E01">
        <w:rPr>
          <w:lang w:val="en-GB"/>
        </w:rPr>
        <w:t xml:space="preserve">Berdasarkan saran-saran tersebut di atas dilakukan revisi terhadap LKPD </w:t>
      </w:r>
      <w:proofErr w:type="spellStart"/>
      <w:r w:rsidRPr="00444E01">
        <w:rPr>
          <w:lang w:val="en-GB"/>
        </w:rPr>
        <w:t>berbasia</w:t>
      </w:r>
      <w:proofErr w:type="spellEnd"/>
      <w:r w:rsidRPr="00444E01">
        <w:rPr>
          <w:lang w:val="en-GB"/>
        </w:rPr>
        <w:t xml:space="preserve"> </w:t>
      </w:r>
      <w:proofErr w:type="spellStart"/>
      <w:r w:rsidRPr="00444E01">
        <w:rPr>
          <w:lang w:val="en-GB"/>
        </w:rPr>
        <w:t>etnomatematika</w:t>
      </w:r>
      <w:proofErr w:type="spellEnd"/>
      <w:r w:rsidRPr="00444E01">
        <w:rPr>
          <w:lang w:val="en-GB"/>
        </w:rPr>
        <w:t>.</w:t>
      </w:r>
      <w:proofErr w:type="gramEnd"/>
      <w:r w:rsidRPr="00444E01">
        <w:rPr>
          <w:lang w:val="en-GB"/>
        </w:rPr>
        <w:t xml:space="preserve"> </w:t>
      </w:r>
      <w:proofErr w:type="gramStart"/>
      <w:r w:rsidRPr="00444E01">
        <w:rPr>
          <w:lang w:val="en-GB"/>
        </w:rPr>
        <w:t xml:space="preserve">Setelah dilakukan revisi, para validator selanjutnya memberikan penilaian terhadap validitas LKPD berbasis </w:t>
      </w:r>
      <w:proofErr w:type="spellStart"/>
      <w:r w:rsidRPr="00444E01">
        <w:rPr>
          <w:lang w:val="en-GB"/>
        </w:rPr>
        <w:t>etnomatematika</w:t>
      </w:r>
      <w:proofErr w:type="spellEnd"/>
      <w:r w:rsidRPr="00444E01">
        <w:rPr>
          <w:lang w:val="en-GB"/>
        </w:rPr>
        <w:t>.</w:t>
      </w:r>
      <w:proofErr w:type="gramEnd"/>
      <w:r w:rsidRPr="00444E01">
        <w:rPr>
          <w:lang w:val="en-GB"/>
        </w:rPr>
        <w:t xml:space="preserve"> </w:t>
      </w:r>
      <w:proofErr w:type="gramStart"/>
      <w:r w:rsidRPr="00444E01">
        <w:rPr>
          <w:lang w:val="en-GB"/>
        </w:rPr>
        <w:t xml:space="preserve">Penilaian dilakukan pada seluruh aspek isi dan </w:t>
      </w:r>
      <w:proofErr w:type="spellStart"/>
      <w:r w:rsidRPr="00444E01">
        <w:rPr>
          <w:lang w:val="en-GB"/>
        </w:rPr>
        <w:t>kegrafikan</w:t>
      </w:r>
      <w:proofErr w:type="spellEnd"/>
      <w:r w:rsidRPr="00444E01">
        <w:rPr>
          <w:lang w:val="en-GB"/>
        </w:rPr>
        <w:t xml:space="preserve"> serta aspek bahasa dan kebudayaan.</w:t>
      </w:r>
      <w:proofErr w:type="gramEnd"/>
      <w:r w:rsidRPr="00444E01">
        <w:rPr>
          <w:lang w:val="en-GB"/>
        </w:rPr>
        <w:t xml:space="preserve"> Hasil validasi oleh 3 validator untuk aspek isi dan </w:t>
      </w:r>
      <w:proofErr w:type="spellStart"/>
      <w:r w:rsidRPr="00444E01">
        <w:rPr>
          <w:lang w:val="en-GB"/>
        </w:rPr>
        <w:t>kegrafikan</w:t>
      </w:r>
      <w:proofErr w:type="spellEnd"/>
      <w:r w:rsidRPr="00444E01">
        <w:rPr>
          <w:lang w:val="en-GB"/>
        </w:rPr>
        <w:t xml:space="preserve"> memperoleh nilai 85</w:t>
      </w:r>
      <w:proofErr w:type="gramStart"/>
      <w:r w:rsidRPr="00444E01">
        <w:rPr>
          <w:lang w:val="en-GB"/>
        </w:rPr>
        <w:t>,71</w:t>
      </w:r>
      <w:proofErr w:type="gramEnd"/>
      <w:r w:rsidRPr="00444E01">
        <w:rPr>
          <w:lang w:val="en-GB"/>
        </w:rPr>
        <w:t xml:space="preserve">% dengan kategori </w:t>
      </w:r>
      <w:proofErr w:type="spellStart"/>
      <w:r w:rsidRPr="00444E01">
        <w:rPr>
          <w:lang w:val="en-GB"/>
        </w:rPr>
        <w:t>kevalidan</w:t>
      </w:r>
      <w:proofErr w:type="spellEnd"/>
      <w:r w:rsidRPr="00444E01">
        <w:rPr>
          <w:lang w:val="en-GB"/>
        </w:rPr>
        <w:t xml:space="preserve"> yaitu sangat valid.</w:t>
      </w:r>
    </w:p>
    <w:p w:rsidR="004348AC" w:rsidRPr="00444E01" w:rsidRDefault="004348AC" w:rsidP="00444E01">
      <w:pPr>
        <w:spacing w:line="360" w:lineRule="auto"/>
        <w:ind w:firstLine="720"/>
        <w:contextualSpacing/>
        <w:jc w:val="both"/>
        <w:rPr>
          <w:lang w:val="en-GB"/>
        </w:rPr>
      </w:pPr>
      <w:r w:rsidRPr="00444E01">
        <w:rPr>
          <w:lang w:val="en-GB"/>
        </w:rPr>
        <w:t xml:space="preserve">Pada aspek bahasa dan kebudayaan untuk validator I yaitu Dr. </w:t>
      </w:r>
      <w:proofErr w:type="spellStart"/>
      <w:r w:rsidRPr="00444E01">
        <w:rPr>
          <w:lang w:val="en-GB"/>
        </w:rPr>
        <w:t>Nurmalina</w:t>
      </w:r>
      <w:proofErr w:type="spellEnd"/>
      <w:r w:rsidRPr="00444E01">
        <w:rPr>
          <w:lang w:val="en-GB"/>
        </w:rPr>
        <w:t xml:space="preserve">, </w:t>
      </w:r>
      <w:proofErr w:type="spellStart"/>
      <w:r w:rsidRPr="00444E01">
        <w:rPr>
          <w:lang w:val="en-GB"/>
        </w:rPr>
        <w:t>M.Pd</w:t>
      </w:r>
      <w:proofErr w:type="spellEnd"/>
      <w:r w:rsidRPr="00444E01">
        <w:rPr>
          <w:lang w:val="en-GB"/>
        </w:rPr>
        <w:t xml:space="preserve">., validator II yaitu Firdaus, </w:t>
      </w:r>
      <w:proofErr w:type="spellStart"/>
      <w:r w:rsidRPr="00444E01">
        <w:rPr>
          <w:lang w:val="en-GB"/>
        </w:rPr>
        <w:t>M.Pd</w:t>
      </w:r>
      <w:proofErr w:type="spellEnd"/>
      <w:r w:rsidRPr="00444E01">
        <w:rPr>
          <w:lang w:val="en-GB"/>
        </w:rPr>
        <w:t xml:space="preserve">., dan validator III yaitu Dwi </w:t>
      </w:r>
      <w:proofErr w:type="spellStart"/>
      <w:r w:rsidRPr="00444E01">
        <w:rPr>
          <w:lang w:val="en-GB"/>
        </w:rPr>
        <w:t>Viora</w:t>
      </w:r>
      <w:proofErr w:type="spellEnd"/>
      <w:r w:rsidRPr="00444E01">
        <w:rPr>
          <w:lang w:val="en-GB"/>
        </w:rPr>
        <w:t xml:space="preserve">, </w:t>
      </w:r>
      <w:proofErr w:type="spellStart"/>
      <w:r w:rsidRPr="00444E01">
        <w:rPr>
          <w:lang w:val="en-GB"/>
        </w:rPr>
        <w:t>M.Pd</w:t>
      </w:r>
      <w:proofErr w:type="spellEnd"/>
      <w:r w:rsidRPr="00444E01">
        <w:rPr>
          <w:lang w:val="en-GB"/>
        </w:rPr>
        <w:t xml:space="preserve">. Berdasarkan hasil validitas LKPD berbasis </w:t>
      </w:r>
      <w:proofErr w:type="spellStart"/>
      <w:r w:rsidRPr="00444E01">
        <w:rPr>
          <w:lang w:val="en-GB"/>
        </w:rPr>
        <w:t>etnomatematika</w:t>
      </w:r>
      <w:proofErr w:type="spellEnd"/>
      <w:r w:rsidRPr="00444E01">
        <w:rPr>
          <w:lang w:val="en-GB"/>
        </w:rPr>
        <w:t xml:space="preserve">, maka LKPD telah dinyatakan Valid oleh validator untuk digunakan karena telah memenuhi kriteria </w:t>
      </w:r>
      <w:proofErr w:type="spellStart"/>
      <w:r w:rsidRPr="00444E01">
        <w:rPr>
          <w:lang w:val="en-GB"/>
        </w:rPr>
        <w:t>kevalidan</w:t>
      </w:r>
      <w:proofErr w:type="spellEnd"/>
      <w:r w:rsidRPr="00444E01">
        <w:rPr>
          <w:lang w:val="en-GB"/>
        </w:rPr>
        <w:t xml:space="preserve"> yaitu ≥ </w:t>
      </w:r>
      <m:oMath>
        <m:r>
          <w:rPr>
            <w:rFonts w:ascii="Cambria Math" w:hAnsi="Cambria Math"/>
            <w:lang w:val="en-GB"/>
          </w:rPr>
          <m:t>61%</m:t>
        </m:r>
      </m:oMath>
      <w:r w:rsidRPr="00444E01">
        <w:rPr>
          <w:rFonts w:eastAsiaTheme="minorEastAsia"/>
          <w:lang w:val="en-GB"/>
        </w:rPr>
        <w:t xml:space="preserve"> berdasarkan tabel 3.4, dengan rerata kevalidan sebagai berikut</w:t>
      </w:r>
    </w:p>
    <w:p w:rsidR="004348AC" w:rsidRPr="00444E01" w:rsidRDefault="004348AC" w:rsidP="00444E01">
      <w:pPr>
        <w:pStyle w:val="ListParagraph"/>
        <w:tabs>
          <w:tab w:val="left" w:pos="851"/>
        </w:tabs>
        <w:spacing w:after="0" w:line="360" w:lineRule="auto"/>
        <w:ind w:left="0"/>
        <w:jc w:val="center"/>
        <w:rPr>
          <w:rFonts w:ascii="Times New Roman" w:eastAsiaTheme="minorEastAsia" w:hAnsi="Times New Roman"/>
          <w:b/>
          <w:sz w:val="24"/>
          <w:szCs w:val="24"/>
          <w:lang w:val="en-GB"/>
        </w:rPr>
      </w:pPr>
      <w:r w:rsidRPr="00444E01">
        <w:rPr>
          <w:rFonts w:ascii="Times New Roman" w:eastAsiaTheme="minorEastAsia" w:hAnsi="Times New Roman"/>
          <w:b/>
          <w:sz w:val="24"/>
          <w:szCs w:val="24"/>
          <w:lang w:val="en-GB"/>
        </w:rPr>
        <w:t>Tabel 2</w:t>
      </w:r>
    </w:p>
    <w:p w:rsidR="004348AC" w:rsidRPr="00444E01" w:rsidRDefault="004348AC" w:rsidP="00444E01">
      <w:pPr>
        <w:pStyle w:val="ListParagraph"/>
        <w:tabs>
          <w:tab w:val="left" w:pos="851"/>
        </w:tabs>
        <w:spacing w:after="0" w:line="360" w:lineRule="auto"/>
        <w:ind w:left="0"/>
        <w:jc w:val="center"/>
        <w:rPr>
          <w:rFonts w:ascii="Times New Roman" w:eastAsiaTheme="minorEastAsia" w:hAnsi="Times New Roman"/>
          <w:b/>
          <w:sz w:val="24"/>
          <w:szCs w:val="24"/>
          <w:lang w:val="en-GB"/>
        </w:rPr>
      </w:pPr>
      <w:r w:rsidRPr="00444E01">
        <w:rPr>
          <w:rFonts w:ascii="Times New Roman" w:eastAsiaTheme="minorEastAsia" w:hAnsi="Times New Roman"/>
          <w:b/>
          <w:sz w:val="24"/>
          <w:szCs w:val="24"/>
          <w:lang w:val="en-GB"/>
        </w:rPr>
        <w:t xml:space="preserve"> Rerata </w:t>
      </w:r>
      <w:proofErr w:type="spellStart"/>
      <w:r w:rsidRPr="00444E01">
        <w:rPr>
          <w:rFonts w:ascii="Times New Roman" w:eastAsiaTheme="minorEastAsia" w:hAnsi="Times New Roman"/>
          <w:b/>
          <w:sz w:val="24"/>
          <w:szCs w:val="24"/>
          <w:lang w:val="en-GB"/>
        </w:rPr>
        <w:t>Kevalidan</w:t>
      </w:r>
      <w:proofErr w:type="spellEnd"/>
      <w:r w:rsidRPr="00444E01">
        <w:rPr>
          <w:rFonts w:ascii="Times New Roman" w:eastAsiaTheme="minorEastAsia" w:hAnsi="Times New Roman"/>
          <w:b/>
          <w:sz w:val="24"/>
          <w:szCs w:val="24"/>
          <w:lang w:val="en-GB"/>
        </w:rPr>
        <w:t xml:space="preserve"> LKPD Berbasis </w:t>
      </w:r>
      <w:proofErr w:type="spellStart"/>
      <w:r w:rsidRPr="00444E01">
        <w:rPr>
          <w:rFonts w:ascii="Times New Roman" w:eastAsiaTheme="minorEastAsia" w:hAnsi="Times New Roman"/>
          <w:b/>
          <w:sz w:val="24"/>
          <w:szCs w:val="24"/>
          <w:lang w:val="en-GB"/>
        </w:rPr>
        <w:t>Etnomatematika</w:t>
      </w:r>
      <w:proofErr w:type="spellEnd"/>
      <w:r w:rsidRPr="00444E01">
        <w:rPr>
          <w:rFonts w:ascii="Times New Roman" w:eastAsiaTheme="minorEastAsia" w:hAnsi="Times New Roman"/>
          <w:b/>
          <w:sz w:val="24"/>
          <w:szCs w:val="24"/>
          <w:lang w:val="en-GB"/>
        </w:rPr>
        <w:t xml:space="preserve"> </w:t>
      </w:r>
      <w:proofErr w:type="gramStart"/>
      <w:r w:rsidRPr="00444E01">
        <w:rPr>
          <w:rFonts w:ascii="Times New Roman" w:eastAsiaTheme="minorEastAsia" w:hAnsi="Times New Roman"/>
          <w:b/>
          <w:sz w:val="24"/>
          <w:szCs w:val="24"/>
          <w:lang w:val="en-GB"/>
        </w:rPr>
        <w:t>Oleh  Seluruh</w:t>
      </w:r>
      <w:proofErr w:type="gramEnd"/>
      <w:r w:rsidRPr="00444E01">
        <w:rPr>
          <w:rFonts w:ascii="Times New Roman" w:eastAsiaTheme="minorEastAsia" w:hAnsi="Times New Roman"/>
          <w:b/>
          <w:sz w:val="24"/>
          <w:szCs w:val="24"/>
          <w:lang w:val="en-GB"/>
        </w:rPr>
        <w:t xml:space="preserve"> Validator</w:t>
      </w:r>
    </w:p>
    <w:tbl>
      <w:tblPr>
        <w:tblStyle w:val="TableGrid"/>
        <w:tblW w:w="5545" w:type="dxa"/>
        <w:jc w:val="center"/>
        <w:tblInd w:w="66" w:type="dxa"/>
        <w:tblLook w:val="04A0" w:firstRow="1" w:lastRow="0" w:firstColumn="1" w:lastColumn="0" w:noHBand="0" w:noVBand="1"/>
      </w:tblPr>
      <w:tblGrid>
        <w:gridCol w:w="2608"/>
        <w:gridCol w:w="1303"/>
        <w:gridCol w:w="1634"/>
      </w:tblGrid>
      <w:tr w:rsidR="004348AC" w:rsidRPr="00444E01" w:rsidTr="00AD3F4B">
        <w:trPr>
          <w:trHeight w:val="250"/>
          <w:jc w:val="center"/>
        </w:trPr>
        <w:tc>
          <w:tcPr>
            <w:tcW w:w="2608" w:type="dxa"/>
            <w:shd w:val="clear" w:color="auto" w:fill="B8CCE4" w:themeFill="accent1" w:themeFillTint="66"/>
            <w:vAlign w:val="center"/>
          </w:tcPr>
          <w:p w:rsidR="004348AC" w:rsidRPr="00444E01" w:rsidRDefault="004348AC" w:rsidP="00444E01">
            <w:pPr>
              <w:spacing w:line="360" w:lineRule="auto"/>
              <w:jc w:val="center"/>
              <w:rPr>
                <w:b/>
              </w:rPr>
            </w:pPr>
            <w:r w:rsidRPr="00444E01">
              <w:rPr>
                <w:b/>
              </w:rPr>
              <w:t>Aspek</w:t>
            </w:r>
          </w:p>
        </w:tc>
        <w:tc>
          <w:tcPr>
            <w:tcW w:w="1303" w:type="dxa"/>
            <w:shd w:val="clear" w:color="auto" w:fill="B8CCE4" w:themeFill="accent1" w:themeFillTint="66"/>
          </w:tcPr>
          <w:p w:rsidR="004348AC" w:rsidRPr="00444E01" w:rsidRDefault="004348AC" w:rsidP="00444E01">
            <w:pPr>
              <w:spacing w:line="360" w:lineRule="auto"/>
              <w:jc w:val="center"/>
              <w:rPr>
                <w:b/>
              </w:rPr>
            </w:pPr>
            <w:r w:rsidRPr="00444E01">
              <w:rPr>
                <w:b/>
              </w:rPr>
              <w:t>Rerata Kevalidan</w:t>
            </w:r>
          </w:p>
        </w:tc>
        <w:tc>
          <w:tcPr>
            <w:tcW w:w="1634" w:type="dxa"/>
            <w:shd w:val="clear" w:color="auto" w:fill="B8CCE4" w:themeFill="accent1" w:themeFillTint="66"/>
          </w:tcPr>
          <w:p w:rsidR="004348AC" w:rsidRPr="00444E01" w:rsidRDefault="004348AC" w:rsidP="00444E01">
            <w:pPr>
              <w:spacing w:line="360" w:lineRule="auto"/>
              <w:jc w:val="center"/>
              <w:rPr>
                <w:b/>
              </w:rPr>
            </w:pPr>
            <w:r w:rsidRPr="00444E01">
              <w:rPr>
                <w:b/>
              </w:rPr>
              <w:t>Kriteria Kevalidan</w:t>
            </w:r>
          </w:p>
        </w:tc>
      </w:tr>
      <w:tr w:rsidR="004348AC" w:rsidRPr="00444E01" w:rsidTr="00AD3F4B">
        <w:trPr>
          <w:trHeight w:val="250"/>
          <w:jc w:val="center"/>
        </w:trPr>
        <w:tc>
          <w:tcPr>
            <w:tcW w:w="2608" w:type="dxa"/>
            <w:vAlign w:val="center"/>
          </w:tcPr>
          <w:p w:rsidR="004348AC" w:rsidRPr="00444E01" w:rsidRDefault="004348AC" w:rsidP="00444E01">
            <w:pPr>
              <w:spacing w:line="360" w:lineRule="auto"/>
              <w:jc w:val="center"/>
            </w:pPr>
            <w:r w:rsidRPr="00444E01">
              <w:t>Isi dan Kegrafikan</w:t>
            </w:r>
          </w:p>
        </w:tc>
        <w:tc>
          <w:tcPr>
            <w:tcW w:w="1303" w:type="dxa"/>
          </w:tcPr>
          <w:p w:rsidR="004348AC" w:rsidRPr="00444E01" w:rsidRDefault="004348AC" w:rsidP="00444E01">
            <w:pPr>
              <w:pStyle w:val="ListParagraph"/>
              <w:tabs>
                <w:tab w:val="left" w:pos="34"/>
              </w:tabs>
              <w:spacing w:after="0" w:line="360" w:lineRule="auto"/>
              <w:ind w:left="34"/>
              <w:jc w:val="center"/>
              <w:rPr>
                <w:rFonts w:ascii="Times New Roman" w:hAnsi="Times New Roman"/>
                <w:color w:val="000000" w:themeColor="text1"/>
                <w:sz w:val="24"/>
                <w:szCs w:val="24"/>
                <w:lang w:val="en-GB"/>
              </w:rPr>
            </w:pPr>
            <w:r w:rsidRPr="00444E01">
              <w:rPr>
                <w:rFonts w:ascii="Times New Roman" w:hAnsi="Times New Roman"/>
                <w:color w:val="000000" w:themeColor="text1"/>
                <w:sz w:val="24"/>
                <w:szCs w:val="24"/>
                <w:lang w:val="en-GB"/>
              </w:rPr>
              <w:t>85,71%</w:t>
            </w:r>
          </w:p>
        </w:tc>
        <w:tc>
          <w:tcPr>
            <w:tcW w:w="1634" w:type="dxa"/>
          </w:tcPr>
          <w:p w:rsidR="004348AC" w:rsidRPr="00444E01" w:rsidRDefault="004348AC" w:rsidP="00444E01">
            <w:pPr>
              <w:pStyle w:val="ListParagraph"/>
              <w:tabs>
                <w:tab w:val="left" w:pos="34"/>
              </w:tabs>
              <w:spacing w:after="0" w:line="360" w:lineRule="auto"/>
              <w:ind w:left="34"/>
              <w:jc w:val="center"/>
              <w:rPr>
                <w:rFonts w:ascii="Times New Roman" w:hAnsi="Times New Roman"/>
                <w:color w:val="000000" w:themeColor="text1"/>
                <w:sz w:val="24"/>
                <w:szCs w:val="24"/>
                <w:lang w:val="en-GB"/>
              </w:rPr>
            </w:pPr>
            <w:r w:rsidRPr="00444E01">
              <w:rPr>
                <w:rFonts w:ascii="Times New Roman" w:hAnsi="Times New Roman"/>
                <w:color w:val="000000" w:themeColor="text1"/>
                <w:sz w:val="24"/>
                <w:szCs w:val="24"/>
                <w:lang w:val="en-GB"/>
              </w:rPr>
              <w:t>Sangat Valid</w:t>
            </w:r>
          </w:p>
        </w:tc>
      </w:tr>
      <w:tr w:rsidR="004348AC" w:rsidRPr="00444E01" w:rsidTr="00AD3F4B">
        <w:trPr>
          <w:trHeight w:val="267"/>
          <w:jc w:val="center"/>
        </w:trPr>
        <w:tc>
          <w:tcPr>
            <w:tcW w:w="2608" w:type="dxa"/>
            <w:vAlign w:val="center"/>
          </w:tcPr>
          <w:p w:rsidR="004348AC" w:rsidRPr="00444E01" w:rsidRDefault="004348AC" w:rsidP="00444E01">
            <w:pPr>
              <w:spacing w:line="360" w:lineRule="auto"/>
              <w:jc w:val="center"/>
            </w:pPr>
            <w:r w:rsidRPr="00444E01">
              <w:t>Bahasa dan Kebudayaan</w:t>
            </w:r>
          </w:p>
        </w:tc>
        <w:tc>
          <w:tcPr>
            <w:tcW w:w="1303" w:type="dxa"/>
          </w:tcPr>
          <w:p w:rsidR="004348AC" w:rsidRPr="00444E01" w:rsidRDefault="004348AC" w:rsidP="00444E01">
            <w:pPr>
              <w:pStyle w:val="ListParagraph"/>
              <w:tabs>
                <w:tab w:val="left" w:pos="34"/>
              </w:tabs>
              <w:spacing w:after="0" w:line="360" w:lineRule="auto"/>
              <w:ind w:left="34"/>
              <w:jc w:val="center"/>
              <w:rPr>
                <w:rFonts w:ascii="Times New Roman" w:hAnsi="Times New Roman"/>
                <w:color w:val="000000" w:themeColor="text1"/>
                <w:sz w:val="24"/>
                <w:szCs w:val="24"/>
                <w:lang w:val="en-GB"/>
              </w:rPr>
            </w:pPr>
            <w:r w:rsidRPr="00444E01">
              <w:rPr>
                <w:rFonts w:ascii="Times New Roman" w:hAnsi="Times New Roman"/>
                <w:color w:val="000000" w:themeColor="text1"/>
                <w:sz w:val="24"/>
                <w:szCs w:val="24"/>
                <w:lang w:val="en-GB"/>
              </w:rPr>
              <w:t>93,28%</w:t>
            </w:r>
          </w:p>
        </w:tc>
        <w:tc>
          <w:tcPr>
            <w:tcW w:w="1634" w:type="dxa"/>
          </w:tcPr>
          <w:p w:rsidR="004348AC" w:rsidRPr="00444E01" w:rsidRDefault="004348AC" w:rsidP="00444E01">
            <w:pPr>
              <w:pStyle w:val="ListParagraph"/>
              <w:tabs>
                <w:tab w:val="left" w:pos="34"/>
              </w:tabs>
              <w:spacing w:after="0" w:line="360" w:lineRule="auto"/>
              <w:ind w:left="34"/>
              <w:jc w:val="center"/>
              <w:rPr>
                <w:rFonts w:ascii="Times New Roman" w:hAnsi="Times New Roman"/>
                <w:color w:val="000000" w:themeColor="text1"/>
                <w:sz w:val="24"/>
                <w:szCs w:val="24"/>
                <w:lang w:val="en-GB"/>
              </w:rPr>
            </w:pPr>
            <w:r w:rsidRPr="00444E01">
              <w:rPr>
                <w:rFonts w:ascii="Times New Roman" w:hAnsi="Times New Roman"/>
                <w:color w:val="000000" w:themeColor="text1"/>
                <w:sz w:val="24"/>
                <w:szCs w:val="24"/>
                <w:lang w:val="en-GB"/>
              </w:rPr>
              <w:t>Sangat Valid</w:t>
            </w:r>
          </w:p>
        </w:tc>
      </w:tr>
    </w:tbl>
    <w:p w:rsidR="007C410F" w:rsidRPr="00444E01" w:rsidRDefault="007C410F" w:rsidP="001E181C">
      <w:pPr>
        <w:pStyle w:val="ListParagraph"/>
        <w:numPr>
          <w:ilvl w:val="3"/>
          <w:numId w:val="4"/>
        </w:numPr>
        <w:spacing w:after="0" w:line="360" w:lineRule="auto"/>
        <w:ind w:left="0" w:hanging="284"/>
        <w:jc w:val="both"/>
        <w:rPr>
          <w:rFonts w:ascii="Times New Roman" w:hAnsi="Times New Roman"/>
          <w:b/>
          <w:sz w:val="24"/>
          <w:szCs w:val="24"/>
          <w:lang w:val="en-US"/>
        </w:rPr>
      </w:pPr>
      <w:r w:rsidRPr="00444E01">
        <w:rPr>
          <w:rFonts w:ascii="Times New Roman" w:hAnsi="Times New Roman"/>
          <w:b/>
          <w:sz w:val="24"/>
          <w:szCs w:val="24"/>
        </w:rPr>
        <w:lastRenderedPageBreak/>
        <w:t>Hasil Evaluasi Kelompok Kecil (</w:t>
      </w:r>
      <w:r w:rsidRPr="00444E01">
        <w:rPr>
          <w:rFonts w:ascii="Times New Roman" w:hAnsi="Times New Roman"/>
          <w:b/>
          <w:i/>
          <w:sz w:val="24"/>
          <w:szCs w:val="24"/>
        </w:rPr>
        <w:t>Small Group Evaluation</w:t>
      </w:r>
      <w:r w:rsidRPr="00444E01">
        <w:rPr>
          <w:rFonts w:ascii="Times New Roman" w:hAnsi="Times New Roman"/>
          <w:b/>
          <w:sz w:val="24"/>
          <w:szCs w:val="24"/>
        </w:rPr>
        <w:t>)</w:t>
      </w:r>
    </w:p>
    <w:p w:rsidR="00342952" w:rsidRPr="00444E01" w:rsidRDefault="004348AC" w:rsidP="00444E01">
      <w:pPr>
        <w:tabs>
          <w:tab w:val="left" w:pos="1134"/>
        </w:tabs>
        <w:spacing w:line="360" w:lineRule="auto"/>
        <w:ind w:firstLine="567"/>
        <w:jc w:val="both"/>
        <w:rPr>
          <w:lang w:val="en-GB"/>
        </w:rPr>
      </w:pPr>
      <w:r w:rsidRPr="00444E01">
        <w:rPr>
          <w:lang w:val="en-GB"/>
        </w:rPr>
        <w:t xml:space="preserve">Pada hasil revisi </w:t>
      </w:r>
      <w:r w:rsidRPr="00444E01">
        <w:rPr>
          <w:i/>
          <w:lang w:val="en-GB"/>
        </w:rPr>
        <w:t xml:space="preserve">prototype </w:t>
      </w:r>
      <w:r w:rsidRPr="00444E01">
        <w:rPr>
          <w:lang w:val="en-GB"/>
        </w:rPr>
        <w:t xml:space="preserve">2 </w:t>
      </w:r>
      <w:proofErr w:type="gramStart"/>
      <w:r w:rsidRPr="00444E01">
        <w:rPr>
          <w:lang w:val="en-GB"/>
        </w:rPr>
        <w:t xml:space="preserve">yaitu  </w:t>
      </w:r>
      <w:r w:rsidRPr="00444E01">
        <w:rPr>
          <w:i/>
          <w:lang w:val="en-GB"/>
        </w:rPr>
        <w:t>prototype</w:t>
      </w:r>
      <w:proofErr w:type="gramEnd"/>
      <w:r w:rsidRPr="00444E01">
        <w:rPr>
          <w:i/>
          <w:lang w:val="en-GB"/>
        </w:rPr>
        <w:t xml:space="preserve"> </w:t>
      </w:r>
      <w:r w:rsidRPr="00444E01">
        <w:rPr>
          <w:lang w:val="en-GB"/>
        </w:rPr>
        <w:t xml:space="preserve">3, dilakukan uji coba terhadap 6 peserta didik kelas VIII. </w:t>
      </w:r>
      <w:proofErr w:type="gramStart"/>
      <w:r w:rsidRPr="00444E01">
        <w:rPr>
          <w:lang w:val="en-GB"/>
        </w:rPr>
        <w:t>Pada evaluasi kelompok kecil ini 6 peserta didik tersebut memiliki kemampuan yang berbeda, dari tingkat kemampuan rendah, sedang dan tingkat kemampuan tinggi.</w:t>
      </w:r>
      <w:proofErr w:type="gramEnd"/>
      <w:r w:rsidRPr="00444E01">
        <w:rPr>
          <w:lang w:val="en-GB"/>
        </w:rPr>
        <w:t xml:space="preserve"> </w:t>
      </w:r>
      <w:proofErr w:type="gramStart"/>
      <w:r w:rsidRPr="00444E01">
        <w:rPr>
          <w:lang w:val="en-GB"/>
        </w:rPr>
        <w:t xml:space="preserve">Peserta didik tersebut diberikan perangkat pembelajaran yang sudah dinyatakan valid dan praktis berdasarkan tahap </w:t>
      </w:r>
      <w:r w:rsidRPr="00444E01">
        <w:rPr>
          <w:i/>
          <w:lang w:val="en-GB"/>
        </w:rPr>
        <w:t>One-to-One Evaluation</w:t>
      </w:r>
      <w:r w:rsidRPr="00444E01">
        <w:rPr>
          <w:lang w:val="en-GB"/>
        </w:rPr>
        <w:t>.</w:t>
      </w:r>
      <w:proofErr w:type="gramEnd"/>
    </w:p>
    <w:p w:rsidR="00342952" w:rsidRPr="00444E01" w:rsidRDefault="004348AC" w:rsidP="00444E01">
      <w:pPr>
        <w:tabs>
          <w:tab w:val="left" w:pos="1134"/>
        </w:tabs>
        <w:spacing w:line="360" w:lineRule="auto"/>
        <w:ind w:firstLine="567"/>
        <w:jc w:val="both"/>
        <w:rPr>
          <w:lang w:val="en-GB"/>
        </w:rPr>
      </w:pPr>
      <w:r w:rsidRPr="00444E01">
        <w:rPr>
          <w:lang w:val="en-GB"/>
        </w:rPr>
        <w:t xml:space="preserve">Materi yang diujicobakan pada evaluasi kelompok kecil ini </w:t>
      </w:r>
      <w:proofErr w:type="gramStart"/>
      <w:r w:rsidRPr="00444E01">
        <w:rPr>
          <w:lang w:val="en-GB"/>
        </w:rPr>
        <w:t>sama</w:t>
      </w:r>
      <w:proofErr w:type="gramEnd"/>
      <w:r w:rsidRPr="00444E01">
        <w:rPr>
          <w:lang w:val="en-GB"/>
        </w:rPr>
        <w:t xml:space="preserve"> dengan materi yang diberikan pada saat evaluasi perorangan (</w:t>
      </w:r>
      <w:r w:rsidRPr="00444E01">
        <w:rPr>
          <w:i/>
          <w:lang w:val="en-GB"/>
        </w:rPr>
        <w:t>One-to-One Evaluation</w:t>
      </w:r>
      <w:r w:rsidRPr="00444E01">
        <w:rPr>
          <w:lang w:val="en-GB"/>
        </w:rPr>
        <w:t xml:space="preserve">). </w:t>
      </w:r>
      <w:proofErr w:type="gramStart"/>
      <w:r w:rsidRPr="00444E01">
        <w:rPr>
          <w:lang w:val="en-GB"/>
        </w:rPr>
        <w:t xml:space="preserve">Hal yang dilakukan oleh keenam peserta didik tersebut adalah membaca dan memahami isi serta materi yang terdapat pada perangkat pembelajaran berbasis </w:t>
      </w:r>
      <w:proofErr w:type="spellStart"/>
      <w:r w:rsidRPr="00444E01">
        <w:rPr>
          <w:lang w:val="en-GB"/>
        </w:rPr>
        <w:t>etnomatematika</w:t>
      </w:r>
      <w:proofErr w:type="spellEnd"/>
      <w:r w:rsidRPr="00444E01">
        <w:rPr>
          <w:lang w:val="en-GB"/>
        </w:rPr>
        <w:t xml:space="preserve"> tersebut.</w:t>
      </w:r>
      <w:proofErr w:type="gramEnd"/>
      <w:r w:rsidRPr="00444E01">
        <w:rPr>
          <w:lang w:val="en-GB"/>
        </w:rPr>
        <w:t xml:space="preserve"> Pada tahap ini </w:t>
      </w:r>
      <w:proofErr w:type="spellStart"/>
      <w:r w:rsidRPr="00444E01">
        <w:rPr>
          <w:lang w:val="en-GB"/>
        </w:rPr>
        <w:t>setalah</w:t>
      </w:r>
      <w:proofErr w:type="spellEnd"/>
      <w:r w:rsidRPr="00444E01">
        <w:rPr>
          <w:lang w:val="en-GB"/>
        </w:rPr>
        <w:t xml:space="preserve"> membaca dan memahami isi materi yang terdapat pada perangkat pembelajaran berbasis matematika selanjutnya peserta didik juga </w:t>
      </w:r>
      <w:proofErr w:type="gramStart"/>
      <w:r w:rsidRPr="00444E01">
        <w:rPr>
          <w:lang w:val="en-GB"/>
        </w:rPr>
        <w:t>akan</w:t>
      </w:r>
      <w:proofErr w:type="gramEnd"/>
      <w:r w:rsidRPr="00444E01">
        <w:rPr>
          <w:lang w:val="en-GB"/>
        </w:rPr>
        <w:t xml:space="preserve"> diberikan angket untuk menilai kepraktisan perangkat pembelajaran berbasis </w:t>
      </w:r>
      <w:proofErr w:type="spellStart"/>
      <w:r w:rsidRPr="00444E01">
        <w:rPr>
          <w:lang w:val="en-GB"/>
        </w:rPr>
        <w:t>etnomatematika</w:t>
      </w:r>
      <w:proofErr w:type="spellEnd"/>
      <w:r w:rsidRPr="00444E01">
        <w:rPr>
          <w:lang w:val="en-GB"/>
        </w:rPr>
        <w:t xml:space="preserve"> ini. Adapun hasil kepraktisan LKPD oleh peserta didik pada tahap evaluasi kelompok kecil, diperoleh hasil persentase berada pada 72</w:t>
      </w:r>
      <w:proofErr w:type="gramStart"/>
      <w:r w:rsidRPr="00444E01">
        <w:rPr>
          <w:lang w:val="en-GB"/>
        </w:rPr>
        <w:t>,5</w:t>
      </w:r>
      <w:proofErr w:type="gramEnd"/>
      <w:r w:rsidRPr="00444E01">
        <w:rPr>
          <w:lang w:val="en-GB"/>
        </w:rPr>
        <w:t xml:space="preserve">% - 100% . </w:t>
      </w:r>
    </w:p>
    <w:p w:rsidR="00342952" w:rsidRPr="00444E01" w:rsidRDefault="004348AC" w:rsidP="00444E01">
      <w:pPr>
        <w:tabs>
          <w:tab w:val="left" w:pos="1134"/>
        </w:tabs>
        <w:spacing w:line="360" w:lineRule="auto"/>
        <w:ind w:firstLine="567"/>
        <w:jc w:val="both"/>
        <w:rPr>
          <w:lang w:val="en-GB"/>
        </w:rPr>
      </w:pPr>
      <w:proofErr w:type="gramStart"/>
      <w:r w:rsidRPr="00444E01">
        <w:rPr>
          <w:lang w:val="en-GB"/>
        </w:rPr>
        <w:t>Pada tahap ini juga dilakukan pemberian angket terhadap guru mata pelajaran matematika kelas VIII untuk menilai tingkat kepraktisan LKPD yang telah dibuat.</w:t>
      </w:r>
      <w:proofErr w:type="gramEnd"/>
      <w:r w:rsidR="00342952" w:rsidRPr="00444E01">
        <w:rPr>
          <w:lang w:val="en-GB"/>
        </w:rPr>
        <w:t xml:space="preserve"> </w:t>
      </w:r>
      <w:proofErr w:type="gramStart"/>
      <w:r w:rsidR="00342952" w:rsidRPr="00444E01">
        <w:rPr>
          <w:lang w:val="en-GB"/>
        </w:rPr>
        <w:t>Adapun rangkuman data hasil respon peserta didik pada tahap evaluasi kelompok kecil (</w:t>
      </w:r>
      <w:r w:rsidR="00342952" w:rsidRPr="00444E01">
        <w:rPr>
          <w:i/>
          <w:lang w:val="en-GB"/>
        </w:rPr>
        <w:t>Small Group</w:t>
      </w:r>
      <w:r w:rsidR="00342952" w:rsidRPr="00444E01">
        <w:rPr>
          <w:lang w:val="en-GB"/>
        </w:rPr>
        <w:t>) serta respon guru terhadap LKPD sebagai berikut.</w:t>
      </w:r>
      <w:proofErr w:type="gramEnd"/>
    </w:p>
    <w:p w:rsidR="00342952" w:rsidRPr="00444E01" w:rsidRDefault="00342952" w:rsidP="00444E01">
      <w:pPr>
        <w:pStyle w:val="ListParagraph"/>
        <w:tabs>
          <w:tab w:val="left" w:pos="709"/>
        </w:tabs>
        <w:spacing w:after="0" w:line="360" w:lineRule="auto"/>
        <w:ind w:left="0"/>
        <w:jc w:val="center"/>
        <w:rPr>
          <w:rFonts w:ascii="Times New Roman" w:hAnsi="Times New Roman"/>
          <w:b/>
          <w:sz w:val="24"/>
          <w:szCs w:val="24"/>
          <w:lang w:val="en-GB"/>
        </w:rPr>
      </w:pPr>
    </w:p>
    <w:p w:rsidR="00342952" w:rsidRPr="00444E01" w:rsidRDefault="00342952" w:rsidP="00444E01">
      <w:pPr>
        <w:pStyle w:val="ListParagraph"/>
        <w:tabs>
          <w:tab w:val="left" w:pos="709"/>
        </w:tabs>
        <w:spacing w:after="0" w:line="360" w:lineRule="auto"/>
        <w:ind w:left="0"/>
        <w:jc w:val="center"/>
        <w:rPr>
          <w:rFonts w:ascii="Times New Roman" w:hAnsi="Times New Roman"/>
          <w:b/>
          <w:sz w:val="24"/>
          <w:szCs w:val="24"/>
          <w:lang w:val="en-GB"/>
        </w:rPr>
      </w:pPr>
    </w:p>
    <w:p w:rsidR="00342952" w:rsidRPr="00444E01" w:rsidRDefault="00342952" w:rsidP="00444E01">
      <w:pPr>
        <w:pStyle w:val="ListParagraph"/>
        <w:tabs>
          <w:tab w:val="left" w:pos="709"/>
        </w:tabs>
        <w:spacing w:after="0" w:line="360" w:lineRule="auto"/>
        <w:ind w:left="0"/>
        <w:jc w:val="center"/>
        <w:rPr>
          <w:rFonts w:ascii="Times New Roman" w:hAnsi="Times New Roman"/>
          <w:b/>
          <w:sz w:val="24"/>
          <w:szCs w:val="24"/>
          <w:lang w:val="en-GB"/>
        </w:rPr>
      </w:pPr>
    </w:p>
    <w:p w:rsidR="00342952" w:rsidRPr="00444E01" w:rsidRDefault="00342952" w:rsidP="00444E01">
      <w:pPr>
        <w:pStyle w:val="ListParagraph"/>
        <w:tabs>
          <w:tab w:val="left" w:pos="709"/>
        </w:tabs>
        <w:spacing w:after="0" w:line="360" w:lineRule="auto"/>
        <w:ind w:left="0"/>
        <w:jc w:val="center"/>
        <w:rPr>
          <w:rFonts w:ascii="Times New Roman" w:hAnsi="Times New Roman"/>
          <w:b/>
          <w:sz w:val="24"/>
          <w:szCs w:val="24"/>
          <w:lang w:val="en-GB"/>
        </w:rPr>
      </w:pPr>
    </w:p>
    <w:p w:rsidR="00342952" w:rsidRPr="00444E01" w:rsidRDefault="00342952" w:rsidP="00444E01">
      <w:pPr>
        <w:pStyle w:val="ListParagraph"/>
        <w:tabs>
          <w:tab w:val="left" w:pos="709"/>
        </w:tabs>
        <w:spacing w:after="0" w:line="360" w:lineRule="auto"/>
        <w:ind w:left="0"/>
        <w:jc w:val="center"/>
        <w:rPr>
          <w:rFonts w:ascii="Times New Roman" w:hAnsi="Times New Roman"/>
          <w:b/>
          <w:sz w:val="24"/>
          <w:szCs w:val="24"/>
          <w:lang w:val="en-GB"/>
        </w:rPr>
      </w:pPr>
    </w:p>
    <w:p w:rsidR="00444E01" w:rsidRDefault="00444E01" w:rsidP="00444E01">
      <w:pPr>
        <w:pStyle w:val="ListParagraph"/>
        <w:tabs>
          <w:tab w:val="left" w:pos="709"/>
        </w:tabs>
        <w:spacing w:after="0" w:line="360" w:lineRule="auto"/>
        <w:ind w:left="0"/>
        <w:jc w:val="center"/>
        <w:rPr>
          <w:rFonts w:ascii="Times New Roman" w:hAnsi="Times New Roman"/>
          <w:b/>
          <w:sz w:val="24"/>
          <w:szCs w:val="24"/>
          <w:lang w:val="en-GB"/>
        </w:rPr>
      </w:pPr>
    </w:p>
    <w:p w:rsidR="008D1C42" w:rsidRDefault="008D1C42" w:rsidP="00444E01">
      <w:pPr>
        <w:pStyle w:val="ListParagraph"/>
        <w:tabs>
          <w:tab w:val="left" w:pos="709"/>
        </w:tabs>
        <w:spacing w:after="0" w:line="360" w:lineRule="auto"/>
        <w:ind w:left="0"/>
        <w:jc w:val="center"/>
        <w:rPr>
          <w:rFonts w:ascii="Times New Roman" w:hAnsi="Times New Roman"/>
          <w:b/>
          <w:sz w:val="24"/>
          <w:szCs w:val="24"/>
          <w:lang w:val="en-GB"/>
        </w:rPr>
      </w:pPr>
    </w:p>
    <w:p w:rsidR="00444E01" w:rsidRDefault="00444E01" w:rsidP="00444E01">
      <w:pPr>
        <w:pStyle w:val="ListParagraph"/>
        <w:tabs>
          <w:tab w:val="left" w:pos="709"/>
        </w:tabs>
        <w:spacing w:after="0" w:line="360" w:lineRule="auto"/>
        <w:ind w:left="0"/>
        <w:jc w:val="center"/>
        <w:rPr>
          <w:rFonts w:ascii="Times New Roman" w:hAnsi="Times New Roman"/>
          <w:b/>
          <w:sz w:val="24"/>
          <w:szCs w:val="24"/>
          <w:lang w:val="en-GB"/>
        </w:rPr>
      </w:pPr>
    </w:p>
    <w:p w:rsidR="00444E01" w:rsidRDefault="00444E01" w:rsidP="00444E01">
      <w:pPr>
        <w:pStyle w:val="ListParagraph"/>
        <w:tabs>
          <w:tab w:val="left" w:pos="709"/>
        </w:tabs>
        <w:spacing w:after="0" w:line="360" w:lineRule="auto"/>
        <w:ind w:left="0"/>
        <w:jc w:val="center"/>
        <w:rPr>
          <w:rFonts w:ascii="Times New Roman" w:hAnsi="Times New Roman"/>
          <w:b/>
          <w:sz w:val="24"/>
          <w:szCs w:val="24"/>
          <w:lang w:val="en-GB"/>
        </w:rPr>
      </w:pPr>
    </w:p>
    <w:p w:rsidR="00444E01" w:rsidRDefault="00444E01" w:rsidP="00444E01">
      <w:pPr>
        <w:pStyle w:val="ListParagraph"/>
        <w:tabs>
          <w:tab w:val="left" w:pos="709"/>
        </w:tabs>
        <w:spacing w:after="0" w:line="360" w:lineRule="auto"/>
        <w:ind w:left="0"/>
        <w:jc w:val="center"/>
        <w:rPr>
          <w:rFonts w:ascii="Times New Roman" w:hAnsi="Times New Roman"/>
          <w:b/>
          <w:sz w:val="24"/>
          <w:szCs w:val="24"/>
          <w:lang w:val="en-GB"/>
        </w:rPr>
      </w:pPr>
    </w:p>
    <w:p w:rsidR="00342952" w:rsidRPr="00444E01" w:rsidRDefault="00342952" w:rsidP="00444E01">
      <w:pPr>
        <w:pStyle w:val="ListParagraph"/>
        <w:tabs>
          <w:tab w:val="left" w:pos="709"/>
        </w:tabs>
        <w:spacing w:after="0" w:line="240" w:lineRule="auto"/>
        <w:ind w:left="0"/>
        <w:jc w:val="center"/>
        <w:rPr>
          <w:rFonts w:ascii="Times New Roman" w:hAnsi="Times New Roman"/>
          <w:b/>
          <w:sz w:val="24"/>
          <w:szCs w:val="24"/>
          <w:lang w:val="en-GB"/>
        </w:rPr>
      </w:pPr>
      <w:r w:rsidRPr="00444E01">
        <w:rPr>
          <w:rFonts w:ascii="Times New Roman" w:hAnsi="Times New Roman"/>
          <w:b/>
          <w:sz w:val="24"/>
          <w:szCs w:val="24"/>
          <w:lang w:val="en-GB"/>
        </w:rPr>
        <w:lastRenderedPageBreak/>
        <w:t>Tabel 3</w:t>
      </w:r>
    </w:p>
    <w:p w:rsidR="00342952" w:rsidRPr="00444E01" w:rsidRDefault="00342952" w:rsidP="00444E01">
      <w:pPr>
        <w:pStyle w:val="ListParagraph"/>
        <w:tabs>
          <w:tab w:val="left" w:pos="709"/>
        </w:tabs>
        <w:spacing w:after="0" w:line="240" w:lineRule="auto"/>
        <w:ind w:left="0"/>
        <w:jc w:val="center"/>
        <w:rPr>
          <w:rFonts w:ascii="Times New Roman" w:hAnsi="Times New Roman"/>
          <w:b/>
          <w:sz w:val="24"/>
          <w:szCs w:val="24"/>
          <w:lang w:val="en-GB"/>
        </w:rPr>
      </w:pPr>
      <w:r w:rsidRPr="00444E01">
        <w:rPr>
          <w:rFonts w:ascii="Times New Roman" w:hAnsi="Times New Roman"/>
          <w:b/>
          <w:sz w:val="24"/>
          <w:szCs w:val="24"/>
          <w:lang w:val="en-GB"/>
        </w:rPr>
        <w:t>Hasil Rerata kepraktisan LKPD Oleh Peserta Didik Evaluasi Kelompok Kecil (</w:t>
      </w:r>
      <w:r w:rsidRPr="00444E01">
        <w:rPr>
          <w:rFonts w:ascii="Times New Roman" w:hAnsi="Times New Roman"/>
          <w:b/>
          <w:i/>
          <w:sz w:val="24"/>
          <w:szCs w:val="24"/>
          <w:lang w:val="en-GB"/>
        </w:rPr>
        <w:t xml:space="preserve">Small Group) </w:t>
      </w:r>
    </w:p>
    <w:tbl>
      <w:tblPr>
        <w:tblStyle w:val="TableGrid"/>
        <w:tblW w:w="6274" w:type="dxa"/>
        <w:jc w:val="center"/>
        <w:tblInd w:w="146" w:type="dxa"/>
        <w:tblLook w:val="04A0" w:firstRow="1" w:lastRow="0" w:firstColumn="1" w:lastColumn="0" w:noHBand="0" w:noVBand="1"/>
      </w:tblPr>
      <w:tblGrid>
        <w:gridCol w:w="510"/>
        <w:gridCol w:w="4768"/>
        <w:gridCol w:w="996"/>
      </w:tblGrid>
      <w:tr w:rsidR="00342952" w:rsidRPr="00444E01" w:rsidTr="00AD3F4B">
        <w:trPr>
          <w:jc w:val="center"/>
        </w:trPr>
        <w:tc>
          <w:tcPr>
            <w:tcW w:w="510" w:type="dxa"/>
            <w:shd w:val="clear" w:color="auto" w:fill="B8CCE4" w:themeFill="accent1" w:themeFillTint="66"/>
            <w:vAlign w:val="center"/>
          </w:tcPr>
          <w:p w:rsidR="00342952" w:rsidRPr="00444E01" w:rsidRDefault="00342952" w:rsidP="00444E01">
            <w:pPr>
              <w:spacing w:line="360" w:lineRule="auto"/>
              <w:jc w:val="center"/>
              <w:rPr>
                <w:b/>
              </w:rPr>
            </w:pPr>
            <w:r w:rsidRPr="00444E01">
              <w:rPr>
                <w:b/>
              </w:rPr>
              <w:t>No</w:t>
            </w:r>
          </w:p>
        </w:tc>
        <w:tc>
          <w:tcPr>
            <w:tcW w:w="4870" w:type="dxa"/>
            <w:shd w:val="clear" w:color="auto" w:fill="B8CCE4" w:themeFill="accent1" w:themeFillTint="66"/>
          </w:tcPr>
          <w:p w:rsidR="00342952" w:rsidRPr="00444E01" w:rsidRDefault="00342952" w:rsidP="00444E01">
            <w:pPr>
              <w:spacing w:line="360" w:lineRule="auto"/>
              <w:jc w:val="center"/>
              <w:rPr>
                <w:b/>
                <w:lang w:val="en-GB"/>
              </w:rPr>
            </w:pPr>
            <w:r w:rsidRPr="00444E01">
              <w:rPr>
                <w:b/>
                <w:lang w:val="en-GB"/>
              </w:rPr>
              <w:t>Pernyataan</w:t>
            </w:r>
          </w:p>
        </w:tc>
        <w:tc>
          <w:tcPr>
            <w:tcW w:w="894" w:type="dxa"/>
            <w:shd w:val="clear" w:color="auto" w:fill="B8CCE4" w:themeFill="accent1" w:themeFillTint="66"/>
            <w:vAlign w:val="center"/>
          </w:tcPr>
          <w:p w:rsidR="00342952" w:rsidRPr="00444E01" w:rsidRDefault="00342952" w:rsidP="00444E01">
            <w:pPr>
              <w:spacing w:line="360" w:lineRule="auto"/>
              <w:jc w:val="center"/>
              <w:rPr>
                <w:b/>
              </w:rPr>
            </w:pPr>
            <w:r w:rsidRPr="00444E01">
              <w:rPr>
                <w:b/>
                <w:lang w:val="en-GB"/>
              </w:rPr>
              <w:t>Nilai</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w:t>
            </w:r>
          </w:p>
        </w:tc>
        <w:tc>
          <w:tcPr>
            <w:tcW w:w="4870" w:type="dxa"/>
          </w:tcPr>
          <w:p w:rsidR="00342952" w:rsidRPr="00444E01" w:rsidRDefault="00342952" w:rsidP="00444E01">
            <w:pPr>
              <w:tabs>
                <w:tab w:val="left" w:pos="3964"/>
              </w:tabs>
              <w:spacing w:line="360" w:lineRule="auto"/>
              <w:jc w:val="both"/>
              <w:rPr>
                <w:lang w:val="en-GB"/>
              </w:rPr>
            </w:pPr>
            <w:r w:rsidRPr="00444E01">
              <w:rPr>
                <w:lang w:val="en-GB"/>
              </w:rPr>
              <w:t xml:space="preserve">Lembar Kerja Peserta Didik (LKPD) berbasis </w:t>
            </w:r>
            <w:proofErr w:type="spellStart"/>
            <w:r w:rsidRPr="00444E01">
              <w:rPr>
                <w:lang w:val="en-GB"/>
              </w:rPr>
              <w:t>Etnomatematika</w:t>
            </w:r>
            <w:proofErr w:type="spellEnd"/>
            <w:r w:rsidRPr="00444E01">
              <w:rPr>
                <w:lang w:val="en-GB"/>
              </w:rPr>
              <w:t xml:space="preserve"> menggunakan bahasa yang mudah dipahami</w:t>
            </w:r>
          </w:p>
        </w:tc>
        <w:tc>
          <w:tcPr>
            <w:tcW w:w="894"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2</w:t>
            </w:r>
          </w:p>
        </w:tc>
        <w:tc>
          <w:tcPr>
            <w:tcW w:w="4870" w:type="dxa"/>
          </w:tcPr>
          <w:p w:rsidR="00342952" w:rsidRPr="00444E01" w:rsidRDefault="00342952" w:rsidP="00444E01">
            <w:pPr>
              <w:tabs>
                <w:tab w:val="left" w:pos="3964"/>
              </w:tabs>
              <w:spacing w:line="360" w:lineRule="auto"/>
              <w:jc w:val="both"/>
            </w:pPr>
            <w:r w:rsidRPr="00444E01">
              <w:t>LKPD Berbasis Etnoamtematika ini menggunakan kalimat yang tidak menimbulkan makna ganda</w:t>
            </w:r>
          </w:p>
        </w:tc>
        <w:tc>
          <w:tcPr>
            <w:tcW w:w="894"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3</w:t>
            </w:r>
          </w:p>
        </w:tc>
        <w:tc>
          <w:tcPr>
            <w:tcW w:w="4870" w:type="dxa"/>
          </w:tcPr>
          <w:p w:rsidR="00342952" w:rsidRPr="00444E01" w:rsidRDefault="00342952" w:rsidP="00444E01">
            <w:pPr>
              <w:spacing w:line="360" w:lineRule="auto"/>
              <w:jc w:val="both"/>
              <w:rPr>
                <w:color w:val="000000" w:themeColor="text1"/>
                <w:lang w:val="en-GB"/>
              </w:rPr>
            </w:pPr>
            <w:r w:rsidRPr="00444E01">
              <w:rPr>
                <w:color w:val="000000" w:themeColor="text1"/>
                <w:lang w:val="en-GB"/>
              </w:rPr>
              <w:t xml:space="preserve">Petunjuk kegiatan dalam LKPD berbasis </w:t>
            </w:r>
            <w:proofErr w:type="spellStart"/>
            <w:r w:rsidRPr="00444E01">
              <w:rPr>
                <w:color w:val="000000" w:themeColor="text1"/>
                <w:lang w:val="en-GB"/>
              </w:rPr>
              <w:t>Etnomatematika</w:t>
            </w:r>
            <w:proofErr w:type="spellEnd"/>
            <w:r w:rsidRPr="00444E01">
              <w:rPr>
                <w:color w:val="000000" w:themeColor="text1"/>
                <w:lang w:val="en-GB"/>
              </w:rPr>
              <w:t xml:space="preserve"> ini jelas, sehingga mempermudah semua kegiatan saya</w:t>
            </w:r>
          </w:p>
        </w:tc>
        <w:tc>
          <w:tcPr>
            <w:tcW w:w="894" w:type="dxa"/>
            <w:vAlign w:val="center"/>
          </w:tcPr>
          <w:p w:rsidR="00342952" w:rsidRPr="00444E01" w:rsidRDefault="00342952" w:rsidP="00444E01">
            <w:pPr>
              <w:spacing w:line="360" w:lineRule="auto"/>
              <w:jc w:val="center"/>
            </w:pPr>
            <w:r w:rsidRPr="00444E01">
              <w:t>4,2</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4</w:t>
            </w:r>
          </w:p>
        </w:tc>
        <w:tc>
          <w:tcPr>
            <w:tcW w:w="4870" w:type="dxa"/>
          </w:tcPr>
          <w:p w:rsidR="00342952" w:rsidRPr="00444E01" w:rsidRDefault="00342952" w:rsidP="00444E01">
            <w:pPr>
              <w:tabs>
                <w:tab w:val="left" w:pos="2525"/>
              </w:tabs>
              <w:spacing w:line="360" w:lineRule="auto"/>
              <w:jc w:val="both"/>
              <w:rPr>
                <w:color w:val="000000" w:themeColor="text1"/>
                <w:lang w:val="en-GB"/>
              </w:rPr>
            </w:pPr>
            <w:r w:rsidRPr="00444E01">
              <w:rPr>
                <w:color w:val="000000" w:themeColor="text1"/>
                <w:lang w:val="en-GB"/>
              </w:rPr>
              <w:t xml:space="preserve">Gaya penyajian LKPD berbasis </w:t>
            </w:r>
            <w:proofErr w:type="spellStart"/>
            <w:r w:rsidRPr="00444E01">
              <w:rPr>
                <w:color w:val="000000" w:themeColor="text1"/>
                <w:lang w:val="en-GB"/>
              </w:rPr>
              <w:t>Etnomatematika</w:t>
            </w:r>
            <w:proofErr w:type="spellEnd"/>
            <w:r w:rsidRPr="00444E01">
              <w:rPr>
                <w:color w:val="000000" w:themeColor="text1"/>
                <w:lang w:val="en-GB"/>
              </w:rPr>
              <w:t xml:space="preserve"> ini membosankan</w:t>
            </w:r>
          </w:p>
        </w:tc>
        <w:tc>
          <w:tcPr>
            <w:tcW w:w="894" w:type="dxa"/>
            <w:vAlign w:val="center"/>
          </w:tcPr>
          <w:p w:rsidR="00342952" w:rsidRPr="00444E01" w:rsidRDefault="00342952" w:rsidP="00444E01">
            <w:pPr>
              <w:spacing w:line="360" w:lineRule="auto"/>
              <w:jc w:val="center"/>
            </w:pPr>
            <w:r w:rsidRPr="00444E01">
              <w:t>3</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5</w:t>
            </w:r>
          </w:p>
        </w:tc>
        <w:tc>
          <w:tcPr>
            <w:tcW w:w="4870" w:type="dxa"/>
          </w:tcPr>
          <w:p w:rsidR="00342952" w:rsidRPr="00444E01" w:rsidRDefault="00342952" w:rsidP="00444E01">
            <w:pPr>
              <w:spacing w:line="360" w:lineRule="auto"/>
              <w:jc w:val="both"/>
              <w:rPr>
                <w:color w:val="000000" w:themeColor="text1"/>
                <w:lang w:val="en-GB"/>
              </w:rPr>
            </w:pPr>
            <w:r w:rsidRPr="00444E01">
              <w:rPr>
                <w:color w:val="000000" w:themeColor="text1"/>
                <w:lang w:val="en-GB"/>
              </w:rPr>
              <w:t>Pada setiap halaman terdapat kata yang tidak saya pahami</w:t>
            </w:r>
          </w:p>
        </w:tc>
        <w:tc>
          <w:tcPr>
            <w:tcW w:w="894" w:type="dxa"/>
            <w:vAlign w:val="center"/>
          </w:tcPr>
          <w:p w:rsidR="00342952" w:rsidRPr="00444E01" w:rsidRDefault="00342952" w:rsidP="00444E01">
            <w:pPr>
              <w:spacing w:line="360" w:lineRule="auto"/>
              <w:jc w:val="center"/>
              <w:rPr>
                <w:lang w:val="en-GB"/>
              </w:rPr>
            </w:pPr>
            <w:r w:rsidRPr="00444E01">
              <w:rPr>
                <w:lang w:val="en-GB"/>
              </w:rPr>
              <w:t>3</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6</w:t>
            </w:r>
          </w:p>
        </w:tc>
        <w:tc>
          <w:tcPr>
            <w:tcW w:w="4870" w:type="dxa"/>
          </w:tcPr>
          <w:p w:rsidR="00342952" w:rsidRPr="00444E01" w:rsidRDefault="00342952" w:rsidP="00444E01">
            <w:pPr>
              <w:autoSpaceDE w:val="0"/>
              <w:autoSpaceDN w:val="0"/>
              <w:adjustRightInd w:val="0"/>
              <w:spacing w:line="360" w:lineRule="auto"/>
              <w:jc w:val="both"/>
            </w:pPr>
            <w:r w:rsidRPr="00444E01">
              <w:t>Saya memperoleh pengetahuan dengan mengikuti serangkaian kegiatan dalam LKPD berbasis Etnomatematika ini</w:t>
            </w:r>
          </w:p>
        </w:tc>
        <w:tc>
          <w:tcPr>
            <w:tcW w:w="894" w:type="dxa"/>
            <w:vAlign w:val="center"/>
          </w:tcPr>
          <w:p w:rsidR="00342952" w:rsidRPr="00444E01" w:rsidRDefault="00342952" w:rsidP="00444E01">
            <w:pPr>
              <w:spacing w:line="360" w:lineRule="auto"/>
              <w:jc w:val="center"/>
              <w:rPr>
                <w:lang w:val="en-GB"/>
              </w:rPr>
            </w:pPr>
            <w:r w:rsidRPr="00444E01">
              <w:rPr>
                <w:lang w:val="en-GB"/>
              </w:rPr>
              <w:t>4,2</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7</w:t>
            </w:r>
          </w:p>
        </w:tc>
        <w:tc>
          <w:tcPr>
            <w:tcW w:w="4870" w:type="dxa"/>
          </w:tcPr>
          <w:p w:rsidR="00342952" w:rsidRPr="00444E01" w:rsidRDefault="00342952" w:rsidP="00444E01">
            <w:pPr>
              <w:autoSpaceDE w:val="0"/>
              <w:autoSpaceDN w:val="0"/>
              <w:adjustRightInd w:val="0"/>
              <w:spacing w:line="360" w:lineRule="auto"/>
              <w:jc w:val="both"/>
            </w:pPr>
            <w:r w:rsidRPr="00444E01">
              <w:t>Selagai saya belajar menggunakan LKPD Berbasis Etnoamtematika  ini, saya percaya bahwa saya dapat mempelajari isinya dengan baik</w:t>
            </w:r>
          </w:p>
        </w:tc>
        <w:tc>
          <w:tcPr>
            <w:tcW w:w="894" w:type="dxa"/>
            <w:vAlign w:val="center"/>
          </w:tcPr>
          <w:p w:rsidR="00342952" w:rsidRPr="00444E01" w:rsidRDefault="00342952" w:rsidP="00444E01">
            <w:pPr>
              <w:spacing w:line="360" w:lineRule="auto"/>
              <w:jc w:val="center"/>
              <w:rPr>
                <w:lang w:val="en-GB"/>
              </w:rPr>
            </w:pPr>
            <w:r w:rsidRPr="00444E01">
              <w:rPr>
                <w:lang w:val="en-GB"/>
              </w:rPr>
              <w:t>4,7</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8</w:t>
            </w:r>
          </w:p>
        </w:tc>
        <w:tc>
          <w:tcPr>
            <w:tcW w:w="4870" w:type="dxa"/>
          </w:tcPr>
          <w:p w:rsidR="00342952" w:rsidRPr="00444E01" w:rsidRDefault="00342952" w:rsidP="00444E01">
            <w:pPr>
              <w:autoSpaceDE w:val="0"/>
              <w:autoSpaceDN w:val="0"/>
              <w:adjustRightInd w:val="0"/>
              <w:spacing w:line="360" w:lineRule="auto"/>
              <w:jc w:val="both"/>
            </w:pPr>
            <w:r w:rsidRPr="00444E01">
              <w:t>Setelah saya mempelajari bangun ruang sisi datar menggunakan LKPD berbasis Etnoametamtika ini saya percaya bahwa saya akan berhasil dalam tes</w:t>
            </w:r>
          </w:p>
        </w:tc>
        <w:tc>
          <w:tcPr>
            <w:tcW w:w="894" w:type="dxa"/>
            <w:vAlign w:val="center"/>
          </w:tcPr>
          <w:p w:rsidR="00342952" w:rsidRPr="00444E01" w:rsidRDefault="00342952" w:rsidP="00444E01">
            <w:pPr>
              <w:spacing w:line="360" w:lineRule="auto"/>
              <w:jc w:val="center"/>
            </w:pPr>
            <w:r w:rsidRPr="00444E01">
              <w:t>4,2</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9</w:t>
            </w:r>
          </w:p>
        </w:tc>
        <w:tc>
          <w:tcPr>
            <w:tcW w:w="4870" w:type="dxa"/>
          </w:tcPr>
          <w:p w:rsidR="00342952" w:rsidRPr="00444E01" w:rsidRDefault="00342952" w:rsidP="00444E01">
            <w:pPr>
              <w:autoSpaceDE w:val="0"/>
              <w:autoSpaceDN w:val="0"/>
              <w:adjustRightInd w:val="0"/>
              <w:spacing w:line="360" w:lineRule="auto"/>
              <w:jc w:val="both"/>
            </w:pPr>
            <w:r w:rsidRPr="00444E01">
              <w:t>Isi LKPD ini sangat bermanfaat bagi saya</w:t>
            </w:r>
          </w:p>
        </w:tc>
        <w:tc>
          <w:tcPr>
            <w:tcW w:w="894" w:type="dxa"/>
            <w:vAlign w:val="center"/>
          </w:tcPr>
          <w:p w:rsidR="00342952" w:rsidRPr="00444E01" w:rsidRDefault="00342952" w:rsidP="00444E01">
            <w:pPr>
              <w:spacing w:line="360" w:lineRule="auto"/>
              <w:jc w:val="center"/>
            </w:pPr>
            <w:r w:rsidRPr="00444E01">
              <w:t>4,7</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10</w:t>
            </w:r>
          </w:p>
        </w:tc>
        <w:tc>
          <w:tcPr>
            <w:tcW w:w="4870" w:type="dxa"/>
          </w:tcPr>
          <w:p w:rsidR="00342952" w:rsidRPr="00444E01" w:rsidRDefault="00342952" w:rsidP="00444E01">
            <w:pPr>
              <w:spacing w:line="360" w:lineRule="auto"/>
              <w:jc w:val="both"/>
            </w:pPr>
            <w:r w:rsidRPr="00444E01">
              <w:t>Gambar yang terdapat pada LKPD  berbasis etnomatematika ini semua saya ketahui</w:t>
            </w:r>
          </w:p>
        </w:tc>
        <w:tc>
          <w:tcPr>
            <w:tcW w:w="894" w:type="dxa"/>
            <w:vAlign w:val="center"/>
          </w:tcPr>
          <w:p w:rsidR="00342952" w:rsidRPr="00444E01" w:rsidRDefault="00342952" w:rsidP="00444E01">
            <w:pPr>
              <w:spacing w:line="360" w:lineRule="auto"/>
              <w:jc w:val="center"/>
            </w:pPr>
            <w:r w:rsidRPr="00444E01">
              <w:t>3,7</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11</w:t>
            </w:r>
          </w:p>
        </w:tc>
        <w:tc>
          <w:tcPr>
            <w:tcW w:w="4870" w:type="dxa"/>
          </w:tcPr>
          <w:p w:rsidR="00342952" w:rsidRPr="00444E01" w:rsidRDefault="00342952" w:rsidP="00444E01">
            <w:pPr>
              <w:spacing w:line="360" w:lineRule="auto"/>
              <w:jc w:val="both"/>
            </w:pPr>
            <w:r w:rsidRPr="00444E01">
              <w:t>Tidak ada materi dalam LKPD berbasis Etnomatematika ini yang saya pahami</w:t>
            </w:r>
          </w:p>
        </w:tc>
        <w:tc>
          <w:tcPr>
            <w:tcW w:w="894" w:type="dxa"/>
            <w:vAlign w:val="center"/>
          </w:tcPr>
          <w:p w:rsidR="00342952" w:rsidRPr="00444E01" w:rsidRDefault="00342952" w:rsidP="00444E01">
            <w:pPr>
              <w:spacing w:line="360" w:lineRule="auto"/>
              <w:jc w:val="center"/>
            </w:pPr>
            <w:r w:rsidRPr="00444E01">
              <w:t>2,8</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lastRenderedPageBreak/>
              <w:t>12</w:t>
            </w:r>
          </w:p>
        </w:tc>
        <w:tc>
          <w:tcPr>
            <w:tcW w:w="4870" w:type="dxa"/>
          </w:tcPr>
          <w:p w:rsidR="00342952" w:rsidRPr="00444E01" w:rsidRDefault="00342952" w:rsidP="00444E01">
            <w:pPr>
              <w:spacing w:line="360" w:lineRule="auto"/>
              <w:jc w:val="both"/>
            </w:pPr>
            <w:r w:rsidRPr="00444E01">
              <w:t>Saya senang mempelajari matematika khususnya bangun ruang sisi datar menggunakan LKPD berbasis etnomatematika ini</w:t>
            </w:r>
          </w:p>
        </w:tc>
        <w:tc>
          <w:tcPr>
            <w:tcW w:w="894"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13</w:t>
            </w:r>
          </w:p>
        </w:tc>
        <w:tc>
          <w:tcPr>
            <w:tcW w:w="4870" w:type="dxa"/>
          </w:tcPr>
          <w:p w:rsidR="00342952" w:rsidRPr="00444E01" w:rsidRDefault="00342952" w:rsidP="00444E01">
            <w:pPr>
              <w:spacing w:line="360" w:lineRule="auto"/>
              <w:jc w:val="both"/>
            </w:pPr>
            <w:r w:rsidRPr="00444E01">
              <w:t>Saya mendapatkan pengelaman belajar baru dari LKPD ini</w:t>
            </w:r>
          </w:p>
        </w:tc>
        <w:tc>
          <w:tcPr>
            <w:tcW w:w="894" w:type="dxa"/>
            <w:vAlign w:val="center"/>
          </w:tcPr>
          <w:p w:rsidR="00342952" w:rsidRPr="00444E01" w:rsidRDefault="00342952" w:rsidP="00444E01">
            <w:pPr>
              <w:spacing w:line="360" w:lineRule="auto"/>
              <w:jc w:val="center"/>
            </w:pPr>
            <w:r w:rsidRPr="00444E01">
              <w:t>4,5</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14</w:t>
            </w:r>
          </w:p>
        </w:tc>
        <w:tc>
          <w:tcPr>
            <w:tcW w:w="4870" w:type="dxa"/>
          </w:tcPr>
          <w:p w:rsidR="00342952" w:rsidRPr="00444E01" w:rsidRDefault="00342952" w:rsidP="00444E01">
            <w:pPr>
              <w:spacing w:line="360" w:lineRule="auto"/>
              <w:jc w:val="both"/>
            </w:pPr>
            <w:r w:rsidRPr="00444E01">
              <w:t>LKPD berbasis Etnomatematika ini sangat menarik digunakan saat proses pembelajaran</w:t>
            </w:r>
          </w:p>
        </w:tc>
        <w:tc>
          <w:tcPr>
            <w:tcW w:w="894" w:type="dxa"/>
            <w:vAlign w:val="center"/>
          </w:tcPr>
          <w:p w:rsidR="00342952" w:rsidRPr="00444E01" w:rsidRDefault="00342952" w:rsidP="00444E01">
            <w:pPr>
              <w:spacing w:line="360" w:lineRule="auto"/>
              <w:jc w:val="center"/>
            </w:pPr>
            <w:r w:rsidRPr="00444E01">
              <w:t>4,3</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15</w:t>
            </w:r>
          </w:p>
        </w:tc>
        <w:tc>
          <w:tcPr>
            <w:tcW w:w="4870" w:type="dxa"/>
          </w:tcPr>
          <w:p w:rsidR="00342952" w:rsidRPr="00444E01" w:rsidRDefault="00342952" w:rsidP="00444E01">
            <w:pPr>
              <w:spacing w:line="360" w:lineRule="auto"/>
              <w:jc w:val="both"/>
            </w:pPr>
            <w:r w:rsidRPr="00444E01">
              <w:t>LKPD berbasis Etnomatematika ini dapat memotivasi belajar saya</w:t>
            </w:r>
          </w:p>
        </w:tc>
        <w:tc>
          <w:tcPr>
            <w:tcW w:w="894" w:type="dxa"/>
            <w:vAlign w:val="center"/>
          </w:tcPr>
          <w:p w:rsidR="00342952" w:rsidRPr="00444E01" w:rsidRDefault="00342952" w:rsidP="00444E01">
            <w:pPr>
              <w:spacing w:line="360" w:lineRule="auto"/>
              <w:jc w:val="center"/>
            </w:pPr>
            <w:r w:rsidRPr="00444E01">
              <w:t>5</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16</w:t>
            </w:r>
          </w:p>
        </w:tc>
        <w:tc>
          <w:tcPr>
            <w:tcW w:w="4870" w:type="dxa"/>
          </w:tcPr>
          <w:p w:rsidR="00342952" w:rsidRPr="00444E01" w:rsidRDefault="00342952" w:rsidP="00444E01">
            <w:pPr>
              <w:spacing w:line="360" w:lineRule="auto"/>
              <w:jc w:val="both"/>
            </w:pPr>
            <w:r w:rsidRPr="00444E01">
              <w:t>Saya semakin mengetahui kebudayaan disekitar saya</w:t>
            </w:r>
          </w:p>
        </w:tc>
        <w:tc>
          <w:tcPr>
            <w:tcW w:w="894" w:type="dxa"/>
            <w:vAlign w:val="center"/>
          </w:tcPr>
          <w:p w:rsidR="00342952" w:rsidRPr="00444E01" w:rsidRDefault="00342952" w:rsidP="00444E01">
            <w:pPr>
              <w:spacing w:line="360" w:lineRule="auto"/>
              <w:jc w:val="center"/>
            </w:pPr>
            <w:r w:rsidRPr="00444E01">
              <w:t>4,8</w:t>
            </w:r>
          </w:p>
        </w:tc>
      </w:tr>
      <w:tr w:rsidR="00342952" w:rsidRPr="00444E01" w:rsidTr="00AD3F4B">
        <w:trPr>
          <w:jc w:val="center"/>
        </w:trPr>
        <w:tc>
          <w:tcPr>
            <w:tcW w:w="5380" w:type="dxa"/>
            <w:gridSpan w:val="2"/>
            <w:vAlign w:val="center"/>
          </w:tcPr>
          <w:p w:rsidR="00342952" w:rsidRPr="00444E01" w:rsidRDefault="00342952" w:rsidP="00444E01">
            <w:pPr>
              <w:pStyle w:val="ListParagraph"/>
              <w:tabs>
                <w:tab w:val="left" w:pos="34"/>
              </w:tabs>
              <w:spacing w:after="0" w:line="360" w:lineRule="auto"/>
              <w:ind w:left="34"/>
              <w:jc w:val="both"/>
              <w:rPr>
                <w:rFonts w:ascii="Times New Roman" w:hAnsi="Times New Roman"/>
                <w:b/>
                <w:sz w:val="24"/>
                <w:szCs w:val="24"/>
              </w:rPr>
            </w:pPr>
            <w:r w:rsidRPr="00444E01">
              <w:rPr>
                <w:rFonts w:ascii="Times New Roman" w:hAnsi="Times New Roman"/>
                <w:b/>
                <w:sz w:val="24"/>
                <w:szCs w:val="24"/>
              </w:rPr>
              <w:t>Skor Akhir</w:t>
            </w:r>
          </w:p>
        </w:tc>
        <w:tc>
          <w:tcPr>
            <w:tcW w:w="894" w:type="dxa"/>
            <w:vAlign w:val="center"/>
          </w:tcPr>
          <w:p w:rsidR="00342952" w:rsidRPr="00444E01" w:rsidRDefault="00342952" w:rsidP="00444E01">
            <w:pPr>
              <w:spacing w:line="360" w:lineRule="auto"/>
              <w:jc w:val="center"/>
              <w:rPr>
                <w:b/>
              </w:rPr>
            </w:pPr>
            <w:r w:rsidRPr="00444E01">
              <w:rPr>
                <w:b/>
              </w:rPr>
              <w:t>65,1</w:t>
            </w:r>
          </w:p>
        </w:tc>
      </w:tr>
      <w:tr w:rsidR="00342952" w:rsidRPr="00444E01" w:rsidTr="00AD3F4B">
        <w:trPr>
          <w:jc w:val="center"/>
        </w:trPr>
        <w:tc>
          <w:tcPr>
            <w:tcW w:w="5380" w:type="dxa"/>
            <w:gridSpan w:val="2"/>
            <w:vAlign w:val="center"/>
          </w:tcPr>
          <w:p w:rsidR="00342952" w:rsidRPr="00444E01" w:rsidRDefault="00342952" w:rsidP="00444E01">
            <w:pPr>
              <w:pStyle w:val="ListParagraph"/>
              <w:tabs>
                <w:tab w:val="left" w:pos="34"/>
              </w:tabs>
              <w:spacing w:after="0" w:line="360" w:lineRule="auto"/>
              <w:ind w:left="34"/>
              <w:jc w:val="both"/>
              <w:rPr>
                <w:rFonts w:ascii="Times New Roman" w:hAnsi="Times New Roman"/>
                <w:b/>
                <w:sz w:val="24"/>
                <w:szCs w:val="24"/>
              </w:rPr>
            </w:pPr>
            <w:r w:rsidRPr="00444E01">
              <w:rPr>
                <w:rFonts w:ascii="Times New Roman" w:hAnsi="Times New Roman"/>
                <w:b/>
                <w:sz w:val="24"/>
                <w:szCs w:val="24"/>
              </w:rPr>
              <w:t>Persentase</w:t>
            </w:r>
          </w:p>
        </w:tc>
        <w:tc>
          <w:tcPr>
            <w:tcW w:w="894" w:type="dxa"/>
            <w:vAlign w:val="center"/>
          </w:tcPr>
          <w:p w:rsidR="00342952" w:rsidRPr="00444E01" w:rsidRDefault="00342952" w:rsidP="00444E01">
            <w:pPr>
              <w:spacing w:line="360" w:lineRule="auto"/>
              <w:jc w:val="center"/>
              <w:rPr>
                <w:b/>
              </w:rPr>
            </w:pPr>
            <w:r w:rsidRPr="00444E01">
              <w:rPr>
                <w:b/>
              </w:rPr>
              <w:t>81,38%</w:t>
            </w:r>
          </w:p>
        </w:tc>
      </w:tr>
      <w:tr w:rsidR="00342952" w:rsidRPr="00444E01" w:rsidTr="00AD3F4B">
        <w:trPr>
          <w:jc w:val="center"/>
        </w:trPr>
        <w:tc>
          <w:tcPr>
            <w:tcW w:w="5380" w:type="dxa"/>
            <w:gridSpan w:val="2"/>
            <w:vAlign w:val="center"/>
          </w:tcPr>
          <w:p w:rsidR="00342952" w:rsidRPr="00444E01" w:rsidRDefault="00342952" w:rsidP="00444E01">
            <w:pPr>
              <w:pStyle w:val="ListParagraph"/>
              <w:tabs>
                <w:tab w:val="left" w:pos="34"/>
              </w:tabs>
              <w:spacing w:after="0" w:line="360" w:lineRule="auto"/>
              <w:ind w:left="34"/>
              <w:jc w:val="both"/>
              <w:rPr>
                <w:rFonts w:ascii="Times New Roman" w:hAnsi="Times New Roman"/>
                <w:b/>
                <w:sz w:val="24"/>
                <w:szCs w:val="24"/>
              </w:rPr>
            </w:pPr>
            <w:r w:rsidRPr="00444E01">
              <w:rPr>
                <w:rFonts w:ascii="Times New Roman" w:hAnsi="Times New Roman"/>
                <w:b/>
                <w:sz w:val="24"/>
                <w:szCs w:val="24"/>
              </w:rPr>
              <w:t>Kategori</w:t>
            </w:r>
          </w:p>
        </w:tc>
        <w:tc>
          <w:tcPr>
            <w:tcW w:w="894" w:type="dxa"/>
            <w:vAlign w:val="center"/>
          </w:tcPr>
          <w:p w:rsidR="00342952" w:rsidRPr="00444E01" w:rsidRDefault="00342952" w:rsidP="00444E01">
            <w:pPr>
              <w:spacing w:line="360" w:lineRule="auto"/>
              <w:jc w:val="center"/>
              <w:rPr>
                <w:b/>
              </w:rPr>
            </w:pPr>
            <w:r w:rsidRPr="00444E01">
              <w:rPr>
                <w:b/>
              </w:rPr>
              <w:t>SP</w:t>
            </w:r>
          </w:p>
        </w:tc>
      </w:tr>
    </w:tbl>
    <w:p w:rsidR="00342952" w:rsidRPr="00444E01" w:rsidRDefault="00342952" w:rsidP="00444E01">
      <w:pPr>
        <w:tabs>
          <w:tab w:val="left" w:pos="1701"/>
        </w:tabs>
        <w:spacing w:line="360" w:lineRule="auto"/>
        <w:jc w:val="both"/>
        <w:rPr>
          <w:lang w:val="en-GB"/>
        </w:rPr>
      </w:pPr>
      <w:r w:rsidRPr="00444E01">
        <w:rPr>
          <w:lang w:val="en-GB"/>
        </w:rPr>
        <w:tab/>
      </w:r>
    </w:p>
    <w:p w:rsidR="00342952" w:rsidRPr="00444E01" w:rsidRDefault="00342952" w:rsidP="00444E01">
      <w:pPr>
        <w:tabs>
          <w:tab w:val="left" w:pos="567"/>
          <w:tab w:val="left" w:pos="1701"/>
        </w:tabs>
        <w:spacing w:line="360" w:lineRule="auto"/>
        <w:jc w:val="both"/>
        <w:rPr>
          <w:lang w:val="en-GB"/>
        </w:rPr>
      </w:pPr>
      <w:r w:rsidRPr="00444E01">
        <w:rPr>
          <w:lang w:val="en-GB"/>
        </w:rPr>
        <w:tab/>
        <w:t>Setelah dilaksanakannya tahap Evaluasi Kelompok Kecil (</w:t>
      </w:r>
      <w:r w:rsidRPr="00444E01">
        <w:rPr>
          <w:i/>
          <w:lang w:val="en-GB"/>
        </w:rPr>
        <w:t>Small Group</w:t>
      </w:r>
      <w:r w:rsidRPr="00444E01">
        <w:rPr>
          <w:lang w:val="en-GB"/>
        </w:rPr>
        <w:t xml:space="preserve">) yang melibatkan 6 peserta didik pada tahap </w:t>
      </w:r>
      <w:r w:rsidRPr="00444E01">
        <w:rPr>
          <w:i/>
          <w:lang w:val="en-GB"/>
        </w:rPr>
        <w:t>Small Group</w:t>
      </w:r>
      <w:r w:rsidRPr="00444E01">
        <w:rPr>
          <w:lang w:val="en-GB"/>
        </w:rPr>
        <w:t xml:space="preserve">, selanjutnya diberikan angket terhadap guru yang bersangkutan dalam mengajarkan materi matematika kepada peserta didik. </w:t>
      </w:r>
      <w:proofErr w:type="gramStart"/>
      <w:r w:rsidRPr="00444E01">
        <w:rPr>
          <w:lang w:val="en-GB"/>
        </w:rPr>
        <w:t>Sama hal nya dengan 2 tahap sebelumnya, guru diminta mengisi angket untuk menilai kepraktisan LKPD yang telah dibuat.</w:t>
      </w:r>
      <w:proofErr w:type="gramEnd"/>
      <w:r w:rsidRPr="00444E01">
        <w:rPr>
          <w:lang w:val="en-GB"/>
        </w:rPr>
        <w:t xml:space="preserve"> </w:t>
      </w:r>
      <w:proofErr w:type="gramStart"/>
      <w:r w:rsidRPr="00444E01">
        <w:rPr>
          <w:lang w:val="en-GB"/>
        </w:rPr>
        <w:t>Hal ini dilakukan guna menilai tingkat kepraktisan LKPD tersebut apakah layak digunakan atau tidak.</w:t>
      </w:r>
      <w:proofErr w:type="gramEnd"/>
      <w:r w:rsidRPr="00444E01">
        <w:rPr>
          <w:lang w:val="en-GB"/>
        </w:rPr>
        <w:t xml:space="preserve"> </w:t>
      </w:r>
      <w:proofErr w:type="gramStart"/>
      <w:r w:rsidRPr="00444E01">
        <w:rPr>
          <w:lang w:val="en-GB"/>
        </w:rPr>
        <w:t>Setelah diberikan angket terhadap guru yang bersangkutan, adapun perolehan nilai kepraktisan yang diberikan oleh guru tersebut mencapai 80%, berikut disajikan tabel hasil penilaian kepraktisan LKPD oleh guru.</w:t>
      </w:r>
      <w:proofErr w:type="gramEnd"/>
    </w:p>
    <w:p w:rsidR="00444E01" w:rsidRDefault="00444E01" w:rsidP="00444E01">
      <w:pPr>
        <w:tabs>
          <w:tab w:val="left" w:pos="3416"/>
        </w:tabs>
        <w:spacing w:line="360" w:lineRule="auto"/>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444E01" w:rsidRDefault="00444E01" w:rsidP="00444E01">
      <w:pPr>
        <w:tabs>
          <w:tab w:val="left" w:pos="3416"/>
        </w:tabs>
        <w:jc w:val="center"/>
        <w:rPr>
          <w:b/>
          <w:lang w:val="en-GB"/>
        </w:rPr>
      </w:pPr>
    </w:p>
    <w:p w:rsidR="00342952" w:rsidRPr="00444E01" w:rsidRDefault="00342952" w:rsidP="00444E01">
      <w:pPr>
        <w:tabs>
          <w:tab w:val="left" w:pos="3416"/>
        </w:tabs>
        <w:jc w:val="center"/>
        <w:rPr>
          <w:b/>
          <w:lang w:val="en-GB"/>
        </w:rPr>
      </w:pPr>
      <w:r w:rsidRPr="00444E01">
        <w:rPr>
          <w:b/>
          <w:lang w:val="en-GB"/>
        </w:rPr>
        <w:lastRenderedPageBreak/>
        <w:t>Tabel 4</w:t>
      </w:r>
    </w:p>
    <w:p w:rsidR="00342952" w:rsidRPr="00444E01" w:rsidRDefault="00342952" w:rsidP="00444E01">
      <w:pPr>
        <w:tabs>
          <w:tab w:val="left" w:pos="3416"/>
        </w:tabs>
        <w:jc w:val="center"/>
        <w:rPr>
          <w:lang w:val="en-GB"/>
        </w:rPr>
      </w:pPr>
      <w:r w:rsidRPr="00444E01">
        <w:rPr>
          <w:b/>
          <w:lang w:val="en-GB"/>
        </w:rPr>
        <w:t xml:space="preserve"> Hasil kepraktisan LKPD Oleh Guru Mata Pelajaran Matematika</w:t>
      </w:r>
    </w:p>
    <w:tbl>
      <w:tblPr>
        <w:tblStyle w:val="TableGrid"/>
        <w:tblW w:w="6105" w:type="dxa"/>
        <w:jc w:val="center"/>
        <w:tblInd w:w="66" w:type="dxa"/>
        <w:tblLook w:val="04A0" w:firstRow="1" w:lastRow="0" w:firstColumn="1" w:lastColumn="0" w:noHBand="0" w:noVBand="1"/>
      </w:tblPr>
      <w:tblGrid>
        <w:gridCol w:w="510"/>
        <w:gridCol w:w="4885"/>
        <w:gridCol w:w="710"/>
      </w:tblGrid>
      <w:tr w:rsidR="00342952" w:rsidRPr="00444E01" w:rsidTr="00AD3F4B">
        <w:trPr>
          <w:jc w:val="center"/>
        </w:trPr>
        <w:tc>
          <w:tcPr>
            <w:tcW w:w="510" w:type="dxa"/>
            <w:shd w:val="clear" w:color="auto" w:fill="B8CCE4" w:themeFill="accent1" w:themeFillTint="66"/>
            <w:vAlign w:val="center"/>
          </w:tcPr>
          <w:p w:rsidR="00342952" w:rsidRPr="00444E01" w:rsidRDefault="00342952" w:rsidP="00444E01">
            <w:pPr>
              <w:spacing w:line="360" w:lineRule="auto"/>
              <w:jc w:val="center"/>
              <w:rPr>
                <w:b/>
              </w:rPr>
            </w:pPr>
            <w:r w:rsidRPr="00444E01">
              <w:rPr>
                <w:b/>
              </w:rPr>
              <w:t>No</w:t>
            </w:r>
          </w:p>
        </w:tc>
        <w:tc>
          <w:tcPr>
            <w:tcW w:w="4919" w:type="dxa"/>
            <w:shd w:val="clear" w:color="auto" w:fill="B8CCE4" w:themeFill="accent1" w:themeFillTint="66"/>
          </w:tcPr>
          <w:p w:rsidR="00342952" w:rsidRPr="00444E01" w:rsidRDefault="00342952" w:rsidP="00444E01">
            <w:pPr>
              <w:spacing w:line="360" w:lineRule="auto"/>
              <w:jc w:val="center"/>
              <w:rPr>
                <w:b/>
              </w:rPr>
            </w:pPr>
            <w:r w:rsidRPr="00444E01">
              <w:rPr>
                <w:b/>
              </w:rPr>
              <w:t>Aspek Bahasa dan Kebudayaan</w:t>
            </w:r>
          </w:p>
        </w:tc>
        <w:tc>
          <w:tcPr>
            <w:tcW w:w="676" w:type="dxa"/>
            <w:shd w:val="clear" w:color="auto" w:fill="B8CCE4" w:themeFill="accent1" w:themeFillTint="66"/>
            <w:vAlign w:val="center"/>
          </w:tcPr>
          <w:p w:rsidR="00342952" w:rsidRPr="00444E01" w:rsidRDefault="00342952" w:rsidP="00444E01">
            <w:pPr>
              <w:spacing w:line="360" w:lineRule="auto"/>
              <w:jc w:val="center"/>
              <w:rPr>
                <w:b/>
              </w:rPr>
            </w:pPr>
            <w:r w:rsidRPr="00444E01">
              <w:rPr>
                <w:b/>
                <w:lang w:val="en-GB"/>
              </w:rPr>
              <w:t>Nilai</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w:t>
            </w:r>
          </w:p>
        </w:tc>
        <w:tc>
          <w:tcPr>
            <w:tcW w:w="4919" w:type="dxa"/>
          </w:tcPr>
          <w:p w:rsidR="00342952" w:rsidRPr="00444E01" w:rsidRDefault="00342952" w:rsidP="00444E01">
            <w:pPr>
              <w:tabs>
                <w:tab w:val="left" w:pos="3964"/>
              </w:tabs>
              <w:spacing w:line="360" w:lineRule="auto"/>
              <w:jc w:val="both"/>
              <w:rPr>
                <w:lang w:val="en-GB"/>
              </w:rPr>
            </w:pPr>
            <w:r w:rsidRPr="00444E01">
              <w:t>Kejelasan isi</w:t>
            </w:r>
          </w:p>
        </w:tc>
        <w:tc>
          <w:tcPr>
            <w:tcW w:w="676"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2</w:t>
            </w:r>
          </w:p>
        </w:tc>
        <w:tc>
          <w:tcPr>
            <w:tcW w:w="4919" w:type="dxa"/>
          </w:tcPr>
          <w:p w:rsidR="00342952" w:rsidRPr="00444E01" w:rsidRDefault="00342952" w:rsidP="00444E01">
            <w:pPr>
              <w:tabs>
                <w:tab w:val="left" w:pos="3964"/>
              </w:tabs>
              <w:spacing w:line="360" w:lineRule="auto"/>
              <w:jc w:val="both"/>
            </w:pPr>
            <w:r w:rsidRPr="00444E01">
              <w:t>Keterkaitan antara KI, KD dengan materi</w:t>
            </w:r>
          </w:p>
        </w:tc>
        <w:tc>
          <w:tcPr>
            <w:tcW w:w="676"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3</w:t>
            </w:r>
          </w:p>
        </w:tc>
        <w:tc>
          <w:tcPr>
            <w:tcW w:w="4919" w:type="dxa"/>
          </w:tcPr>
          <w:p w:rsidR="00342952" w:rsidRPr="00444E01" w:rsidRDefault="00342952" w:rsidP="00444E01">
            <w:pPr>
              <w:spacing w:line="360" w:lineRule="auto"/>
              <w:jc w:val="both"/>
              <w:rPr>
                <w:color w:val="000000" w:themeColor="text1"/>
                <w:lang w:val="en-GB"/>
              </w:rPr>
            </w:pPr>
            <w:r w:rsidRPr="00444E01">
              <w:t>Tampilan yang menarik</w:t>
            </w:r>
          </w:p>
        </w:tc>
        <w:tc>
          <w:tcPr>
            <w:tcW w:w="676" w:type="dxa"/>
            <w:vAlign w:val="center"/>
          </w:tcPr>
          <w:p w:rsidR="00342952" w:rsidRPr="00444E01" w:rsidRDefault="00342952" w:rsidP="00444E01">
            <w:pPr>
              <w:spacing w:line="360" w:lineRule="auto"/>
              <w:jc w:val="center"/>
            </w:pPr>
            <w:r w:rsidRPr="00444E01">
              <w:t>5</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4</w:t>
            </w:r>
          </w:p>
        </w:tc>
        <w:tc>
          <w:tcPr>
            <w:tcW w:w="4919" w:type="dxa"/>
          </w:tcPr>
          <w:p w:rsidR="00342952" w:rsidRPr="00444E01" w:rsidRDefault="00342952" w:rsidP="00444E01">
            <w:pPr>
              <w:spacing w:line="360" w:lineRule="auto"/>
              <w:jc w:val="both"/>
              <w:rPr>
                <w:b/>
                <w:color w:val="000000" w:themeColor="text1"/>
                <w:lang w:val="en-GB"/>
              </w:rPr>
            </w:pPr>
            <w:r w:rsidRPr="00444E01">
              <w:t>Kemudahan bahasa untuk dimengerti</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5</w:t>
            </w:r>
          </w:p>
        </w:tc>
        <w:tc>
          <w:tcPr>
            <w:tcW w:w="4919" w:type="dxa"/>
          </w:tcPr>
          <w:p w:rsidR="00342952" w:rsidRPr="00444E01" w:rsidRDefault="00342952" w:rsidP="00444E01">
            <w:pPr>
              <w:autoSpaceDE w:val="0"/>
              <w:autoSpaceDN w:val="0"/>
              <w:adjustRightInd w:val="0"/>
              <w:spacing w:line="360" w:lineRule="auto"/>
              <w:jc w:val="both"/>
            </w:pPr>
            <w:r w:rsidRPr="00444E01">
              <w:t>Kejelasan informasi</w:t>
            </w:r>
          </w:p>
        </w:tc>
        <w:tc>
          <w:tcPr>
            <w:tcW w:w="676"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6</w:t>
            </w:r>
          </w:p>
        </w:tc>
        <w:tc>
          <w:tcPr>
            <w:tcW w:w="4919" w:type="dxa"/>
          </w:tcPr>
          <w:p w:rsidR="00342952" w:rsidRPr="00444E01" w:rsidRDefault="00342952" w:rsidP="00444E01">
            <w:pPr>
              <w:autoSpaceDE w:val="0"/>
              <w:autoSpaceDN w:val="0"/>
              <w:adjustRightInd w:val="0"/>
              <w:spacing w:line="360" w:lineRule="auto"/>
              <w:jc w:val="both"/>
            </w:pPr>
            <w:r w:rsidRPr="00444E01">
              <w:t>LKPD berbasis Etnomatematika ini dilengkapi dengan petunjuk yang jelas</w:t>
            </w:r>
          </w:p>
        </w:tc>
        <w:tc>
          <w:tcPr>
            <w:tcW w:w="676"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7</w:t>
            </w:r>
          </w:p>
        </w:tc>
        <w:tc>
          <w:tcPr>
            <w:tcW w:w="4919" w:type="dxa"/>
          </w:tcPr>
          <w:p w:rsidR="00342952" w:rsidRPr="00444E01" w:rsidRDefault="00342952" w:rsidP="00444E01">
            <w:pPr>
              <w:autoSpaceDE w:val="0"/>
              <w:autoSpaceDN w:val="0"/>
              <w:adjustRightInd w:val="0"/>
              <w:spacing w:line="360" w:lineRule="auto"/>
              <w:jc w:val="both"/>
            </w:pPr>
            <w:r w:rsidRPr="00444E01">
              <w:t>Kebenaran isi materi</w:t>
            </w:r>
          </w:p>
        </w:tc>
        <w:tc>
          <w:tcPr>
            <w:tcW w:w="676" w:type="dxa"/>
            <w:vAlign w:val="center"/>
          </w:tcPr>
          <w:p w:rsidR="00342952" w:rsidRPr="00444E01" w:rsidRDefault="00342952" w:rsidP="00444E01">
            <w:pPr>
              <w:spacing w:line="360" w:lineRule="auto"/>
              <w:jc w:val="center"/>
              <w:rPr>
                <w:lang w:val="en-GB"/>
              </w:rPr>
            </w:pPr>
            <w:r w:rsidRPr="00444E01">
              <w:rPr>
                <w:lang w:val="en-GB"/>
              </w:rPr>
              <w:t>5</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8</w:t>
            </w:r>
          </w:p>
        </w:tc>
        <w:tc>
          <w:tcPr>
            <w:tcW w:w="4919" w:type="dxa"/>
          </w:tcPr>
          <w:p w:rsidR="00342952" w:rsidRPr="00444E01" w:rsidRDefault="00342952" w:rsidP="00444E01">
            <w:pPr>
              <w:autoSpaceDE w:val="0"/>
              <w:autoSpaceDN w:val="0"/>
              <w:adjustRightInd w:val="0"/>
              <w:spacing w:line="360" w:lineRule="auto"/>
              <w:jc w:val="both"/>
            </w:pPr>
            <w:r w:rsidRPr="00444E01">
              <w:t>Kebergunaan untuk pembelajaran</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9</w:t>
            </w:r>
          </w:p>
        </w:tc>
        <w:tc>
          <w:tcPr>
            <w:tcW w:w="4919" w:type="dxa"/>
          </w:tcPr>
          <w:p w:rsidR="00342952" w:rsidRPr="00444E01" w:rsidRDefault="00342952" w:rsidP="00444E01">
            <w:pPr>
              <w:spacing w:line="360" w:lineRule="auto"/>
              <w:jc w:val="both"/>
            </w:pPr>
            <w:r w:rsidRPr="00444E01">
              <w:t>Materi mudah dipahami</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10</w:t>
            </w:r>
          </w:p>
        </w:tc>
        <w:tc>
          <w:tcPr>
            <w:tcW w:w="4919" w:type="dxa"/>
          </w:tcPr>
          <w:p w:rsidR="00342952" w:rsidRPr="00444E01" w:rsidRDefault="00342952" w:rsidP="00444E01">
            <w:pPr>
              <w:spacing w:line="360" w:lineRule="auto"/>
              <w:jc w:val="both"/>
            </w:pPr>
            <w:r w:rsidRPr="00444E01">
              <w:t>Keberadaan gambar pada LKPD berbasis Etnomatematika ini dapat menyampaikan isi materi</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11</w:t>
            </w:r>
          </w:p>
        </w:tc>
        <w:tc>
          <w:tcPr>
            <w:tcW w:w="4919" w:type="dxa"/>
          </w:tcPr>
          <w:p w:rsidR="00342952" w:rsidRPr="00444E01" w:rsidRDefault="00342952" w:rsidP="00444E01">
            <w:pPr>
              <w:spacing w:line="360" w:lineRule="auto"/>
              <w:jc w:val="both"/>
            </w:pPr>
            <w:r w:rsidRPr="00444E01">
              <w:t>Masalah yang diberikan mudah dipahami</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12</w:t>
            </w:r>
          </w:p>
        </w:tc>
        <w:tc>
          <w:tcPr>
            <w:tcW w:w="4919" w:type="dxa"/>
          </w:tcPr>
          <w:p w:rsidR="00342952" w:rsidRPr="00444E01" w:rsidRDefault="00342952" w:rsidP="00444E01">
            <w:pPr>
              <w:spacing w:line="360" w:lineRule="auto"/>
              <w:jc w:val="both"/>
            </w:pPr>
            <w:r w:rsidRPr="00444E01">
              <w:t>Motivasi siswa muncul saat menggunakan LKPD berbasis Etnomatematika ini</w:t>
            </w:r>
          </w:p>
        </w:tc>
        <w:tc>
          <w:tcPr>
            <w:tcW w:w="676" w:type="dxa"/>
            <w:vAlign w:val="center"/>
          </w:tcPr>
          <w:p w:rsidR="00342952" w:rsidRPr="00444E01" w:rsidRDefault="00342952" w:rsidP="00444E01">
            <w:pPr>
              <w:spacing w:line="360" w:lineRule="auto"/>
              <w:jc w:val="center"/>
            </w:pPr>
            <w:r w:rsidRPr="00444E01">
              <w:t>3</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13</w:t>
            </w:r>
          </w:p>
        </w:tc>
        <w:tc>
          <w:tcPr>
            <w:tcW w:w="4919" w:type="dxa"/>
          </w:tcPr>
          <w:p w:rsidR="00342952" w:rsidRPr="00444E01" w:rsidRDefault="00342952" w:rsidP="00444E01">
            <w:pPr>
              <w:spacing w:line="360" w:lineRule="auto"/>
              <w:jc w:val="both"/>
            </w:pPr>
            <w:r w:rsidRPr="00444E01">
              <w:t>Siswa semakin bersemangat mengikuti pembelajaran</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14</w:t>
            </w:r>
          </w:p>
        </w:tc>
        <w:tc>
          <w:tcPr>
            <w:tcW w:w="4919" w:type="dxa"/>
          </w:tcPr>
          <w:p w:rsidR="00342952" w:rsidRPr="00444E01" w:rsidRDefault="00342952" w:rsidP="00444E01">
            <w:pPr>
              <w:spacing w:line="360" w:lineRule="auto"/>
              <w:jc w:val="both"/>
            </w:pPr>
            <w:r w:rsidRPr="00444E01">
              <w:t>Peserta didik semakin mengetahui budaya-budaya yang ada di sekitar mereka</w:t>
            </w:r>
          </w:p>
        </w:tc>
        <w:tc>
          <w:tcPr>
            <w:tcW w:w="676" w:type="dxa"/>
            <w:vAlign w:val="center"/>
          </w:tcPr>
          <w:p w:rsidR="00342952" w:rsidRPr="00444E01" w:rsidRDefault="00342952" w:rsidP="00444E01">
            <w:pPr>
              <w:spacing w:line="360" w:lineRule="auto"/>
              <w:jc w:val="center"/>
            </w:pPr>
            <w:r w:rsidRPr="00444E01">
              <w:t>4</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15</w:t>
            </w:r>
          </w:p>
        </w:tc>
        <w:tc>
          <w:tcPr>
            <w:tcW w:w="4919" w:type="dxa"/>
          </w:tcPr>
          <w:p w:rsidR="00342952" w:rsidRPr="00444E01" w:rsidRDefault="00342952" w:rsidP="00444E01">
            <w:pPr>
              <w:spacing w:line="360" w:lineRule="auto"/>
              <w:jc w:val="both"/>
            </w:pPr>
            <w:r w:rsidRPr="00444E01">
              <w:t>LKPD berbasis Etnomatematika ini mudah digunakannya dalam kegiatan pembelajaran</w:t>
            </w:r>
          </w:p>
        </w:tc>
        <w:tc>
          <w:tcPr>
            <w:tcW w:w="676" w:type="dxa"/>
            <w:vAlign w:val="center"/>
          </w:tcPr>
          <w:p w:rsidR="00342952" w:rsidRPr="00444E01" w:rsidRDefault="00342952" w:rsidP="00444E01">
            <w:pPr>
              <w:spacing w:line="360" w:lineRule="auto"/>
              <w:jc w:val="center"/>
              <w:rPr>
                <w:lang w:val="en-GB"/>
              </w:rPr>
            </w:pPr>
            <w:r w:rsidRPr="00444E01">
              <w:rPr>
                <w:lang w:val="en-GB"/>
              </w:rPr>
              <w:t>3</w:t>
            </w:r>
          </w:p>
        </w:tc>
      </w:tr>
      <w:tr w:rsidR="00342952" w:rsidRPr="00444E01" w:rsidTr="00AD3F4B">
        <w:trPr>
          <w:jc w:val="center"/>
        </w:trPr>
        <w:tc>
          <w:tcPr>
            <w:tcW w:w="510" w:type="dxa"/>
            <w:vAlign w:val="center"/>
          </w:tcPr>
          <w:p w:rsidR="00342952" w:rsidRPr="00444E01" w:rsidRDefault="00342952" w:rsidP="00444E01">
            <w:pPr>
              <w:spacing w:line="360" w:lineRule="auto"/>
              <w:jc w:val="center"/>
            </w:pPr>
            <w:r w:rsidRPr="00444E01">
              <w:t>16</w:t>
            </w:r>
          </w:p>
        </w:tc>
        <w:tc>
          <w:tcPr>
            <w:tcW w:w="4919" w:type="dxa"/>
          </w:tcPr>
          <w:p w:rsidR="00342952" w:rsidRPr="00444E01" w:rsidRDefault="00342952" w:rsidP="00444E01">
            <w:pPr>
              <w:spacing w:line="360" w:lineRule="auto"/>
              <w:jc w:val="both"/>
            </w:pPr>
            <w:r w:rsidRPr="00444E01">
              <w:t>LKPD berbasis Etnomatematika ini mudah dalam pemeriksaannya</w:t>
            </w:r>
          </w:p>
        </w:tc>
        <w:tc>
          <w:tcPr>
            <w:tcW w:w="676" w:type="dxa"/>
            <w:vAlign w:val="center"/>
          </w:tcPr>
          <w:p w:rsidR="00342952" w:rsidRPr="00444E01" w:rsidRDefault="00342952" w:rsidP="00444E01">
            <w:pPr>
              <w:spacing w:line="360" w:lineRule="auto"/>
              <w:jc w:val="center"/>
              <w:rPr>
                <w:lang w:val="en-GB"/>
              </w:rPr>
            </w:pPr>
            <w:r w:rsidRPr="00444E01">
              <w:rPr>
                <w:lang w:val="en-GB"/>
              </w:rPr>
              <w:t>4</w:t>
            </w:r>
          </w:p>
        </w:tc>
      </w:tr>
      <w:tr w:rsidR="00342952" w:rsidRPr="00444E01" w:rsidTr="00AD3F4B">
        <w:trPr>
          <w:jc w:val="center"/>
        </w:trPr>
        <w:tc>
          <w:tcPr>
            <w:tcW w:w="5429" w:type="dxa"/>
            <w:gridSpan w:val="2"/>
            <w:vAlign w:val="center"/>
          </w:tcPr>
          <w:p w:rsidR="00342952" w:rsidRPr="00444E01" w:rsidRDefault="00342952" w:rsidP="00444E01">
            <w:pPr>
              <w:spacing w:line="360" w:lineRule="auto"/>
              <w:jc w:val="both"/>
              <w:rPr>
                <w:b/>
                <w:lang w:val="en-GB"/>
              </w:rPr>
            </w:pPr>
            <w:r w:rsidRPr="00444E01">
              <w:rPr>
                <w:b/>
                <w:lang w:val="en-GB"/>
              </w:rPr>
              <w:t>Skor Akhir</w:t>
            </w:r>
          </w:p>
        </w:tc>
        <w:tc>
          <w:tcPr>
            <w:tcW w:w="676" w:type="dxa"/>
            <w:vAlign w:val="center"/>
          </w:tcPr>
          <w:p w:rsidR="00342952" w:rsidRPr="00444E01" w:rsidRDefault="00342952" w:rsidP="00444E01">
            <w:pPr>
              <w:spacing w:line="360" w:lineRule="auto"/>
              <w:jc w:val="center"/>
              <w:rPr>
                <w:b/>
                <w:lang w:val="en-GB"/>
              </w:rPr>
            </w:pPr>
            <w:r w:rsidRPr="00444E01">
              <w:rPr>
                <w:b/>
                <w:lang w:val="en-GB"/>
              </w:rPr>
              <w:t>64</w:t>
            </w:r>
          </w:p>
        </w:tc>
      </w:tr>
      <w:tr w:rsidR="00342952" w:rsidRPr="00444E01" w:rsidTr="00AD3F4B">
        <w:trPr>
          <w:jc w:val="center"/>
        </w:trPr>
        <w:tc>
          <w:tcPr>
            <w:tcW w:w="5429" w:type="dxa"/>
            <w:gridSpan w:val="2"/>
            <w:vAlign w:val="center"/>
          </w:tcPr>
          <w:p w:rsidR="00342952" w:rsidRPr="00444E01" w:rsidRDefault="00342952" w:rsidP="00444E01">
            <w:pPr>
              <w:spacing w:line="360" w:lineRule="auto"/>
              <w:jc w:val="both"/>
              <w:rPr>
                <w:b/>
                <w:lang w:val="en-GB"/>
              </w:rPr>
            </w:pPr>
            <w:r w:rsidRPr="00444E01">
              <w:rPr>
                <w:b/>
                <w:lang w:val="en-GB"/>
              </w:rPr>
              <w:t>Persentase</w:t>
            </w:r>
          </w:p>
        </w:tc>
        <w:tc>
          <w:tcPr>
            <w:tcW w:w="676" w:type="dxa"/>
            <w:vAlign w:val="center"/>
          </w:tcPr>
          <w:p w:rsidR="00342952" w:rsidRPr="00444E01" w:rsidRDefault="00342952" w:rsidP="00444E01">
            <w:pPr>
              <w:spacing w:line="360" w:lineRule="auto"/>
              <w:jc w:val="center"/>
              <w:rPr>
                <w:b/>
                <w:lang w:val="en-GB"/>
              </w:rPr>
            </w:pPr>
            <w:r w:rsidRPr="00444E01">
              <w:rPr>
                <w:b/>
                <w:lang w:val="en-GB"/>
              </w:rPr>
              <w:t>80%</w:t>
            </w:r>
          </w:p>
        </w:tc>
      </w:tr>
      <w:tr w:rsidR="00342952" w:rsidRPr="00444E01" w:rsidTr="00AD3F4B">
        <w:trPr>
          <w:jc w:val="center"/>
        </w:trPr>
        <w:tc>
          <w:tcPr>
            <w:tcW w:w="5429" w:type="dxa"/>
            <w:gridSpan w:val="2"/>
            <w:vAlign w:val="center"/>
          </w:tcPr>
          <w:p w:rsidR="00342952" w:rsidRPr="00444E01" w:rsidRDefault="00342952" w:rsidP="00444E01">
            <w:pPr>
              <w:spacing w:line="360" w:lineRule="auto"/>
              <w:jc w:val="both"/>
              <w:rPr>
                <w:b/>
                <w:lang w:val="en-GB"/>
              </w:rPr>
            </w:pPr>
            <w:r w:rsidRPr="00444E01">
              <w:rPr>
                <w:b/>
                <w:lang w:val="en-GB"/>
              </w:rPr>
              <w:t xml:space="preserve">Kategori </w:t>
            </w:r>
          </w:p>
        </w:tc>
        <w:tc>
          <w:tcPr>
            <w:tcW w:w="676" w:type="dxa"/>
            <w:vAlign w:val="center"/>
          </w:tcPr>
          <w:p w:rsidR="00342952" w:rsidRPr="00444E01" w:rsidRDefault="00342952" w:rsidP="00444E01">
            <w:pPr>
              <w:spacing w:line="360" w:lineRule="auto"/>
              <w:jc w:val="center"/>
              <w:rPr>
                <w:b/>
                <w:lang w:val="en-GB"/>
              </w:rPr>
            </w:pPr>
            <w:r w:rsidRPr="00444E01">
              <w:rPr>
                <w:b/>
                <w:lang w:val="en-GB"/>
              </w:rPr>
              <w:t>SV</w:t>
            </w:r>
          </w:p>
        </w:tc>
      </w:tr>
    </w:tbl>
    <w:p w:rsidR="00342952" w:rsidRPr="00444E01" w:rsidRDefault="00342952" w:rsidP="00444E01">
      <w:pPr>
        <w:tabs>
          <w:tab w:val="left" w:pos="3416"/>
        </w:tabs>
        <w:spacing w:line="360" w:lineRule="auto"/>
        <w:jc w:val="both"/>
        <w:rPr>
          <w:lang w:val="en-GB"/>
        </w:rPr>
      </w:pPr>
    </w:p>
    <w:p w:rsidR="00342952" w:rsidRPr="00444E01" w:rsidRDefault="00342952" w:rsidP="00444E01">
      <w:pPr>
        <w:tabs>
          <w:tab w:val="left" w:pos="1701"/>
        </w:tabs>
        <w:spacing w:line="360" w:lineRule="auto"/>
        <w:ind w:firstLine="567"/>
        <w:jc w:val="both"/>
        <w:rPr>
          <w:lang w:val="en-GB"/>
        </w:rPr>
      </w:pPr>
      <w:proofErr w:type="gramStart"/>
      <w:r w:rsidRPr="00444E01">
        <w:rPr>
          <w:lang w:val="en-GB"/>
        </w:rPr>
        <w:lastRenderedPageBreak/>
        <w:t xml:space="preserve">Pada perolehan nilai kepraktisan LKPD berbasis </w:t>
      </w:r>
      <w:proofErr w:type="spellStart"/>
      <w:r w:rsidRPr="00444E01">
        <w:rPr>
          <w:lang w:val="en-GB"/>
        </w:rPr>
        <w:t>etnomatematika</w:t>
      </w:r>
      <w:proofErr w:type="spellEnd"/>
      <w:r w:rsidRPr="00444E01">
        <w:rPr>
          <w:lang w:val="en-GB"/>
        </w:rPr>
        <w:t xml:space="preserve"> oleh guru, LKPD berbasis </w:t>
      </w:r>
      <w:proofErr w:type="spellStart"/>
      <w:r w:rsidRPr="00444E01">
        <w:rPr>
          <w:lang w:val="en-GB"/>
        </w:rPr>
        <w:t>etnomatematika</w:t>
      </w:r>
      <w:proofErr w:type="spellEnd"/>
      <w:r w:rsidRPr="00444E01">
        <w:rPr>
          <w:lang w:val="en-GB"/>
        </w:rPr>
        <w:t xml:space="preserve"> ini dinyatakan Praktis Tanpa Revisi dengan Komentar dan Saran yaitu sudah cukup baik, dan mudah dipahami oleh siswa.</w:t>
      </w:r>
      <w:proofErr w:type="gramEnd"/>
      <w:r w:rsidRPr="00444E01">
        <w:rPr>
          <w:lang w:val="en-GB"/>
        </w:rPr>
        <w:t xml:space="preserve"> </w:t>
      </w:r>
      <w:proofErr w:type="gramStart"/>
      <w:r w:rsidRPr="00444E01">
        <w:rPr>
          <w:lang w:val="en-GB"/>
        </w:rPr>
        <w:t>Maka LKPD telah dinyatakan praktis untuk digunakan.</w:t>
      </w:r>
      <w:proofErr w:type="gramEnd"/>
    </w:p>
    <w:p w:rsidR="007C410F" w:rsidRPr="00444E01" w:rsidRDefault="00342952" w:rsidP="00444E01">
      <w:pPr>
        <w:tabs>
          <w:tab w:val="left" w:pos="1701"/>
        </w:tabs>
        <w:spacing w:line="360" w:lineRule="auto"/>
        <w:ind w:firstLine="567"/>
        <w:jc w:val="both"/>
        <w:rPr>
          <w:lang w:val="en-GB"/>
        </w:rPr>
      </w:pPr>
      <w:r w:rsidRPr="00444E01">
        <w:rPr>
          <w:lang w:val="en-GB"/>
        </w:rPr>
        <w:t xml:space="preserve">Berdasarkan hasil yang diperoleh dari tahap </w:t>
      </w:r>
      <w:r w:rsidRPr="00444E01">
        <w:rPr>
          <w:i/>
          <w:lang w:val="en-GB"/>
        </w:rPr>
        <w:t>Small Group</w:t>
      </w:r>
      <w:r w:rsidRPr="00444E01">
        <w:rPr>
          <w:lang w:val="en-GB"/>
        </w:rPr>
        <w:t xml:space="preserve"> dengan tingkat kategori praktis sampai dengan sangat praktis, maka perangkat pembelajaran berbasis </w:t>
      </w:r>
      <w:proofErr w:type="spellStart"/>
      <w:r w:rsidRPr="00444E01">
        <w:rPr>
          <w:lang w:val="en-GB"/>
        </w:rPr>
        <w:t>etnomatematika</w:t>
      </w:r>
      <w:proofErr w:type="spellEnd"/>
      <w:r w:rsidRPr="00444E01">
        <w:rPr>
          <w:lang w:val="en-GB"/>
        </w:rPr>
        <w:t xml:space="preserve"> ini telah dinyatakan praktis digunakan</w:t>
      </w:r>
    </w:p>
    <w:p w:rsidR="007C410F" w:rsidRPr="00444E01" w:rsidRDefault="007C410F" w:rsidP="001E181C">
      <w:pPr>
        <w:pStyle w:val="ListParagraph"/>
        <w:numPr>
          <w:ilvl w:val="3"/>
          <w:numId w:val="4"/>
        </w:numPr>
        <w:spacing w:after="0" w:line="360" w:lineRule="auto"/>
        <w:ind w:left="0" w:hanging="426"/>
        <w:jc w:val="both"/>
        <w:rPr>
          <w:rFonts w:ascii="Times New Roman" w:hAnsi="Times New Roman"/>
          <w:b/>
          <w:sz w:val="24"/>
          <w:szCs w:val="24"/>
          <w:lang w:val="en-US"/>
        </w:rPr>
      </w:pPr>
      <w:r w:rsidRPr="00444E01">
        <w:rPr>
          <w:rFonts w:ascii="Times New Roman" w:hAnsi="Times New Roman"/>
          <w:b/>
          <w:sz w:val="24"/>
          <w:szCs w:val="24"/>
        </w:rPr>
        <w:t xml:space="preserve">Hasil Evaluasi Kelompok </w:t>
      </w:r>
      <w:r w:rsidRPr="00444E01">
        <w:rPr>
          <w:rFonts w:ascii="Times New Roman" w:hAnsi="Times New Roman"/>
          <w:b/>
          <w:sz w:val="24"/>
          <w:szCs w:val="24"/>
          <w:lang w:val="en-US"/>
        </w:rPr>
        <w:t>Besar</w:t>
      </w:r>
      <w:r w:rsidRPr="00444E01">
        <w:rPr>
          <w:rFonts w:ascii="Times New Roman" w:hAnsi="Times New Roman"/>
          <w:b/>
          <w:sz w:val="24"/>
          <w:szCs w:val="24"/>
        </w:rPr>
        <w:t xml:space="preserve"> (</w:t>
      </w:r>
      <w:r w:rsidRPr="00444E01">
        <w:rPr>
          <w:rFonts w:ascii="Times New Roman" w:hAnsi="Times New Roman"/>
          <w:b/>
          <w:i/>
          <w:sz w:val="24"/>
          <w:szCs w:val="24"/>
          <w:lang w:val="en-US"/>
        </w:rPr>
        <w:t>Field Test</w:t>
      </w:r>
      <w:r w:rsidRPr="00444E01">
        <w:rPr>
          <w:rFonts w:ascii="Times New Roman" w:hAnsi="Times New Roman"/>
          <w:b/>
          <w:sz w:val="24"/>
          <w:szCs w:val="24"/>
        </w:rPr>
        <w:t>)</w:t>
      </w:r>
    </w:p>
    <w:p w:rsidR="00AD3F4B" w:rsidRPr="00444E01" w:rsidRDefault="00AD3F4B" w:rsidP="00444E01">
      <w:pPr>
        <w:tabs>
          <w:tab w:val="left" w:pos="567"/>
          <w:tab w:val="left" w:pos="1560"/>
        </w:tabs>
        <w:spacing w:line="360" w:lineRule="auto"/>
        <w:jc w:val="both"/>
        <w:rPr>
          <w:lang w:val="en-GB"/>
        </w:rPr>
      </w:pPr>
      <w:r w:rsidRPr="00444E01">
        <w:rPr>
          <w:lang w:val="en-GB"/>
        </w:rPr>
        <w:tab/>
        <w:t xml:space="preserve">Setelah selesai dilakukan beberapa tahapan sebelumnya yaitu validitas dan </w:t>
      </w:r>
      <w:proofErr w:type="spellStart"/>
      <w:r w:rsidRPr="00444E01">
        <w:rPr>
          <w:lang w:val="en-GB"/>
        </w:rPr>
        <w:t>praktikalitas</w:t>
      </w:r>
      <w:proofErr w:type="spellEnd"/>
      <w:r w:rsidRPr="00444E01">
        <w:rPr>
          <w:lang w:val="en-GB"/>
        </w:rPr>
        <w:t>, selanjutnya adalah uji lapangan (</w:t>
      </w:r>
      <w:r w:rsidRPr="00444E01">
        <w:rPr>
          <w:i/>
          <w:lang w:val="en-GB"/>
        </w:rPr>
        <w:t>field test</w:t>
      </w:r>
      <w:r w:rsidRPr="00444E01">
        <w:rPr>
          <w:lang w:val="en-GB"/>
        </w:rPr>
        <w:t xml:space="preserve">). </w:t>
      </w:r>
      <w:proofErr w:type="gramStart"/>
      <w:r w:rsidRPr="00444E01">
        <w:rPr>
          <w:lang w:val="en-GB"/>
        </w:rPr>
        <w:t>Tahap ini merupakan tahap penilaian (</w:t>
      </w:r>
      <w:r w:rsidRPr="00444E01">
        <w:rPr>
          <w:i/>
          <w:lang w:val="en-GB"/>
        </w:rPr>
        <w:t xml:space="preserve">assessment phase), </w:t>
      </w:r>
      <w:r w:rsidRPr="00444E01">
        <w:rPr>
          <w:lang w:val="en-GB"/>
        </w:rPr>
        <w:t xml:space="preserve">tujuannya ialah untuk mengetahui sejauh mana efektivitas perangkat pembelajaran berbasis </w:t>
      </w:r>
      <w:proofErr w:type="spellStart"/>
      <w:r w:rsidRPr="00444E01">
        <w:rPr>
          <w:lang w:val="en-GB"/>
        </w:rPr>
        <w:t>etnomatematika</w:t>
      </w:r>
      <w:proofErr w:type="spellEnd"/>
      <w:r w:rsidRPr="00444E01">
        <w:rPr>
          <w:lang w:val="en-GB"/>
        </w:rPr>
        <w:t xml:space="preserve"> yang dikembangkan.</w:t>
      </w:r>
      <w:proofErr w:type="gramEnd"/>
      <w:r w:rsidRPr="00444E01">
        <w:rPr>
          <w:lang w:val="en-GB"/>
        </w:rPr>
        <w:t xml:space="preserve"> </w:t>
      </w:r>
      <w:proofErr w:type="gramStart"/>
      <w:r w:rsidRPr="00444E01">
        <w:rPr>
          <w:lang w:val="en-GB"/>
        </w:rPr>
        <w:t>Efektivitas suatu produk diukur untuk melihat ada atau tidaknya efek atau pengaruh perangkat pembelajaran yang dikembangkan terhadap pengguna.</w:t>
      </w:r>
      <w:proofErr w:type="gramEnd"/>
      <w:r w:rsidRPr="00444E01">
        <w:rPr>
          <w:lang w:val="en-GB"/>
        </w:rPr>
        <w:t xml:space="preserve"> </w:t>
      </w:r>
      <w:proofErr w:type="gramStart"/>
      <w:r w:rsidRPr="00444E01">
        <w:rPr>
          <w:lang w:val="en-GB"/>
        </w:rPr>
        <w:t xml:space="preserve">Uji ini dilakukan untuk melihat hasil perbedaan dari sebelumnya tidak menggunakan perangkat pembelajaran berbasis </w:t>
      </w:r>
      <w:proofErr w:type="spellStart"/>
      <w:r w:rsidRPr="00444E01">
        <w:rPr>
          <w:lang w:val="en-GB"/>
        </w:rPr>
        <w:t>etnomatematika</w:t>
      </w:r>
      <w:proofErr w:type="spellEnd"/>
      <w:r w:rsidRPr="00444E01">
        <w:rPr>
          <w:lang w:val="en-GB"/>
        </w:rPr>
        <w:t xml:space="preserve"> dengan sesudah belajar menggunakan perangkat pembelajaran berbasis </w:t>
      </w:r>
      <w:proofErr w:type="spellStart"/>
      <w:r w:rsidRPr="00444E01">
        <w:rPr>
          <w:lang w:val="en-GB"/>
        </w:rPr>
        <w:t>etnomatematika</w:t>
      </w:r>
      <w:proofErr w:type="spellEnd"/>
      <w:r w:rsidRPr="00444E01">
        <w:rPr>
          <w:lang w:val="en-GB"/>
        </w:rPr>
        <w:t xml:space="preserve"> berdasarkan uji </w:t>
      </w:r>
      <w:proofErr w:type="spellStart"/>
      <w:r w:rsidRPr="00444E01">
        <w:rPr>
          <w:lang w:val="en-GB"/>
        </w:rPr>
        <w:t>pretest</w:t>
      </w:r>
      <w:proofErr w:type="spellEnd"/>
      <w:r w:rsidRPr="00444E01">
        <w:rPr>
          <w:lang w:val="en-GB"/>
        </w:rPr>
        <w:t xml:space="preserve"> dan uji </w:t>
      </w:r>
      <w:proofErr w:type="spellStart"/>
      <w:r w:rsidRPr="00444E01">
        <w:rPr>
          <w:lang w:val="en-GB"/>
        </w:rPr>
        <w:t>posttest</w:t>
      </w:r>
      <w:proofErr w:type="spellEnd"/>
      <w:r w:rsidRPr="00444E01">
        <w:rPr>
          <w:lang w:val="en-GB"/>
        </w:rPr>
        <w:t>.</w:t>
      </w:r>
      <w:proofErr w:type="gramEnd"/>
      <w:r w:rsidRPr="00444E01">
        <w:rPr>
          <w:lang w:val="en-GB"/>
        </w:rPr>
        <w:t xml:space="preserve"> </w:t>
      </w:r>
      <w:proofErr w:type="gramStart"/>
      <w:r w:rsidRPr="00444E01">
        <w:rPr>
          <w:lang w:val="en-GB"/>
        </w:rPr>
        <w:t xml:space="preserve">Berikut merupakan tabel dari hasil </w:t>
      </w:r>
      <w:proofErr w:type="spellStart"/>
      <w:r w:rsidRPr="00444E01">
        <w:rPr>
          <w:i/>
          <w:lang w:val="en-GB"/>
        </w:rPr>
        <w:t>pretest</w:t>
      </w:r>
      <w:proofErr w:type="spellEnd"/>
      <w:r w:rsidRPr="00444E01">
        <w:rPr>
          <w:lang w:val="en-GB"/>
        </w:rPr>
        <w:t xml:space="preserve"> sebelum menggunakan perangkat pembelajaran berbasis </w:t>
      </w:r>
      <w:proofErr w:type="spellStart"/>
      <w:r w:rsidRPr="00444E01">
        <w:rPr>
          <w:lang w:val="en-GB"/>
        </w:rPr>
        <w:t>etnomatematika</w:t>
      </w:r>
      <w:proofErr w:type="spellEnd"/>
      <w:r w:rsidRPr="00444E01">
        <w:rPr>
          <w:lang w:val="en-GB"/>
        </w:rPr>
        <w:t xml:space="preserve"> dan </w:t>
      </w:r>
      <w:proofErr w:type="spellStart"/>
      <w:r w:rsidRPr="00444E01">
        <w:rPr>
          <w:i/>
          <w:lang w:val="en-GB"/>
        </w:rPr>
        <w:t>posttest</w:t>
      </w:r>
      <w:proofErr w:type="spellEnd"/>
      <w:r w:rsidRPr="00444E01">
        <w:rPr>
          <w:i/>
          <w:lang w:val="en-GB"/>
        </w:rPr>
        <w:t xml:space="preserve"> </w:t>
      </w:r>
      <w:r w:rsidRPr="00444E01">
        <w:rPr>
          <w:lang w:val="en-GB"/>
        </w:rPr>
        <w:t xml:space="preserve">sesudah menggunakan perangkat pembelajaran berbasis </w:t>
      </w:r>
      <w:proofErr w:type="spellStart"/>
      <w:r w:rsidRPr="00444E01">
        <w:rPr>
          <w:lang w:val="en-GB"/>
        </w:rPr>
        <w:t>etnomatematika</w:t>
      </w:r>
      <w:proofErr w:type="spellEnd"/>
      <w:r w:rsidRPr="00444E01">
        <w:rPr>
          <w:lang w:val="en-GB"/>
        </w:rPr>
        <w:t>.</w:t>
      </w:r>
      <w:proofErr w:type="gramEnd"/>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444E01" w:rsidRDefault="00444E01" w:rsidP="00444E01">
      <w:pPr>
        <w:tabs>
          <w:tab w:val="left" w:pos="3416"/>
        </w:tabs>
        <w:spacing w:line="360" w:lineRule="auto"/>
        <w:jc w:val="center"/>
        <w:rPr>
          <w:b/>
          <w:lang w:val="en-GB"/>
        </w:rPr>
      </w:pPr>
    </w:p>
    <w:p w:rsidR="00AD3F4B" w:rsidRPr="00444E01" w:rsidRDefault="00AD3F4B" w:rsidP="00444E01">
      <w:pPr>
        <w:tabs>
          <w:tab w:val="left" w:pos="3416"/>
        </w:tabs>
        <w:spacing w:line="360" w:lineRule="auto"/>
        <w:jc w:val="center"/>
        <w:rPr>
          <w:b/>
          <w:lang w:val="en-GB"/>
        </w:rPr>
      </w:pPr>
      <w:r w:rsidRPr="00444E01">
        <w:rPr>
          <w:b/>
          <w:lang w:val="en-GB"/>
        </w:rPr>
        <w:lastRenderedPageBreak/>
        <w:t>Tabel 5</w:t>
      </w:r>
    </w:p>
    <w:p w:rsidR="00AD3F4B" w:rsidRPr="00444E01" w:rsidRDefault="00AD3F4B" w:rsidP="00444E01">
      <w:pPr>
        <w:tabs>
          <w:tab w:val="left" w:pos="3416"/>
        </w:tabs>
        <w:spacing w:line="360" w:lineRule="auto"/>
        <w:rPr>
          <w:lang w:val="en-GB"/>
        </w:rPr>
      </w:pPr>
      <w:r w:rsidRPr="00444E01">
        <w:rPr>
          <w:b/>
          <w:lang w:val="en-GB"/>
        </w:rPr>
        <w:t xml:space="preserve">Hasil </w:t>
      </w:r>
      <w:proofErr w:type="spellStart"/>
      <w:proofErr w:type="gramStart"/>
      <w:r w:rsidRPr="00444E01">
        <w:rPr>
          <w:b/>
          <w:lang w:val="en-GB"/>
        </w:rPr>
        <w:t>PreTest</w:t>
      </w:r>
      <w:proofErr w:type="spellEnd"/>
      <w:r w:rsidRPr="00444E01">
        <w:rPr>
          <w:b/>
          <w:lang w:val="en-GB"/>
        </w:rPr>
        <w:t xml:space="preserve">  Sebelum</w:t>
      </w:r>
      <w:proofErr w:type="gramEnd"/>
      <w:r w:rsidRPr="00444E01">
        <w:rPr>
          <w:b/>
          <w:lang w:val="en-GB"/>
        </w:rPr>
        <w:t xml:space="preserve"> Menggunakan LKPD Berbasis </w:t>
      </w:r>
      <w:proofErr w:type="spellStart"/>
      <w:r w:rsidRPr="00444E01">
        <w:rPr>
          <w:b/>
          <w:lang w:val="en-GB"/>
        </w:rPr>
        <w:t>Etnomatematika</w:t>
      </w:r>
      <w:proofErr w:type="spellEnd"/>
    </w:p>
    <w:tbl>
      <w:tblPr>
        <w:tblStyle w:val="TableGrid"/>
        <w:tblW w:w="5103" w:type="dxa"/>
        <w:jc w:val="center"/>
        <w:tblInd w:w="-33" w:type="dxa"/>
        <w:tblLayout w:type="fixed"/>
        <w:tblLook w:val="04A0" w:firstRow="1" w:lastRow="0" w:firstColumn="1" w:lastColumn="0" w:noHBand="0" w:noVBand="1"/>
      </w:tblPr>
      <w:tblGrid>
        <w:gridCol w:w="501"/>
        <w:gridCol w:w="905"/>
        <w:gridCol w:w="625"/>
        <w:gridCol w:w="709"/>
        <w:gridCol w:w="709"/>
        <w:gridCol w:w="661"/>
        <w:gridCol w:w="993"/>
      </w:tblGrid>
      <w:tr w:rsidR="00AD3F4B" w:rsidRPr="00444E01" w:rsidTr="00AD3F4B">
        <w:trPr>
          <w:trHeight w:val="504"/>
          <w:jc w:val="center"/>
        </w:trPr>
        <w:tc>
          <w:tcPr>
            <w:tcW w:w="501" w:type="dxa"/>
            <w:vMerge w:val="restart"/>
          </w:tcPr>
          <w:p w:rsidR="00AD3F4B" w:rsidRPr="00444E01" w:rsidRDefault="00AD3F4B" w:rsidP="00444E01">
            <w:pPr>
              <w:spacing w:line="360" w:lineRule="auto"/>
              <w:rPr>
                <w:b/>
                <w:lang w:val="en-GB"/>
              </w:rPr>
            </w:pPr>
          </w:p>
          <w:p w:rsidR="00AD3F4B" w:rsidRPr="00444E01" w:rsidRDefault="00AD3F4B" w:rsidP="00444E01">
            <w:pPr>
              <w:spacing w:line="360" w:lineRule="auto"/>
              <w:rPr>
                <w:b/>
              </w:rPr>
            </w:pPr>
            <w:r w:rsidRPr="00444E01">
              <w:rPr>
                <w:b/>
              </w:rPr>
              <w:t xml:space="preserve">No </w:t>
            </w:r>
          </w:p>
        </w:tc>
        <w:tc>
          <w:tcPr>
            <w:tcW w:w="905" w:type="dxa"/>
            <w:vMerge w:val="restart"/>
          </w:tcPr>
          <w:p w:rsidR="00AD3F4B" w:rsidRPr="00444E01" w:rsidRDefault="00AD3F4B" w:rsidP="00444E01">
            <w:pPr>
              <w:spacing w:line="360" w:lineRule="auto"/>
              <w:jc w:val="center"/>
              <w:rPr>
                <w:b/>
              </w:rPr>
            </w:pPr>
            <w:r w:rsidRPr="00444E01">
              <w:rPr>
                <w:b/>
              </w:rPr>
              <w:t>Nama peserta didik</w:t>
            </w:r>
          </w:p>
        </w:tc>
        <w:tc>
          <w:tcPr>
            <w:tcW w:w="2704" w:type="dxa"/>
            <w:gridSpan w:val="4"/>
          </w:tcPr>
          <w:p w:rsidR="00AD3F4B" w:rsidRPr="00444E01" w:rsidRDefault="00AD3F4B" w:rsidP="00444E01">
            <w:pPr>
              <w:spacing w:line="360" w:lineRule="auto"/>
              <w:rPr>
                <w:b/>
                <w:lang w:val="en-GB"/>
              </w:rPr>
            </w:pPr>
          </w:p>
          <w:p w:rsidR="00AD3F4B" w:rsidRPr="00444E01" w:rsidRDefault="00AD3F4B" w:rsidP="00444E01">
            <w:pPr>
              <w:spacing w:line="360" w:lineRule="auto"/>
              <w:jc w:val="center"/>
              <w:rPr>
                <w:b/>
                <w:lang w:val="en-GB"/>
              </w:rPr>
            </w:pPr>
            <w:r w:rsidRPr="00444E01">
              <w:rPr>
                <w:b/>
              </w:rPr>
              <w:t xml:space="preserve">No Item </w:t>
            </w:r>
            <w:r w:rsidRPr="00444E01">
              <w:rPr>
                <w:b/>
                <w:lang w:val="en-GB"/>
              </w:rPr>
              <w:t>Soal</w:t>
            </w:r>
          </w:p>
        </w:tc>
        <w:tc>
          <w:tcPr>
            <w:tcW w:w="993" w:type="dxa"/>
            <w:vMerge w:val="restart"/>
          </w:tcPr>
          <w:p w:rsidR="00AD3F4B" w:rsidRPr="00444E01" w:rsidRDefault="00AD3F4B" w:rsidP="00444E01">
            <w:pPr>
              <w:spacing w:line="360" w:lineRule="auto"/>
              <w:rPr>
                <w:b/>
              </w:rPr>
            </w:pPr>
          </w:p>
          <w:p w:rsidR="00AD3F4B" w:rsidRPr="00444E01" w:rsidRDefault="00AD3F4B" w:rsidP="00444E01">
            <w:pPr>
              <w:spacing w:line="360" w:lineRule="auto"/>
              <w:jc w:val="center"/>
              <w:rPr>
                <w:b/>
                <w:lang w:val="en-GB"/>
              </w:rPr>
            </w:pPr>
            <w:r w:rsidRPr="00444E01">
              <w:rPr>
                <w:b/>
                <w:lang w:val="en-GB"/>
              </w:rPr>
              <w:t>Skor Akhir</w:t>
            </w:r>
          </w:p>
        </w:tc>
      </w:tr>
      <w:tr w:rsidR="00AD3F4B" w:rsidRPr="00444E01" w:rsidTr="00AD3F4B">
        <w:trPr>
          <w:trHeight w:val="138"/>
          <w:jc w:val="center"/>
        </w:trPr>
        <w:tc>
          <w:tcPr>
            <w:tcW w:w="501" w:type="dxa"/>
            <w:vMerge/>
          </w:tcPr>
          <w:p w:rsidR="00AD3F4B" w:rsidRPr="00444E01" w:rsidRDefault="00AD3F4B" w:rsidP="00444E01">
            <w:pPr>
              <w:spacing w:line="360" w:lineRule="auto"/>
              <w:rPr>
                <w:b/>
              </w:rPr>
            </w:pPr>
          </w:p>
        </w:tc>
        <w:tc>
          <w:tcPr>
            <w:tcW w:w="905" w:type="dxa"/>
            <w:vMerge/>
          </w:tcPr>
          <w:p w:rsidR="00AD3F4B" w:rsidRPr="00444E01" w:rsidRDefault="00AD3F4B" w:rsidP="00444E01">
            <w:pPr>
              <w:spacing w:line="360" w:lineRule="auto"/>
              <w:rPr>
                <w:b/>
              </w:rPr>
            </w:pPr>
          </w:p>
        </w:tc>
        <w:tc>
          <w:tcPr>
            <w:tcW w:w="625" w:type="dxa"/>
          </w:tcPr>
          <w:p w:rsidR="00AD3F4B" w:rsidRPr="00444E01" w:rsidRDefault="00AD3F4B" w:rsidP="00444E01">
            <w:pPr>
              <w:spacing w:line="360" w:lineRule="auto"/>
              <w:jc w:val="center"/>
              <w:rPr>
                <w:b/>
              </w:rPr>
            </w:pPr>
            <w:r w:rsidRPr="00444E01">
              <w:rPr>
                <w:b/>
              </w:rPr>
              <w:t>1</w:t>
            </w:r>
          </w:p>
        </w:tc>
        <w:tc>
          <w:tcPr>
            <w:tcW w:w="709" w:type="dxa"/>
          </w:tcPr>
          <w:p w:rsidR="00AD3F4B" w:rsidRPr="00444E01" w:rsidRDefault="00AD3F4B" w:rsidP="00444E01">
            <w:pPr>
              <w:spacing w:line="360" w:lineRule="auto"/>
              <w:jc w:val="center"/>
              <w:rPr>
                <w:b/>
              </w:rPr>
            </w:pPr>
            <w:r w:rsidRPr="00444E01">
              <w:rPr>
                <w:b/>
              </w:rPr>
              <w:t>2</w:t>
            </w:r>
          </w:p>
        </w:tc>
        <w:tc>
          <w:tcPr>
            <w:tcW w:w="709" w:type="dxa"/>
          </w:tcPr>
          <w:p w:rsidR="00AD3F4B" w:rsidRPr="00444E01" w:rsidRDefault="00AD3F4B" w:rsidP="00444E01">
            <w:pPr>
              <w:spacing w:line="360" w:lineRule="auto"/>
              <w:jc w:val="center"/>
              <w:rPr>
                <w:b/>
              </w:rPr>
            </w:pPr>
            <w:r w:rsidRPr="00444E01">
              <w:rPr>
                <w:b/>
              </w:rPr>
              <w:t>3</w:t>
            </w:r>
          </w:p>
        </w:tc>
        <w:tc>
          <w:tcPr>
            <w:tcW w:w="661" w:type="dxa"/>
          </w:tcPr>
          <w:p w:rsidR="00AD3F4B" w:rsidRPr="00444E01" w:rsidRDefault="00AD3F4B" w:rsidP="00444E01">
            <w:pPr>
              <w:spacing w:line="360" w:lineRule="auto"/>
              <w:jc w:val="center"/>
              <w:rPr>
                <w:b/>
              </w:rPr>
            </w:pPr>
            <w:r w:rsidRPr="00444E01">
              <w:rPr>
                <w:b/>
              </w:rPr>
              <w:t>4</w:t>
            </w:r>
          </w:p>
        </w:tc>
        <w:tc>
          <w:tcPr>
            <w:tcW w:w="993" w:type="dxa"/>
            <w:vMerge/>
          </w:tcPr>
          <w:p w:rsidR="00AD3F4B" w:rsidRPr="00444E01" w:rsidRDefault="00AD3F4B" w:rsidP="00444E01">
            <w:pPr>
              <w:spacing w:line="360" w:lineRule="auto"/>
              <w:rPr>
                <w:b/>
              </w:rPr>
            </w:pPr>
          </w:p>
        </w:tc>
      </w:tr>
      <w:tr w:rsidR="00AD3F4B" w:rsidRPr="00444E01" w:rsidTr="00AD3F4B">
        <w:trPr>
          <w:trHeight w:val="224"/>
          <w:jc w:val="center"/>
        </w:trPr>
        <w:tc>
          <w:tcPr>
            <w:tcW w:w="501" w:type="dxa"/>
          </w:tcPr>
          <w:p w:rsidR="00AD3F4B" w:rsidRPr="00444E01" w:rsidRDefault="00AD3F4B" w:rsidP="00444E01">
            <w:pPr>
              <w:spacing w:line="360" w:lineRule="auto"/>
              <w:rPr>
                <w:b/>
              </w:rPr>
            </w:pPr>
            <w:r w:rsidRPr="00444E01">
              <w:rPr>
                <w:b/>
              </w:rPr>
              <w:t>1</w:t>
            </w:r>
          </w:p>
        </w:tc>
        <w:tc>
          <w:tcPr>
            <w:tcW w:w="905" w:type="dxa"/>
          </w:tcPr>
          <w:p w:rsidR="00AD3F4B" w:rsidRPr="00444E01" w:rsidRDefault="00AD3F4B" w:rsidP="00444E01">
            <w:pPr>
              <w:spacing w:line="360" w:lineRule="auto"/>
              <w:jc w:val="center"/>
              <w:rPr>
                <w:b/>
              </w:rPr>
            </w:pPr>
            <w:r w:rsidRPr="00444E01">
              <w:rPr>
                <w:b/>
              </w:rPr>
              <w:t>DT</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pPr>
            <w:r w:rsidRPr="00444E01">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85</w:t>
            </w:r>
          </w:p>
        </w:tc>
      </w:tr>
      <w:tr w:rsidR="00AD3F4B" w:rsidRPr="00444E01" w:rsidTr="00AD3F4B">
        <w:trPr>
          <w:trHeight w:val="224"/>
          <w:jc w:val="center"/>
        </w:trPr>
        <w:tc>
          <w:tcPr>
            <w:tcW w:w="501" w:type="dxa"/>
          </w:tcPr>
          <w:p w:rsidR="00AD3F4B" w:rsidRPr="00444E01" w:rsidRDefault="00AD3F4B" w:rsidP="00444E01">
            <w:pPr>
              <w:spacing w:line="360" w:lineRule="auto"/>
              <w:rPr>
                <w:b/>
              </w:rPr>
            </w:pPr>
            <w:r w:rsidRPr="00444E01">
              <w:rPr>
                <w:b/>
              </w:rPr>
              <w:t>2</w:t>
            </w:r>
          </w:p>
        </w:tc>
        <w:tc>
          <w:tcPr>
            <w:tcW w:w="905" w:type="dxa"/>
          </w:tcPr>
          <w:p w:rsidR="00AD3F4B" w:rsidRPr="00444E01" w:rsidRDefault="00AD3F4B" w:rsidP="00444E01">
            <w:pPr>
              <w:spacing w:line="360" w:lineRule="auto"/>
              <w:jc w:val="center"/>
              <w:rPr>
                <w:b/>
              </w:rPr>
            </w:pPr>
            <w:r w:rsidRPr="00444E01">
              <w:rPr>
                <w:b/>
              </w:rPr>
              <w:t>PCCD</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15</w:t>
            </w:r>
          </w:p>
        </w:tc>
        <w:tc>
          <w:tcPr>
            <w:tcW w:w="993" w:type="dxa"/>
            <w:vAlign w:val="center"/>
          </w:tcPr>
          <w:p w:rsidR="00AD3F4B" w:rsidRPr="00444E01" w:rsidRDefault="00AD3F4B" w:rsidP="00444E01">
            <w:pPr>
              <w:spacing w:line="360" w:lineRule="auto"/>
              <w:jc w:val="center"/>
              <w:rPr>
                <w:color w:val="000000"/>
              </w:rPr>
            </w:pPr>
            <w:r w:rsidRPr="00444E01">
              <w:rPr>
                <w:color w:val="000000"/>
              </w:rPr>
              <w:t>75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3</w:t>
            </w:r>
          </w:p>
        </w:tc>
        <w:tc>
          <w:tcPr>
            <w:tcW w:w="905" w:type="dxa"/>
          </w:tcPr>
          <w:p w:rsidR="00AD3F4B" w:rsidRPr="00444E01" w:rsidRDefault="00AD3F4B" w:rsidP="00444E01">
            <w:pPr>
              <w:spacing w:line="360" w:lineRule="auto"/>
              <w:jc w:val="center"/>
              <w:rPr>
                <w:b/>
              </w:rPr>
            </w:pPr>
            <w:r w:rsidRPr="00444E01">
              <w:rPr>
                <w:b/>
              </w:rPr>
              <w:t>REL</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4</w:t>
            </w:r>
          </w:p>
        </w:tc>
        <w:tc>
          <w:tcPr>
            <w:tcW w:w="905" w:type="dxa"/>
          </w:tcPr>
          <w:p w:rsidR="00AD3F4B" w:rsidRPr="00444E01" w:rsidRDefault="00AD3F4B" w:rsidP="00444E01">
            <w:pPr>
              <w:spacing w:line="360" w:lineRule="auto"/>
              <w:jc w:val="center"/>
              <w:rPr>
                <w:b/>
              </w:rPr>
            </w:pPr>
            <w:r w:rsidRPr="00444E01">
              <w:rPr>
                <w:b/>
              </w:rPr>
              <w:t>N</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5</w:t>
            </w:r>
          </w:p>
        </w:tc>
        <w:tc>
          <w:tcPr>
            <w:tcW w:w="905" w:type="dxa"/>
          </w:tcPr>
          <w:p w:rsidR="00AD3F4B" w:rsidRPr="00444E01" w:rsidRDefault="00AD3F4B" w:rsidP="00444E01">
            <w:pPr>
              <w:spacing w:line="360" w:lineRule="auto"/>
              <w:jc w:val="center"/>
              <w:rPr>
                <w:b/>
              </w:rPr>
            </w:pPr>
            <w:r w:rsidRPr="00444E01">
              <w:rPr>
                <w:b/>
              </w:rPr>
              <w:t>RFFD</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15</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6</w:t>
            </w:r>
          </w:p>
        </w:tc>
        <w:tc>
          <w:tcPr>
            <w:tcW w:w="905" w:type="dxa"/>
          </w:tcPr>
          <w:p w:rsidR="00AD3F4B" w:rsidRPr="00444E01" w:rsidRDefault="00AD3F4B" w:rsidP="00444E01">
            <w:pPr>
              <w:spacing w:line="360" w:lineRule="auto"/>
              <w:jc w:val="center"/>
              <w:rPr>
                <w:b/>
              </w:rPr>
            </w:pPr>
            <w:r w:rsidRPr="00444E01">
              <w:rPr>
                <w:b/>
              </w:rPr>
              <w:t>EN</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0</w:t>
            </w:r>
          </w:p>
        </w:tc>
        <w:tc>
          <w:tcPr>
            <w:tcW w:w="661" w:type="dxa"/>
          </w:tcPr>
          <w:p w:rsidR="00AD3F4B" w:rsidRPr="00444E01" w:rsidRDefault="00AD3F4B" w:rsidP="00444E01">
            <w:pPr>
              <w:spacing w:line="360" w:lineRule="auto"/>
              <w:jc w:val="center"/>
              <w:rPr>
                <w:lang w:val="en-GB"/>
              </w:rPr>
            </w:pPr>
            <w:r w:rsidRPr="00444E01">
              <w:rPr>
                <w:lang w:val="en-GB"/>
              </w:rPr>
              <w:t>10</w:t>
            </w:r>
          </w:p>
        </w:tc>
        <w:tc>
          <w:tcPr>
            <w:tcW w:w="993" w:type="dxa"/>
            <w:vAlign w:val="center"/>
          </w:tcPr>
          <w:p w:rsidR="00AD3F4B" w:rsidRPr="00444E01" w:rsidRDefault="00AD3F4B" w:rsidP="00444E01">
            <w:pPr>
              <w:spacing w:line="360" w:lineRule="auto"/>
              <w:jc w:val="center"/>
              <w:rPr>
                <w:color w:val="000000"/>
              </w:rPr>
            </w:pPr>
            <w:r w:rsidRPr="00444E01">
              <w:rPr>
                <w:color w:val="000000"/>
              </w:rPr>
              <w:t>55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7</w:t>
            </w:r>
          </w:p>
        </w:tc>
        <w:tc>
          <w:tcPr>
            <w:tcW w:w="905" w:type="dxa"/>
          </w:tcPr>
          <w:p w:rsidR="00AD3F4B" w:rsidRPr="00444E01" w:rsidRDefault="00AD3F4B" w:rsidP="00444E01">
            <w:pPr>
              <w:spacing w:line="360" w:lineRule="auto"/>
              <w:jc w:val="center"/>
              <w:rPr>
                <w:b/>
              </w:rPr>
            </w:pPr>
            <w:r w:rsidRPr="00444E01">
              <w:rPr>
                <w:b/>
              </w:rPr>
              <w:t>YTF</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8</w:t>
            </w:r>
          </w:p>
        </w:tc>
        <w:tc>
          <w:tcPr>
            <w:tcW w:w="905" w:type="dxa"/>
          </w:tcPr>
          <w:p w:rsidR="00AD3F4B" w:rsidRPr="00444E01" w:rsidRDefault="00AD3F4B" w:rsidP="00444E01">
            <w:pPr>
              <w:spacing w:line="360" w:lineRule="auto"/>
              <w:jc w:val="center"/>
              <w:rPr>
                <w:b/>
              </w:rPr>
            </w:pPr>
            <w:r w:rsidRPr="00444E01">
              <w:rPr>
                <w:b/>
              </w:rPr>
              <w:t>DR</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9</w:t>
            </w:r>
          </w:p>
        </w:tc>
        <w:tc>
          <w:tcPr>
            <w:tcW w:w="905" w:type="dxa"/>
          </w:tcPr>
          <w:p w:rsidR="00AD3F4B" w:rsidRPr="00444E01" w:rsidRDefault="00AD3F4B" w:rsidP="00444E01">
            <w:pPr>
              <w:spacing w:line="360" w:lineRule="auto"/>
              <w:jc w:val="center"/>
              <w:rPr>
                <w:b/>
              </w:rPr>
            </w:pPr>
            <w:r w:rsidRPr="00444E01">
              <w:rPr>
                <w:b/>
              </w:rPr>
              <w:t>DNP</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10</w:t>
            </w:r>
          </w:p>
        </w:tc>
        <w:tc>
          <w:tcPr>
            <w:tcW w:w="905" w:type="dxa"/>
          </w:tcPr>
          <w:p w:rsidR="00AD3F4B" w:rsidRPr="00444E01" w:rsidRDefault="00AD3F4B" w:rsidP="00444E01">
            <w:pPr>
              <w:spacing w:line="360" w:lineRule="auto"/>
              <w:jc w:val="center"/>
              <w:rPr>
                <w:b/>
              </w:rPr>
            </w:pPr>
            <w:r w:rsidRPr="00444E01">
              <w:rPr>
                <w:b/>
              </w:rPr>
              <w:t>CO</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11</w:t>
            </w:r>
          </w:p>
        </w:tc>
        <w:tc>
          <w:tcPr>
            <w:tcW w:w="905" w:type="dxa"/>
          </w:tcPr>
          <w:p w:rsidR="00AD3F4B" w:rsidRPr="00444E01" w:rsidRDefault="00AD3F4B" w:rsidP="00444E01">
            <w:pPr>
              <w:spacing w:line="360" w:lineRule="auto"/>
              <w:jc w:val="center"/>
              <w:rPr>
                <w:b/>
              </w:rPr>
            </w:pPr>
            <w:r w:rsidRPr="00444E01">
              <w:rPr>
                <w:b/>
              </w:rPr>
              <w:t>JPS</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vAlign w:val="center"/>
          </w:tcPr>
          <w:p w:rsidR="00AD3F4B" w:rsidRPr="00444E01" w:rsidRDefault="00AD3F4B" w:rsidP="00444E01">
            <w:pPr>
              <w:spacing w:line="360" w:lineRule="auto"/>
              <w:jc w:val="center"/>
              <w:rPr>
                <w:color w:val="000000"/>
              </w:rPr>
            </w:pPr>
            <w:r w:rsidRPr="00444E01">
              <w:rPr>
                <w:color w:val="000000"/>
              </w:rPr>
              <w:t>85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12</w:t>
            </w:r>
          </w:p>
        </w:tc>
        <w:tc>
          <w:tcPr>
            <w:tcW w:w="905" w:type="dxa"/>
          </w:tcPr>
          <w:p w:rsidR="00AD3F4B" w:rsidRPr="00444E01" w:rsidRDefault="00AD3F4B" w:rsidP="00444E01">
            <w:pPr>
              <w:spacing w:line="360" w:lineRule="auto"/>
              <w:jc w:val="center"/>
              <w:rPr>
                <w:b/>
              </w:rPr>
            </w:pPr>
            <w:r w:rsidRPr="00444E01">
              <w:rPr>
                <w:b/>
              </w:rPr>
              <w:t>YTRG</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15</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13</w:t>
            </w:r>
          </w:p>
        </w:tc>
        <w:tc>
          <w:tcPr>
            <w:tcW w:w="905" w:type="dxa"/>
          </w:tcPr>
          <w:p w:rsidR="00AD3F4B" w:rsidRPr="00444E01" w:rsidRDefault="00AD3F4B" w:rsidP="00444E01">
            <w:pPr>
              <w:spacing w:line="360" w:lineRule="auto"/>
              <w:jc w:val="center"/>
              <w:rPr>
                <w:b/>
              </w:rPr>
            </w:pPr>
            <w:r w:rsidRPr="00444E01">
              <w:rPr>
                <w:b/>
              </w:rPr>
              <w:t>MAS</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14</w:t>
            </w:r>
          </w:p>
        </w:tc>
        <w:tc>
          <w:tcPr>
            <w:tcW w:w="905" w:type="dxa"/>
          </w:tcPr>
          <w:p w:rsidR="00AD3F4B" w:rsidRPr="00444E01" w:rsidRDefault="00AD3F4B" w:rsidP="00444E01">
            <w:pPr>
              <w:spacing w:line="360" w:lineRule="auto"/>
              <w:jc w:val="center"/>
              <w:rPr>
                <w:b/>
              </w:rPr>
            </w:pPr>
            <w:r w:rsidRPr="00444E01">
              <w:rPr>
                <w:b/>
              </w:rPr>
              <w:t>LMLS</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0</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vAlign w:val="center"/>
          </w:tcPr>
          <w:p w:rsidR="00AD3F4B" w:rsidRPr="00444E01" w:rsidRDefault="00AD3F4B" w:rsidP="00444E01">
            <w:pPr>
              <w:spacing w:line="360" w:lineRule="auto"/>
              <w:jc w:val="center"/>
              <w:rPr>
                <w:color w:val="000000"/>
              </w:rPr>
            </w:pPr>
            <w:r w:rsidRPr="00444E01">
              <w:rPr>
                <w:color w:val="000000"/>
              </w:rPr>
              <w:t>60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15</w:t>
            </w:r>
          </w:p>
        </w:tc>
        <w:tc>
          <w:tcPr>
            <w:tcW w:w="905" w:type="dxa"/>
          </w:tcPr>
          <w:p w:rsidR="00AD3F4B" w:rsidRPr="00444E01" w:rsidRDefault="00AD3F4B" w:rsidP="00444E01">
            <w:pPr>
              <w:spacing w:line="360" w:lineRule="auto"/>
              <w:jc w:val="center"/>
              <w:rPr>
                <w:b/>
              </w:rPr>
            </w:pPr>
            <w:r w:rsidRPr="00444E01">
              <w:rPr>
                <w:b/>
              </w:rPr>
              <w:t>VDAS</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0</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vAlign w:val="center"/>
          </w:tcPr>
          <w:p w:rsidR="00AD3F4B" w:rsidRPr="00444E01" w:rsidRDefault="00AD3F4B" w:rsidP="00444E01">
            <w:pPr>
              <w:spacing w:line="360" w:lineRule="auto"/>
              <w:jc w:val="center"/>
              <w:rPr>
                <w:color w:val="000000"/>
              </w:rPr>
            </w:pPr>
            <w:r w:rsidRPr="00444E01">
              <w:rPr>
                <w:color w:val="000000"/>
              </w:rPr>
              <w:t>60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16</w:t>
            </w:r>
          </w:p>
        </w:tc>
        <w:tc>
          <w:tcPr>
            <w:tcW w:w="905" w:type="dxa"/>
          </w:tcPr>
          <w:p w:rsidR="00AD3F4B" w:rsidRPr="00444E01" w:rsidRDefault="00AD3F4B" w:rsidP="00444E01">
            <w:pPr>
              <w:spacing w:line="360" w:lineRule="auto"/>
              <w:jc w:val="center"/>
              <w:rPr>
                <w:b/>
              </w:rPr>
            </w:pPr>
            <w:r w:rsidRPr="00444E01">
              <w:rPr>
                <w:b/>
              </w:rPr>
              <w:t>SLAPT</w:t>
            </w:r>
          </w:p>
        </w:tc>
        <w:tc>
          <w:tcPr>
            <w:tcW w:w="625"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vAlign w:val="center"/>
          </w:tcPr>
          <w:p w:rsidR="00AD3F4B" w:rsidRPr="00444E01" w:rsidRDefault="00AD3F4B" w:rsidP="00444E01">
            <w:pPr>
              <w:spacing w:line="360" w:lineRule="auto"/>
              <w:jc w:val="center"/>
              <w:rPr>
                <w:color w:val="000000"/>
              </w:rPr>
            </w:pPr>
            <w:r w:rsidRPr="00444E01">
              <w:rPr>
                <w:color w:val="000000"/>
              </w:rPr>
              <w:t>80</w:t>
            </w:r>
          </w:p>
        </w:tc>
      </w:tr>
      <w:tr w:rsidR="00AD3F4B" w:rsidRPr="00444E01" w:rsidTr="00AD3F4B">
        <w:trPr>
          <w:trHeight w:val="253"/>
          <w:jc w:val="center"/>
        </w:trPr>
        <w:tc>
          <w:tcPr>
            <w:tcW w:w="1406" w:type="dxa"/>
            <w:gridSpan w:val="2"/>
          </w:tcPr>
          <w:p w:rsidR="00AD3F4B" w:rsidRPr="00444E01" w:rsidRDefault="00AD3F4B" w:rsidP="00444E01">
            <w:pPr>
              <w:spacing w:line="360" w:lineRule="auto"/>
              <w:jc w:val="center"/>
              <w:rPr>
                <w:b/>
              </w:rPr>
            </w:pPr>
            <w:r w:rsidRPr="00444E01">
              <w:rPr>
                <w:b/>
              </w:rPr>
              <w:t>Total</w:t>
            </w:r>
          </w:p>
        </w:tc>
        <w:tc>
          <w:tcPr>
            <w:tcW w:w="625" w:type="dxa"/>
          </w:tcPr>
          <w:p w:rsidR="00AD3F4B" w:rsidRPr="00444E01" w:rsidRDefault="00AD3F4B" w:rsidP="00444E01">
            <w:pPr>
              <w:spacing w:line="360" w:lineRule="auto"/>
              <w:jc w:val="center"/>
              <w:rPr>
                <w:b/>
                <w:lang w:val="en-GB"/>
              </w:rPr>
            </w:pPr>
            <w:r w:rsidRPr="00444E01">
              <w:rPr>
                <w:b/>
                <w:lang w:val="en-GB"/>
              </w:rPr>
              <w:t>365</w:t>
            </w:r>
          </w:p>
        </w:tc>
        <w:tc>
          <w:tcPr>
            <w:tcW w:w="709" w:type="dxa"/>
          </w:tcPr>
          <w:p w:rsidR="00AD3F4B" w:rsidRPr="00444E01" w:rsidRDefault="00AD3F4B" w:rsidP="00444E01">
            <w:pPr>
              <w:spacing w:line="360" w:lineRule="auto"/>
              <w:jc w:val="center"/>
              <w:rPr>
                <w:b/>
                <w:lang w:val="en-GB"/>
              </w:rPr>
            </w:pPr>
            <w:r w:rsidRPr="00444E01">
              <w:rPr>
                <w:b/>
                <w:lang w:val="en-GB"/>
              </w:rPr>
              <w:t>350</w:t>
            </w:r>
          </w:p>
        </w:tc>
        <w:tc>
          <w:tcPr>
            <w:tcW w:w="709" w:type="dxa"/>
          </w:tcPr>
          <w:p w:rsidR="00AD3F4B" w:rsidRPr="00444E01" w:rsidRDefault="00AD3F4B" w:rsidP="00444E01">
            <w:pPr>
              <w:spacing w:line="360" w:lineRule="auto"/>
              <w:jc w:val="center"/>
              <w:rPr>
                <w:b/>
                <w:lang w:val="en-GB"/>
              </w:rPr>
            </w:pPr>
            <w:r w:rsidRPr="00444E01">
              <w:rPr>
                <w:b/>
                <w:lang w:val="en-GB"/>
              </w:rPr>
              <w:t>225</w:t>
            </w:r>
          </w:p>
        </w:tc>
        <w:tc>
          <w:tcPr>
            <w:tcW w:w="661" w:type="dxa"/>
          </w:tcPr>
          <w:p w:rsidR="00AD3F4B" w:rsidRPr="00444E01" w:rsidRDefault="00AD3F4B" w:rsidP="00444E01">
            <w:pPr>
              <w:spacing w:line="360" w:lineRule="auto"/>
              <w:jc w:val="center"/>
              <w:rPr>
                <w:b/>
                <w:lang w:val="en-GB"/>
              </w:rPr>
            </w:pPr>
            <w:r w:rsidRPr="00444E01">
              <w:rPr>
                <w:b/>
                <w:lang w:val="en-GB"/>
              </w:rPr>
              <w:t>315</w:t>
            </w:r>
          </w:p>
        </w:tc>
        <w:tc>
          <w:tcPr>
            <w:tcW w:w="993" w:type="dxa"/>
          </w:tcPr>
          <w:p w:rsidR="00AD3F4B" w:rsidRPr="00444E01" w:rsidRDefault="00AD3F4B" w:rsidP="00444E01">
            <w:pPr>
              <w:spacing w:line="360" w:lineRule="auto"/>
              <w:jc w:val="center"/>
              <w:rPr>
                <w:b/>
              </w:rPr>
            </w:pPr>
            <w:r w:rsidRPr="00444E01">
              <w:rPr>
                <w:b/>
              </w:rPr>
              <w:t>1.230</w:t>
            </w:r>
          </w:p>
        </w:tc>
      </w:tr>
    </w:tbl>
    <w:p w:rsidR="00AD3F4B" w:rsidRPr="00444E01" w:rsidRDefault="00AD3F4B" w:rsidP="00444E01">
      <w:pPr>
        <w:tabs>
          <w:tab w:val="left" w:pos="1560"/>
        </w:tabs>
        <w:spacing w:line="360" w:lineRule="auto"/>
        <w:jc w:val="center"/>
        <w:rPr>
          <w:b/>
          <w:lang w:val="en-GB"/>
        </w:rPr>
      </w:pPr>
    </w:p>
    <w:p w:rsidR="00444E01" w:rsidRDefault="00444E01" w:rsidP="00444E01">
      <w:pPr>
        <w:tabs>
          <w:tab w:val="left" w:pos="1560"/>
        </w:tabs>
        <w:spacing w:line="360" w:lineRule="auto"/>
        <w:jc w:val="center"/>
        <w:rPr>
          <w:b/>
          <w:lang w:val="en-GB"/>
        </w:rPr>
      </w:pPr>
    </w:p>
    <w:p w:rsidR="00444E01" w:rsidRDefault="00444E01" w:rsidP="00444E01">
      <w:pPr>
        <w:tabs>
          <w:tab w:val="left" w:pos="1560"/>
        </w:tabs>
        <w:spacing w:line="360" w:lineRule="auto"/>
        <w:jc w:val="center"/>
        <w:rPr>
          <w:b/>
          <w:lang w:val="en-GB"/>
        </w:rPr>
      </w:pPr>
    </w:p>
    <w:p w:rsidR="00444E01" w:rsidRDefault="00444E01" w:rsidP="00444E01">
      <w:pPr>
        <w:tabs>
          <w:tab w:val="left" w:pos="1560"/>
        </w:tabs>
        <w:spacing w:line="360" w:lineRule="auto"/>
        <w:jc w:val="center"/>
        <w:rPr>
          <w:b/>
          <w:lang w:val="en-GB"/>
        </w:rPr>
      </w:pPr>
    </w:p>
    <w:p w:rsidR="00444E01" w:rsidRDefault="00444E01" w:rsidP="00444E01">
      <w:pPr>
        <w:tabs>
          <w:tab w:val="left" w:pos="1560"/>
        </w:tabs>
        <w:spacing w:line="360" w:lineRule="auto"/>
        <w:jc w:val="center"/>
        <w:rPr>
          <w:b/>
          <w:lang w:val="en-GB"/>
        </w:rPr>
      </w:pPr>
    </w:p>
    <w:p w:rsidR="00444E01" w:rsidRDefault="00444E01" w:rsidP="00444E01">
      <w:pPr>
        <w:tabs>
          <w:tab w:val="left" w:pos="1560"/>
        </w:tabs>
        <w:spacing w:line="360" w:lineRule="auto"/>
        <w:jc w:val="center"/>
        <w:rPr>
          <w:b/>
          <w:lang w:val="en-GB"/>
        </w:rPr>
      </w:pPr>
    </w:p>
    <w:p w:rsidR="00444E01" w:rsidRDefault="00444E01" w:rsidP="00444E01">
      <w:pPr>
        <w:tabs>
          <w:tab w:val="left" w:pos="1560"/>
        </w:tabs>
        <w:spacing w:line="360" w:lineRule="auto"/>
        <w:jc w:val="center"/>
        <w:rPr>
          <w:b/>
          <w:lang w:val="en-GB"/>
        </w:rPr>
      </w:pPr>
    </w:p>
    <w:p w:rsidR="00AD3F4B" w:rsidRPr="00444E01" w:rsidRDefault="00AD3F4B" w:rsidP="00444E01">
      <w:pPr>
        <w:tabs>
          <w:tab w:val="left" w:pos="1560"/>
        </w:tabs>
        <w:spacing w:line="360" w:lineRule="auto"/>
        <w:jc w:val="center"/>
        <w:rPr>
          <w:lang w:val="en-GB"/>
        </w:rPr>
      </w:pPr>
      <w:r w:rsidRPr="00444E01">
        <w:rPr>
          <w:b/>
          <w:lang w:val="en-GB"/>
        </w:rPr>
        <w:lastRenderedPageBreak/>
        <w:t>Tabel 6</w:t>
      </w:r>
    </w:p>
    <w:p w:rsidR="00AD3F4B" w:rsidRPr="00444E01" w:rsidRDefault="00AD3F4B" w:rsidP="00444E01">
      <w:pPr>
        <w:tabs>
          <w:tab w:val="left" w:pos="3416"/>
        </w:tabs>
        <w:spacing w:line="360" w:lineRule="auto"/>
        <w:rPr>
          <w:lang w:val="en-GB"/>
        </w:rPr>
      </w:pPr>
      <w:r w:rsidRPr="00444E01">
        <w:rPr>
          <w:b/>
          <w:lang w:val="en-GB"/>
        </w:rPr>
        <w:t xml:space="preserve">Hasil </w:t>
      </w:r>
      <w:proofErr w:type="spellStart"/>
      <w:proofErr w:type="gramStart"/>
      <w:r w:rsidRPr="00444E01">
        <w:rPr>
          <w:b/>
          <w:lang w:val="en-GB"/>
        </w:rPr>
        <w:t>PostTest</w:t>
      </w:r>
      <w:proofErr w:type="spellEnd"/>
      <w:r w:rsidRPr="00444E01">
        <w:rPr>
          <w:b/>
          <w:lang w:val="en-GB"/>
        </w:rPr>
        <w:t xml:space="preserve">  Sesudah</w:t>
      </w:r>
      <w:proofErr w:type="gramEnd"/>
      <w:r w:rsidRPr="00444E01">
        <w:rPr>
          <w:b/>
          <w:lang w:val="en-GB"/>
        </w:rPr>
        <w:t xml:space="preserve"> Menggunakan LKPD Berbasis </w:t>
      </w:r>
      <w:proofErr w:type="spellStart"/>
      <w:r w:rsidRPr="00444E01">
        <w:rPr>
          <w:b/>
          <w:lang w:val="en-GB"/>
        </w:rPr>
        <w:t>Etnomatematika</w:t>
      </w:r>
      <w:proofErr w:type="spellEnd"/>
    </w:p>
    <w:tbl>
      <w:tblPr>
        <w:tblStyle w:val="TableGrid"/>
        <w:tblW w:w="5103" w:type="dxa"/>
        <w:jc w:val="center"/>
        <w:tblInd w:w="-33" w:type="dxa"/>
        <w:tblLayout w:type="fixed"/>
        <w:tblLook w:val="04A0" w:firstRow="1" w:lastRow="0" w:firstColumn="1" w:lastColumn="0" w:noHBand="0" w:noVBand="1"/>
      </w:tblPr>
      <w:tblGrid>
        <w:gridCol w:w="501"/>
        <w:gridCol w:w="905"/>
        <w:gridCol w:w="625"/>
        <w:gridCol w:w="709"/>
        <w:gridCol w:w="709"/>
        <w:gridCol w:w="661"/>
        <w:gridCol w:w="993"/>
      </w:tblGrid>
      <w:tr w:rsidR="00AD3F4B" w:rsidRPr="00444E01" w:rsidTr="00AD3F4B">
        <w:trPr>
          <w:trHeight w:val="504"/>
          <w:jc w:val="center"/>
        </w:trPr>
        <w:tc>
          <w:tcPr>
            <w:tcW w:w="501" w:type="dxa"/>
            <w:vMerge w:val="restart"/>
          </w:tcPr>
          <w:p w:rsidR="00AD3F4B" w:rsidRPr="00444E01" w:rsidRDefault="00AD3F4B" w:rsidP="00444E01">
            <w:pPr>
              <w:spacing w:line="360" w:lineRule="auto"/>
              <w:rPr>
                <w:b/>
                <w:lang w:val="en-GB"/>
              </w:rPr>
            </w:pPr>
          </w:p>
          <w:p w:rsidR="00AD3F4B" w:rsidRPr="00444E01" w:rsidRDefault="00AD3F4B" w:rsidP="00444E01">
            <w:pPr>
              <w:spacing w:line="360" w:lineRule="auto"/>
              <w:rPr>
                <w:b/>
              </w:rPr>
            </w:pPr>
            <w:r w:rsidRPr="00444E01">
              <w:rPr>
                <w:b/>
              </w:rPr>
              <w:t xml:space="preserve">No </w:t>
            </w:r>
          </w:p>
        </w:tc>
        <w:tc>
          <w:tcPr>
            <w:tcW w:w="905" w:type="dxa"/>
            <w:vMerge w:val="restart"/>
          </w:tcPr>
          <w:p w:rsidR="00AD3F4B" w:rsidRPr="00444E01" w:rsidRDefault="00AD3F4B" w:rsidP="00444E01">
            <w:pPr>
              <w:spacing w:line="360" w:lineRule="auto"/>
              <w:jc w:val="center"/>
              <w:rPr>
                <w:b/>
              </w:rPr>
            </w:pPr>
            <w:r w:rsidRPr="00444E01">
              <w:rPr>
                <w:b/>
              </w:rPr>
              <w:t>Nama peserta didik</w:t>
            </w:r>
          </w:p>
        </w:tc>
        <w:tc>
          <w:tcPr>
            <w:tcW w:w="2704" w:type="dxa"/>
            <w:gridSpan w:val="4"/>
          </w:tcPr>
          <w:p w:rsidR="00AD3F4B" w:rsidRPr="00444E01" w:rsidRDefault="00AD3F4B" w:rsidP="00444E01">
            <w:pPr>
              <w:spacing w:line="360" w:lineRule="auto"/>
              <w:rPr>
                <w:b/>
                <w:lang w:val="en-GB"/>
              </w:rPr>
            </w:pPr>
          </w:p>
          <w:p w:rsidR="00AD3F4B" w:rsidRPr="00444E01" w:rsidRDefault="00AD3F4B" w:rsidP="00444E01">
            <w:pPr>
              <w:spacing w:line="360" w:lineRule="auto"/>
              <w:jc w:val="center"/>
              <w:rPr>
                <w:b/>
                <w:lang w:val="en-GB"/>
              </w:rPr>
            </w:pPr>
            <w:r w:rsidRPr="00444E01">
              <w:rPr>
                <w:b/>
              </w:rPr>
              <w:t xml:space="preserve">No Item </w:t>
            </w:r>
            <w:r w:rsidRPr="00444E01">
              <w:rPr>
                <w:b/>
                <w:lang w:val="en-GB"/>
              </w:rPr>
              <w:t>Soal</w:t>
            </w:r>
          </w:p>
        </w:tc>
        <w:tc>
          <w:tcPr>
            <w:tcW w:w="993" w:type="dxa"/>
            <w:vMerge w:val="restart"/>
          </w:tcPr>
          <w:p w:rsidR="00AD3F4B" w:rsidRPr="00444E01" w:rsidRDefault="00AD3F4B" w:rsidP="00444E01">
            <w:pPr>
              <w:spacing w:line="360" w:lineRule="auto"/>
              <w:rPr>
                <w:b/>
              </w:rPr>
            </w:pPr>
          </w:p>
          <w:p w:rsidR="00AD3F4B" w:rsidRPr="00444E01" w:rsidRDefault="00AD3F4B" w:rsidP="00444E01">
            <w:pPr>
              <w:spacing w:line="360" w:lineRule="auto"/>
              <w:jc w:val="center"/>
              <w:rPr>
                <w:b/>
                <w:lang w:val="en-GB"/>
              </w:rPr>
            </w:pPr>
            <w:r w:rsidRPr="00444E01">
              <w:rPr>
                <w:b/>
                <w:lang w:val="en-GB"/>
              </w:rPr>
              <w:t>Skor Akhir</w:t>
            </w:r>
          </w:p>
        </w:tc>
      </w:tr>
      <w:tr w:rsidR="00AD3F4B" w:rsidRPr="00444E01" w:rsidTr="00AD3F4B">
        <w:trPr>
          <w:trHeight w:val="138"/>
          <w:jc w:val="center"/>
        </w:trPr>
        <w:tc>
          <w:tcPr>
            <w:tcW w:w="501" w:type="dxa"/>
            <w:vMerge/>
          </w:tcPr>
          <w:p w:rsidR="00AD3F4B" w:rsidRPr="00444E01" w:rsidRDefault="00AD3F4B" w:rsidP="00444E01">
            <w:pPr>
              <w:spacing w:line="360" w:lineRule="auto"/>
              <w:rPr>
                <w:b/>
              </w:rPr>
            </w:pPr>
          </w:p>
        </w:tc>
        <w:tc>
          <w:tcPr>
            <w:tcW w:w="905" w:type="dxa"/>
            <w:vMerge/>
          </w:tcPr>
          <w:p w:rsidR="00AD3F4B" w:rsidRPr="00444E01" w:rsidRDefault="00AD3F4B" w:rsidP="00444E01">
            <w:pPr>
              <w:spacing w:line="360" w:lineRule="auto"/>
              <w:rPr>
                <w:b/>
              </w:rPr>
            </w:pPr>
          </w:p>
        </w:tc>
        <w:tc>
          <w:tcPr>
            <w:tcW w:w="625" w:type="dxa"/>
          </w:tcPr>
          <w:p w:rsidR="00AD3F4B" w:rsidRPr="00444E01" w:rsidRDefault="00AD3F4B" w:rsidP="00444E01">
            <w:pPr>
              <w:spacing w:line="360" w:lineRule="auto"/>
              <w:jc w:val="center"/>
              <w:rPr>
                <w:b/>
              </w:rPr>
            </w:pPr>
            <w:r w:rsidRPr="00444E01">
              <w:rPr>
                <w:b/>
              </w:rPr>
              <w:t>1</w:t>
            </w:r>
          </w:p>
        </w:tc>
        <w:tc>
          <w:tcPr>
            <w:tcW w:w="709" w:type="dxa"/>
          </w:tcPr>
          <w:p w:rsidR="00AD3F4B" w:rsidRPr="00444E01" w:rsidRDefault="00AD3F4B" w:rsidP="00444E01">
            <w:pPr>
              <w:spacing w:line="360" w:lineRule="auto"/>
              <w:jc w:val="center"/>
              <w:rPr>
                <w:b/>
              </w:rPr>
            </w:pPr>
            <w:r w:rsidRPr="00444E01">
              <w:rPr>
                <w:b/>
              </w:rPr>
              <w:t>2</w:t>
            </w:r>
          </w:p>
        </w:tc>
        <w:tc>
          <w:tcPr>
            <w:tcW w:w="709" w:type="dxa"/>
          </w:tcPr>
          <w:p w:rsidR="00AD3F4B" w:rsidRPr="00444E01" w:rsidRDefault="00AD3F4B" w:rsidP="00444E01">
            <w:pPr>
              <w:spacing w:line="360" w:lineRule="auto"/>
              <w:jc w:val="center"/>
              <w:rPr>
                <w:b/>
              </w:rPr>
            </w:pPr>
            <w:r w:rsidRPr="00444E01">
              <w:rPr>
                <w:b/>
              </w:rPr>
              <w:t>3</w:t>
            </w:r>
          </w:p>
        </w:tc>
        <w:tc>
          <w:tcPr>
            <w:tcW w:w="661" w:type="dxa"/>
          </w:tcPr>
          <w:p w:rsidR="00AD3F4B" w:rsidRPr="00444E01" w:rsidRDefault="00AD3F4B" w:rsidP="00444E01">
            <w:pPr>
              <w:spacing w:line="360" w:lineRule="auto"/>
              <w:jc w:val="center"/>
              <w:rPr>
                <w:b/>
              </w:rPr>
            </w:pPr>
            <w:r w:rsidRPr="00444E01">
              <w:rPr>
                <w:b/>
              </w:rPr>
              <w:t>4</w:t>
            </w:r>
          </w:p>
        </w:tc>
        <w:tc>
          <w:tcPr>
            <w:tcW w:w="993" w:type="dxa"/>
            <w:vMerge/>
          </w:tcPr>
          <w:p w:rsidR="00AD3F4B" w:rsidRPr="00444E01" w:rsidRDefault="00AD3F4B" w:rsidP="00444E01">
            <w:pPr>
              <w:spacing w:line="360" w:lineRule="auto"/>
              <w:rPr>
                <w:b/>
              </w:rPr>
            </w:pPr>
          </w:p>
        </w:tc>
      </w:tr>
      <w:tr w:rsidR="00AD3F4B" w:rsidRPr="00444E01" w:rsidTr="00AD3F4B">
        <w:trPr>
          <w:trHeight w:val="224"/>
          <w:jc w:val="center"/>
        </w:trPr>
        <w:tc>
          <w:tcPr>
            <w:tcW w:w="501" w:type="dxa"/>
          </w:tcPr>
          <w:p w:rsidR="00AD3F4B" w:rsidRPr="00444E01" w:rsidRDefault="00AD3F4B" w:rsidP="00444E01">
            <w:pPr>
              <w:spacing w:line="360" w:lineRule="auto"/>
              <w:rPr>
                <w:b/>
              </w:rPr>
            </w:pPr>
            <w:r w:rsidRPr="00444E01">
              <w:rPr>
                <w:b/>
              </w:rPr>
              <w:t>1</w:t>
            </w:r>
          </w:p>
        </w:tc>
        <w:tc>
          <w:tcPr>
            <w:tcW w:w="905" w:type="dxa"/>
          </w:tcPr>
          <w:p w:rsidR="00AD3F4B" w:rsidRPr="00444E01" w:rsidRDefault="00AD3F4B" w:rsidP="00444E01">
            <w:pPr>
              <w:spacing w:line="360" w:lineRule="auto"/>
              <w:jc w:val="center"/>
              <w:rPr>
                <w:b/>
              </w:rPr>
            </w:pPr>
            <w:r w:rsidRPr="00444E01">
              <w:rPr>
                <w:b/>
              </w:rPr>
              <w:t>DT</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pPr>
            <w:r w:rsidRPr="00444E01">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24"/>
          <w:jc w:val="center"/>
        </w:trPr>
        <w:tc>
          <w:tcPr>
            <w:tcW w:w="501" w:type="dxa"/>
          </w:tcPr>
          <w:p w:rsidR="00AD3F4B" w:rsidRPr="00444E01" w:rsidRDefault="00AD3F4B" w:rsidP="00444E01">
            <w:pPr>
              <w:spacing w:line="360" w:lineRule="auto"/>
              <w:rPr>
                <w:b/>
              </w:rPr>
            </w:pPr>
            <w:r w:rsidRPr="00444E01">
              <w:rPr>
                <w:b/>
              </w:rPr>
              <w:t>2</w:t>
            </w:r>
          </w:p>
        </w:tc>
        <w:tc>
          <w:tcPr>
            <w:tcW w:w="905" w:type="dxa"/>
          </w:tcPr>
          <w:p w:rsidR="00AD3F4B" w:rsidRPr="00444E01" w:rsidRDefault="00AD3F4B" w:rsidP="00444E01">
            <w:pPr>
              <w:spacing w:line="360" w:lineRule="auto"/>
              <w:jc w:val="center"/>
              <w:rPr>
                <w:b/>
              </w:rPr>
            </w:pPr>
            <w:r w:rsidRPr="00444E01">
              <w:rPr>
                <w:b/>
              </w:rPr>
              <w:t>PCCD</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3</w:t>
            </w:r>
          </w:p>
        </w:tc>
        <w:tc>
          <w:tcPr>
            <w:tcW w:w="905" w:type="dxa"/>
          </w:tcPr>
          <w:p w:rsidR="00AD3F4B" w:rsidRPr="00444E01" w:rsidRDefault="00AD3F4B" w:rsidP="00444E01">
            <w:pPr>
              <w:spacing w:line="360" w:lineRule="auto"/>
              <w:jc w:val="center"/>
              <w:rPr>
                <w:b/>
              </w:rPr>
            </w:pPr>
            <w:r w:rsidRPr="00444E01">
              <w:rPr>
                <w:b/>
              </w:rPr>
              <w:t>REL</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4</w:t>
            </w:r>
          </w:p>
        </w:tc>
        <w:tc>
          <w:tcPr>
            <w:tcW w:w="905" w:type="dxa"/>
          </w:tcPr>
          <w:p w:rsidR="00AD3F4B" w:rsidRPr="00444E01" w:rsidRDefault="00AD3F4B" w:rsidP="00444E01">
            <w:pPr>
              <w:spacing w:line="360" w:lineRule="auto"/>
              <w:jc w:val="center"/>
              <w:rPr>
                <w:b/>
              </w:rPr>
            </w:pPr>
            <w:r w:rsidRPr="00444E01">
              <w:rPr>
                <w:b/>
              </w:rPr>
              <w:t>N</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5</w:t>
            </w:r>
          </w:p>
        </w:tc>
        <w:tc>
          <w:tcPr>
            <w:tcW w:w="905" w:type="dxa"/>
          </w:tcPr>
          <w:p w:rsidR="00AD3F4B" w:rsidRPr="00444E01" w:rsidRDefault="00AD3F4B" w:rsidP="00444E01">
            <w:pPr>
              <w:spacing w:line="360" w:lineRule="auto"/>
              <w:jc w:val="center"/>
              <w:rPr>
                <w:b/>
              </w:rPr>
            </w:pPr>
            <w:r w:rsidRPr="00444E01">
              <w:rPr>
                <w:b/>
              </w:rPr>
              <w:t>RFFD</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6</w:t>
            </w:r>
          </w:p>
        </w:tc>
        <w:tc>
          <w:tcPr>
            <w:tcW w:w="905" w:type="dxa"/>
          </w:tcPr>
          <w:p w:rsidR="00AD3F4B" w:rsidRPr="00444E01" w:rsidRDefault="00AD3F4B" w:rsidP="00444E01">
            <w:pPr>
              <w:spacing w:line="360" w:lineRule="auto"/>
              <w:jc w:val="center"/>
              <w:rPr>
                <w:b/>
              </w:rPr>
            </w:pPr>
            <w:r w:rsidRPr="00444E01">
              <w:rPr>
                <w:b/>
              </w:rPr>
              <w:t>EN</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tcPr>
          <w:p w:rsidR="00AD3F4B" w:rsidRPr="00444E01" w:rsidRDefault="00AD3F4B" w:rsidP="00444E01">
            <w:pPr>
              <w:spacing w:line="360" w:lineRule="auto"/>
              <w:jc w:val="center"/>
              <w:rPr>
                <w:b/>
              </w:rPr>
            </w:pPr>
            <w:r w:rsidRPr="00444E01">
              <w:rPr>
                <w:b/>
              </w:rPr>
              <w:t xml:space="preserve"> 85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7</w:t>
            </w:r>
          </w:p>
        </w:tc>
        <w:tc>
          <w:tcPr>
            <w:tcW w:w="905" w:type="dxa"/>
          </w:tcPr>
          <w:p w:rsidR="00AD3F4B" w:rsidRPr="00444E01" w:rsidRDefault="00AD3F4B" w:rsidP="00444E01">
            <w:pPr>
              <w:spacing w:line="360" w:lineRule="auto"/>
              <w:jc w:val="center"/>
              <w:rPr>
                <w:b/>
              </w:rPr>
            </w:pPr>
            <w:r w:rsidRPr="00444E01">
              <w:rPr>
                <w:b/>
              </w:rPr>
              <w:t>YTF</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8</w:t>
            </w:r>
          </w:p>
        </w:tc>
        <w:tc>
          <w:tcPr>
            <w:tcW w:w="905" w:type="dxa"/>
          </w:tcPr>
          <w:p w:rsidR="00AD3F4B" w:rsidRPr="00444E01" w:rsidRDefault="00AD3F4B" w:rsidP="00444E01">
            <w:pPr>
              <w:spacing w:line="360" w:lineRule="auto"/>
              <w:jc w:val="center"/>
              <w:rPr>
                <w:b/>
              </w:rPr>
            </w:pPr>
            <w:r w:rsidRPr="00444E01">
              <w:rPr>
                <w:b/>
              </w:rPr>
              <w:t>DR</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9</w:t>
            </w:r>
          </w:p>
        </w:tc>
        <w:tc>
          <w:tcPr>
            <w:tcW w:w="905" w:type="dxa"/>
          </w:tcPr>
          <w:p w:rsidR="00AD3F4B" w:rsidRPr="00444E01" w:rsidRDefault="00AD3F4B" w:rsidP="00444E01">
            <w:pPr>
              <w:spacing w:line="360" w:lineRule="auto"/>
              <w:jc w:val="center"/>
              <w:rPr>
                <w:b/>
              </w:rPr>
            </w:pPr>
            <w:r w:rsidRPr="00444E01">
              <w:rPr>
                <w:b/>
              </w:rPr>
              <w:t>DNP</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10</w:t>
            </w:r>
          </w:p>
        </w:tc>
        <w:tc>
          <w:tcPr>
            <w:tcW w:w="905" w:type="dxa"/>
          </w:tcPr>
          <w:p w:rsidR="00AD3F4B" w:rsidRPr="00444E01" w:rsidRDefault="00AD3F4B" w:rsidP="00444E01">
            <w:pPr>
              <w:spacing w:line="360" w:lineRule="auto"/>
              <w:jc w:val="center"/>
              <w:rPr>
                <w:b/>
              </w:rPr>
            </w:pPr>
            <w:r w:rsidRPr="00444E01">
              <w:rPr>
                <w:b/>
              </w:rPr>
              <w:t>CO</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11</w:t>
            </w:r>
          </w:p>
        </w:tc>
        <w:tc>
          <w:tcPr>
            <w:tcW w:w="905" w:type="dxa"/>
          </w:tcPr>
          <w:p w:rsidR="00AD3F4B" w:rsidRPr="00444E01" w:rsidRDefault="00AD3F4B" w:rsidP="00444E01">
            <w:pPr>
              <w:spacing w:line="360" w:lineRule="auto"/>
              <w:jc w:val="center"/>
              <w:rPr>
                <w:b/>
              </w:rPr>
            </w:pPr>
            <w:r w:rsidRPr="00444E01">
              <w:rPr>
                <w:b/>
              </w:rPr>
              <w:t>JPS</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12</w:t>
            </w:r>
          </w:p>
        </w:tc>
        <w:tc>
          <w:tcPr>
            <w:tcW w:w="905" w:type="dxa"/>
          </w:tcPr>
          <w:p w:rsidR="00AD3F4B" w:rsidRPr="00444E01" w:rsidRDefault="00AD3F4B" w:rsidP="00444E01">
            <w:pPr>
              <w:spacing w:line="360" w:lineRule="auto"/>
              <w:jc w:val="center"/>
              <w:rPr>
                <w:b/>
              </w:rPr>
            </w:pPr>
            <w:r w:rsidRPr="00444E01">
              <w:rPr>
                <w:b/>
              </w:rPr>
              <w:t>YTRG</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tcPr>
          <w:p w:rsidR="00AD3F4B" w:rsidRPr="00444E01" w:rsidRDefault="00AD3F4B" w:rsidP="00444E01">
            <w:pPr>
              <w:spacing w:line="360" w:lineRule="auto"/>
              <w:jc w:val="center"/>
              <w:rPr>
                <w:b/>
              </w:rPr>
            </w:pPr>
            <w:r w:rsidRPr="00444E01">
              <w:rPr>
                <w:b/>
              </w:rPr>
              <w:t>95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13</w:t>
            </w:r>
          </w:p>
        </w:tc>
        <w:tc>
          <w:tcPr>
            <w:tcW w:w="905" w:type="dxa"/>
          </w:tcPr>
          <w:p w:rsidR="00AD3F4B" w:rsidRPr="00444E01" w:rsidRDefault="00AD3F4B" w:rsidP="00444E01">
            <w:pPr>
              <w:spacing w:line="360" w:lineRule="auto"/>
              <w:jc w:val="center"/>
              <w:rPr>
                <w:b/>
              </w:rPr>
            </w:pPr>
            <w:r w:rsidRPr="00444E01">
              <w:rPr>
                <w:b/>
              </w:rPr>
              <w:t>MAS</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95</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14</w:t>
            </w:r>
          </w:p>
        </w:tc>
        <w:tc>
          <w:tcPr>
            <w:tcW w:w="905" w:type="dxa"/>
          </w:tcPr>
          <w:p w:rsidR="00AD3F4B" w:rsidRPr="00444E01" w:rsidRDefault="00AD3F4B" w:rsidP="00444E01">
            <w:pPr>
              <w:spacing w:line="360" w:lineRule="auto"/>
              <w:jc w:val="center"/>
              <w:rPr>
                <w:b/>
              </w:rPr>
            </w:pPr>
            <w:r w:rsidRPr="00444E01">
              <w:rPr>
                <w:b/>
              </w:rPr>
              <w:t>LMLS</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tcPr>
          <w:p w:rsidR="00AD3F4B" w:rsidRPr="00444E01" w:rsidRDefault="00AD3F4B" w:rsidP="00444E01">
            <w:pPr>
              <w:spacing w:line="360" w:lineRule="auto"/>
              <w:jc w:val="center"/>
              <w:rPr>
                <w:b/>
              </w:rPr>
            </w:pPr>
            <w:r w:rsidRPr="00444E01">
              <w:rPr>
                <w:b/>
              </w:rPr>
              <w:t>90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15</w:t>
            </w:r>
          </w:p>
        </w:tc>
        <w:tc>
          <w:tcPr>
            <w:tcW w:w="905" w:type="dxa"/>
          </w:tcPr>
          <w:p w:rsidR="00AD3F4B" w:rsidRPr="00444E01" w:rsidRDefault="00AD3F4B" w:rsidP="00444E01">
            <w:pPr>
              <w:spacing w:line="360" w:lineRule="auto"/>
              <w:jc w:val="center"/>
              <w:rPr>
                <w:b/>
              </w:rPr>
            </w:pPr>
            <w:r w:rsidRPr="00444E01">
              <w:rPr>
                <w:b/>
              </w:rPr>
              <w:t>VDAS</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20</w:t>
            </w:r>
          </w:p>
        </w:tc>
        <w:tc>
          <w:tcPr>
            <w:tcW w:w="661" w:type="dxa"/>
          </w:tcPr>
          <w:p w:rsidR="00AD3F4B" w:rsidRPr="00444E01" w:rsidRDefault="00AD3F4B" w:rsidP="00444E01">
            <w:pPr>
              <w:spacing w:line="360" w:lineRule="auto"/>
              <w:jc w:val="center"/>
              <w:rPr>
                <w:lang w:val="en-GB"/>
              </w:rPr>
            </w:pPr>
            <w:r w:rsidRPr="00444E01">
              <w:rPr>
                <w:lang w:val="en-GB"/>
              </w:rPr>
              <w:t>20</w:t>
            </w:r>
          </w:p>
        </w:tc>
        <w:tc>
          <w:tcPr>
            <w:tcW w:w="993" w:type="dxa"/>
          </w:tcPr>
          <w:p w:rsidR="00AD3F4B" w:rsidRPr="00444E01" w:rsidRDefault="00AD3F4B" w:rsidP="00444E01">
            <w:pPr>
              <w:spacing w:line="360" w:lineRule="auto"/>
              <w:jc w:val="center"/>
              <w:rPr>
                <w:b/>
              </w:rPr>
            </w:pPr>
            <w:r w:rsidRPr="00444E01">
              <w:rPr>
                <w:b/>
              </w:rPr>
              <w:t>90</w:t>
            </w:r>
          </w:p>
        </w:tc>
      </w:tr>
      <w:tr w:rsidR="00AD3F4B" w:rsidRPr="00444E01" w:rsidTr="00AD3F4B">
        <w:trPr>
          <w:trHeight w:val="253"/>
          <w:jc w:val="center"/>
        </w:trPr>
        <w:tc>
          <w:tcPr>
            <w:tcW w:w="501" w:type="dxa"/>
          </w:tcPr>
          <w:p w:rsidR="00AD3F4B" w:rsidRPr="00444E01" w:rsidRDefault="00AD3F4B" w:rsidP="00444E01">
            <w:pPr>
              <w:spacing w:line="360" w:lineRule="auto"/>
              <w:rPr>
                <w:b/>
                <w:lang w:val="en-GB"/>
              </w:rPr>
            </w:pPr>
            <w:r w:rsidRPr="00444E01">
              <w:rPr>
                <w:b/>
                <w:lang w:val="en-GB"/>
              </w:rPr>
              <w:t>16</w:t>
            </w:r>
          </w:p>
        </w:tc>
        <w:tc>
          <w:tcPr>
            <w:tcW w:w="905" w:type="dxa"/>
          </w:tcPr>
          <w:p w:rsidR="00AD3F4B" w:rsidRPr="00444E01" w:rsidRDefault="00AD3F4B" w:rsidP="00444E01">
            <w:pPr>
              <w:spacing w:line="360" w:lineRule="auto"/>
              <w:jc w:val="center"/>
              <w:rPr>
                <w:b/>
              </w:rPr>
            </w:pPr>
            <w:r w:rsidRPr="00444E01">
              <w:rPr>
                <w:b/>
              </w:rPr>
              <w:t>SLAPT</w:t>
            </w:r>
          </w:p>
        </w:tc>
        <w:tc>
          <w:tcPr>
            <w:tcW w:w="625"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709" w:type="dxa"/>
          </w:tcPr>
          <w:p w:rsidR="00AD3F4B" w:rsidRPr="00444E01" w:rsidRDefault="00AD3F4B" w:rsidP="00444E01">
            <w:pPr>
              <w:spacing w:line="360" w:lineRule="auto"/>
              <w:jc w:val="center"/>
              <w:rPr>
                <w:lang w:val="en-GB"/>
              </w:rPr>
            </w:pPr>
            <w:r w:rsidRPr="00444E01">
              <w:rPr>
                <w:lang w:val="en-GB"/>
              </w:rPr>
              <w:t>25</w:t>
            </w:r>
          </w:p>
        </w:tc>
        <w:tc>
          <w:tcPr>
            <w:tcW w:w="661" w:type="dxa"/>
          </w:tcPr>
          <w:p w:rsidR="00AD3F4B" w:rsidRPr="00444E01" w:rsidRDefault="00AD3F4B" w:rsidP="00444E01">
            <w:pPr>
              <w:spacing w:line="360" w:lineRule="auto"/>
              <w:jc w:val="center"/>
              <w:rPr>
                <w:lang w:val="en-GB"/>
              </w:rPr>
            </w:pPr>
            <w:r w:rsidRPr="00444E01">
              <w:rPr>
                <w:lang w:val="en-GB"/>
              </w:rPr>
              <w:t>25</w:t>
            </w:r>
          </w:p>
        </w:tc>
        <w:tc>
          <w:tcPr>
            <w:tcW w:w="993" w:type="dxa"/>
          </w:tcPr>
          <w:p w:rsidR="00AD3F4B" w:rsidRPr="00444E01" w:rsidRDefault="00AD3F4B" w:rsidP="00444E01">
            <w:pPr>
              <w:spacing w:line="360" w:lineRule="auto"/>
              <w:jc w:val="center"/>
              <w:rPr>
                <w:b/>
              </w:rPr>
            </w:pPr>
            <w:r w:rsidRPr="00444E01">
              <w:rPr>
                <w:b/>
              </w:rPr>
              <w:t>100</w:t>
            </w:r>
          </w:p>
        </w:tc>
      </w:tr>
      <w:tr w:rsidR="00AD3F4B" w:rsidRPr="00444E01" w:rsidTr="00AD3F4B">
        <w:trPr>
          <w:trHeight w:val="253"/>
          <w:jc w:val="center"/>
        </w:trPr>
        <w:tc>
          <w:tcPr>
            <w:tcW w:w="1406" w:type="dxa"/>
            <w:gridSpan w:val="2"/>
          </w:tcPr>
          <w:p w:rsidR="00AD3F4B" w:rsidRPr="00444E01" w:rsidRDefault="00AD3F4B" w:rsidP="00444E01">
            <w:pPr>
              <w:spacing w:line="360" w:lineRule="auto"/>
              <w:jc w:val="center"/>
              <w:rPr>
                <w:b/>
              </w:rPr>
            </w:pPr>
            <w:r w:rsidRPr="00444E01">
              <w:rPr>
                <w:b/>
              </w:rPr>
              <w:t>Total</w:t>
            </w:r>
          </w:p>
        </w:tc>
        <w:tc>
          <w:tcPr>
            <w:tcW w:w="625" w:type="dxa"/>
          </w:tcPr>
          <w:p w:rsidR="00AD3F4B" w:rsidRPr="00444E01" w:rsidRDefault="00AD3F4B" w:rsidP="00444E01">
            <w:pPr>
              <w:spacing w:line="360" w:lineRule="auto"/>
              <w:jc w:val="center"/>
              <w:rPr>
                <w:b/>
                <w:lang w:val="en-GB"/>
              </w:rPr>
            </w:pPr>
            <w:r w:rsidRPr="00444E01">
              <w:rPr>
                <w:b/>
                <w:lang w:val="en-GB"/>
              </w:rPr>
              <w:t>400</w:t>
            </w:r>
          </w:p>
        </w:tc>
        <w:tc>
          <w:tcPr>
            <w:tcW w:w="709" w:type="dxa"/>
          </w:tcPr>
          <w:p w:rsidR="00AD3F4B" w:rsidRPr="00444E01" w:rsidRDefault="00AD3F4B" w:rsidP="00444E01">
            <w:pPr>
              <w:spacing w:line="360" w:lineRule="auto"/>
              <w:jc w:val="center"/>
              <w:rPr>
                <w:b/>
                <w:lang w:val="en-GB"/>
              </w:rPr>
            </w:pPr>
            <w:r w:rsidRPr="00444E01">
              <w:rPr>
                <w:b/>
                <w:lang w:val="en-GB"/>
              </w:rPr>
              <w:t>395</w:t>
            </w:r>
          </w:p>
        </w:tc>
        <w:tc>
          <w:tcPr>
            <w:tcW w:w="709" w:type="dxa"/>
          </w:tcPr>
          <w:p w:rsidR="00AD3F4B" w:rsidRPr="00444E01" w:rsidRDefault="00AD3F4B" w:rsidP="00444E01">
            <w:pPr>
              <w:spacing w:line="360" w:lineRule="auto"/>
              <w:jc w:val="center"/>
              <w:rPr>
                <w:b/>
                <w:lang w:val="en-GB"/>
              </w:rPr>
            </w:pPr>
            <w:r w:rsidRPr="00444E01">
              <w:rPr>
                <w:b/>
                <w:lang w:val="en-GB"/>
              </w:rPr>
              <w:t>380</w:t>
            </w:r>
          </w:p>
        </w:tc>
        <w:tc>
          <w:tcPr>
            <w:tcW w:w="661" w:type="dxa"/>
          </w:tcPr>
          <w:p w:rsidR="00AD3F4B" w:rsidRPr="00444E01" w:rsidRDefault="00AD3F4B" w:rsidP="00444E01">
            <w:pPr>
              <w:spacing w:line="360" w:lineRule="auto"/>
              <w:jc w:val="center"/>
              <w:rPr>
                <w:b/>
                <w:lang w:val="en-GB"/>
              </w:rPr>
            </w:pPr>
            <w:r w:rsidRPr="00444E01">
              <w:rPr>
                <w:b/>
                <w:lang w:val="en-GB"/>
              </w:rPr>
              <w:t>380</w:t>
            </w:r>
          </w:p>
        </w:tc>
        <w:tc>
          <w:tcPr>
            <w:tcW w:w="993" w:type="dxa"/>
          </w:tcPr>
          <w:p w:rsidR="00AD3F4B" w:rsidRPr="00444E01" w:rsidRDefault="00AD3F4B" w:rsidP="00444E01">
            <w:pPr>
              <w:spacing w:line="360" w:lineRule="auto"/>
              <w:jc w:val="center"/>
              <w:rPr>
                <w:b/>
              </w:rPr>
            </w:pPr>
            <w:r w:rsidRPr="00444E01">
              <w:rPr>
                <w:b/>
              </w:rPr>
              <w:t>1555</w:t>
            </w:r>
          </w:p>
        </w:tc>
      </w:tr>
    </w:tbl>
    <w:p w:rsidR="00AD3F4B" w:rsidRPr="00444E01" w:rsidRDefault="00AD3F4B" w:rsidP="00444E01">
      <w:pPr>
        <w:tabs>
          <w:tab w:val="left" w:pos="1560"/>
        </w:tabs>
        <w:spacing w:line="360" w:lineRule="auto"/>
        <w:jc w:val="both"/>
        <w:rPr>
          <w:lang w:val="en-GB"/>
        </w:rPr>
      </w:pPr>
    </w:p>
    <w:p w:rsidR="00444E01" w:rsidRDefault="00444E01" w:rsidP="00444E01">
      <w:pPr>
        <w:autoSpaceDE w:val="0"/>
        <w:autoSpaceDN w:val="0"/>
        <w:adjustRightInd w:val="0"/>
        <w:spacing w:line="360" w:lineRule="auto"/>
        <w:jc w:val="center"/>
        <w:rPr>
          <w:b/>
        </w:rPr>
      </w:pPr>
    </w:p>
    <w:p w:rsidR="00444E01" w:rsidRDefault="00444E01" w:rsidP="00444E01">
      <w:pPr>
        <w:autoSpaceDE w:val="0"/>
        <w:autoSpaceDN w:val="0"/>
        <w:adjustRightInd w:val="0"/>
        <w:spacing w:line="360" w:lineRule="auto"/>
        <w:jc w:val="center"/>
        <w:rPr>
          <w:b/>
        </w:rPr>
      </w:pPr>
    </w:p>
    <w:p w:rsidR="00444E01" w:rsidRDefault="00444E01" w:rsidP="00444E01">
      <w:pPr>
        <w:autoSpaceDE w:val="0"/>
        <w:autoSpaceDN w:val="0"/>
        <w:adjustRightInd w:val="0"/>
        <w:spacing w:line="360" w:lineRule="auto"/>
        <w:jc w:val="center"/>
        <w:rPr>
          <w:b/>
        </w:rPr>
      </w:pPr>
    </w:p>
    <w:p w:rsidR="00444E01" w:rsidRDefault="00444E01" w:rsidP="00444E01">
      <w:pPr>
        <w:autoSpaceDE w:val="0"/>
        <w:autoSpaceDN w:val="0"/>
        <w:adjustRightInd w:val="0"/>
        <w:spacing w:line="360" w:lineRule="auto"/>
        <w:jc w:val="center"/>
        <w:rPr>
          <w:b/>
        </w:rPr>
      </w:pPr>
    </w:p>
    <w:p w:rsidR="00444E01" w:rsidRDefault="00444E01" w:rsidP="00444E01">
      <w:pPr>
        <w:autoSpaceDE w:val="0"/>
        <w:autoSpaceDN w:val="0"/>
        <w:adjustRightInd w:val="0"/>
        <w:spacing w:line="360" w:lineRule="auto"/>
        <w:jc w:val="center"/>
        <w:rPr>
          <w:b/>
        </w:rPr>
      </w:pPr>
    </w:p>
    <w:p w:rsidR="00444E01" w:rsidRDefault="00444E01" w:rsidP="00444E01">
      <w:pPr>
        <w:autoSpaceDE w:val="0"/>
        <w:autoSpaceDN w:val="0"/>
        <w:adjustRightInd w:val="0"/>
        <w:spacing w:line="360" w:lineRule="auto"/>
        <w:jc w:val="center"/>
        <w:rPr>
          <w:b/>
        </w:rPr>
      </w:pPr>
    </w:p>
    <w:p w:rsidR="00AD3F4B" w:rsidRPr="00444E01" w:rsidRDefault="00AD3F4B" w:rsidP="00444E01">
      <w:pPr>
        <w:autoSpaceDE w:val="0"/>
        <w:autoSpaceDN w:val="0"/>
        <w:adjustRightInd w:val="0"/>
        <w:jc w:val="center"/>
        <w:rPr>
          <w:b/>
        </w:rPr>
      </w:pPr>
      <w:r w:rsidRPr="00444E01">
        <w:rPr>
          <w:b/>
        </w:rPr>
        <w:lastRenderedPageBreak/>
        <w:t>Tabel 7</w:t>
      </w:r>
    </w:p>
    <w:p w:rsidR="00AD3F4B" w:rsidRPr="00444E01" w:rsidRDefault="00AD3F4B" w:rsidP="00444E01">
      <w:pPr>
        <w:autoSpaceDE w:val="0"/>
        <w:autoSpaceDN w:val="0"/>
        <w:adjustRightInd w:val="0"/>
        <w:jc w:val="center"/>
        <w:rPr>
          <w:b/>
        </w:rPr>
      </w:pPr>
      <w:r w:rsidRPr="00444E01">
        <w:rPr>
          <w:b/>
        </w:rPr>
        <w:t xml:space="preserve">Hasil Uji </w:t>
      </w:r>
      <w:proofErr w:type="spellStart"/>
      <w:r w:rsidRPr="00444E01">
        <w:rPr>
          <w:b/>
        </w:rPr>
        <w:t>Normalitas</w:t>
      </w:r>
      <w:proofErr w:type="spellEnd"/>
      <w:r w:rsidRPr="00444E01">
        <w:rPr>
          <w:b/>
        </w:rPr>
        <w:t xml:space="preserve"> </w:t>
      </w:r>
      <w:proofErr w:type="spellStart"/>
      <w:r w:rsidRPr="00444E01">
        <w:rPr>
          <w:b/>
        </w:rPr>
        <w:t>Kolmogorv</w:t>
      </w:r>
      <w:proofErr w:type="spellEnd"/>
      <w:r w:rsidRPr="00444E01">
        <w:rPr>
          <w:b/>
        </w:rPr>
        <w:t xml:space="preserve"> Smirnov</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44E01" w:rsidRPr="00444E01" w:rsidTr="00D01BB4">
        <w:trPr>
          <w:cantSplit/>
          <w:jc w:val="center"/>
        </w:trPr>
        <w:tc>
          <w:tcPr>
            <w:tcW w:w="5364" w:type="dxa"/>
            <w:gridSpan w:val="3"/>
            <w:tcBorders>
              <w:top w:val="nil"/>
              <w:left w:val="nil"/>
              <w:bottom w:val="nil"/>
              <w:right w:val="nil"/>
            </w:tcBorders>
            <w:shd w:val="clear" w:color="auto" w:fill="FFFFFF"/>
            <w:vAlign w:val="center"/>
          </w:tcPr>
          <w:p w:rsidR="00444E01" w:rsidRPr="00444E01" w:rsidRDefault="00444E01" w:rsidP="00444E01">
            <w:pPr>
              <w:autoSpaceDE w:val="0"/>
              <w:autoSpaceDN w:val="0"/>
              <w:adjustRightInd w:val="0"/>
              <w:spacing w:line="360" w:lineRule="auto"/>
              <w:ind w:left="60" w:right="60"/>
              <w:jc w:val="center"/>
              <w:rPr>
                <w:color w:val="000000"/>
              </w:rPr>
            </w:pPr>
            <w:r w:rsidRPr="00444E01">
              <w:rPr>
                <w:b/>
                <w:bCs/>
                <w:color w:val="000000"/>
              </w:rPr>
              <w:t>One-Sample Kolmogorov-Smirnov Test</w:t>
            </w:r>
          </w:p>
        </w:tc>
      </w:tr>
      <w:tr w:rsidR="00444E01" w:rsidRPr="00444E01" w:rsidTr="00D01BB4">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444E01" w:rsidRPr="00444E01" w:rsidRDefault="00444E01" w:rsidP="00444E01">
            <w:pPr>
              <w:autoSpaceDE w:val="0"/>
              <w:autoSpaceDN w:val="0"/>
              <w:adjustRightInd w:val="0"/>
              <w:spacing w:line="360" w:lineRule="auto"/>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44E01" w:rsidRPr="00444E01" w:rsidRDefault="00444E01" w:rsidP="00444E01">
            <w:pPr>
              <w:autoSpaceDE w:val="0"/>
              <w:autoSpaceDN w:val="0"/>
              <w:adjustRightInd w:val="0"/>
              <w:spacing w:line="360" w:lineRule="auto"/>
              <w:ind w:left="60" w:right="60"/>
              <w:jc w:val="center"/>
              <w:rPr>
                <w:color w:val="000000"/>
              </w:rPr>
            </w:pPr>
            <w:r w:rsidRPr="00444E01">
              <w:rPr>
                <w:color w:val="000000"/>
              </w:rPr>
              <w:t>Unstandardized Residual</w:t>
            </w:r>
          </w:p>
        </w:tc>
      </w:tr>
      <w:tr w:rsidR="00444E01" w:rsidRPr="00444E01" w:rsidTr="00D01BB4">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16</w:t>
            </w:r>
          </w:p>
        </w:tc>
      </w:tr>
      <w:tr w:rsidR="00444E01" w:rsidRPr="00444E01" w:rsidTr="00D01BB4">
        <w:trPr>
          <w:cantSplit/>
          <w:jc w:val="center"/>
        </w:trPr>
        <w:tc>
          <w:tcPr>
            <w:tcW w:w="2444" w:type="dxa"/>
            <w:vMerge w:val="restart"/>
            <w:tcBorders>
              <w:top w:val="nil"/>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 xml:space="preserve"> Normal </w:t>
            </w:r>
            <w:proofErr w:type="spellStart"/>
            <w:r w:rsidRPr="00444E01">
              <w:rPr>
                <w:color w:val="000000"/>
              </w:rPr>
              <w:t>Parameters</w:t>
            </w:r>
            <w:r w:rsidRPr="00444E01">
              <w:rPr>
                <w:color w:val="000000"/>
                <w:vertAlign w:val="superscript"/>
              </w:rPr>
              <w:t>a,b</w:t>
            </w:r>
            <w:proofErr w:type="spellEnd"/>
          </w:p>
        </w:tc>
        <w:tc>
          <w:tcPr>
            <w:tcW w:w="1445" w:type="dxa"/>
            <w:tcBorders>
              <w:top w:val="nil"/>
              <w:left w:val="nil"/>
              <w:bottom w:val="nil"/>
              <w:right w:val="single" w:sz="16" w:space="0" w:color="000000"/>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Mean</w:t>
            </w:r>
          </w:p>
        </w:tc>
        <w:tc>
          <w:tcPr>
            <w:tcW w:w="1475" w:type="dxa"/>
            <w:tcBorders>
              <w:top w:val="nil"/>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.0000000</w:t>
            </w:r>
          </w:p>
        </w:tc>
      </w:tr>
      <w:tr w:rsidR="00444E01" w:rsidRPr="00444E01" w:rsidTr="00D01BB4">
        <w:trPr>
          <w:cantSplit/>
          <w:jc w:val="center"/>
        </w:trPr>
        <w:tc>
          <w:tcPr>
            <w:tcW w:w="2444" w:type="dxa"/>
            <w:vMerge/>
            <w:tcBorders>
              <w:top w:val="nil"/>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rPr>
                <w:color w:val="000000"/>
              </w:rPr>
            </w:pPr>
          </w:p>
        </w:tc>
        <w:tc>
          <w:tcPr>
            <w:tcW w:w="1445" w:type="dxa"/>
            <w:tcBorders>
              <w:top w:val="nil"/>
              <w:left w:val="nil"/>
              <w:bottom w:val="nil"/>
              <w:right w:val="single" w:sz="16" w:space="0" w:color="000000"/>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Std. Deviation</w:t>
            </w:r>
          </w:p>
        </w:tc>
        <w:tc>
          <w:tcPr>
            <w:tcW w:w="1475" w:type="dxa"/>
            <w:tcBorders>
              <w:top w:val="nil"/>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2.31080199</w:t>
            </w:r>
          </w:p>
        </w:tc>
      </w:tr>
      <w:tr w:rsidR="00444E01" w:rsidRPr="00444E01" w:rsidTr="00D01BB4">
        <w:trPr>
          <w:cantSplit/>
          <w:jc w:val="center"/>
        </w:trPr>
        <w:tc>
          <w:tcPr>
            <w:tcW w:w="2444" w:type="dxa"/>
            <w:vMerge w:val="restart"/>
            <w:tcBorders>
              <w:top w:val="nil"/>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Most Extreme Differences</w:t>
            </w:r>
          </w:p>
        </w:tc>
        <w:tc>
          <w:tcPr>
            <w:tcW w:w="1445" w:type="dxa"/>
            <w:tcBorders>
              <w:top w:val="nil"/>
              <w:left w:val="nil"/>
              <w:bottom w:val="nil"/>
              <w:right w:val="single" w:sz="16" w:space="0" w:color="000000"/>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Absolute</w:t>
            </w:r>
          </w:p>
        </w:tc>
        <w:tc>
          <w:tcPr>
            <w:tcW w:w="1475" w:type="dxa"/>
            <w:tcBorders>
              <w:top w:val="nil"/>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.218</w:t>
            </w:r>
          </w:p>
        </w:tc>
      </w:tr>
      <w:tr w:rsidR="00444E01" w:rsidRPr="00444E01" w:rsidTr="00D01BB4">
        <w:trPr>
          <w:cantSplit/>
          <w:jc w:val="center"/>
        </w:trPr>
        <w:tc>
          <w:tcPr>
            <w:tcW w:w="2444" w:type="dxa"/>
            <w:vMerge/>
            <w:tcBorders>
              <w:top w:val="nil"/>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rPr>
                <w:color w:val="000000"/>
              </w:rPr>
            </w:pPr>
          </w:p>
        </w:tc>
        <w:tc>
          <w:tcPr>
            <w:tcW w:w="1445" w:type="dxa"/>
            <w:tcBorders>
              <w:top w:val="nil"/>
              <w:left w:val="nil"/>
              <w:bottom w:val="nil"/>
              <w:right w:val="single" w:sz="16" w:space="0" w:color="000000"/>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Positive</w:t>
            </w:r>
          </w:p>
        </w:tc>
        <w:tc>
          <w:tcPr>
            <w:tcW w:w="1475" w:type="dxa"/>
            <w:tcBorders>
              <w:top w:val="nil"/>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.182</w:t>
            </w:r>
          </w:p>
        </w:tc>
      </w:tr>
      <w:tr w:rsidR="00444E01" w:rsidRPr="00444E01" w:rsidTr="00D01BB4">
        <w:trPr>
          <w:cantSplit/>
          <w:jc w:val="center"/>
        </w:trPr>
        <w:tc>
          <w:tcPr>
            <w:tcW w:w="2444" w:type="dxa"/>
            <w:vMerge/>
            <w:tcBorders>
              <w:top w:val="nil"/>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rPr>
                <w:color w:val="000000"/>
              </w:rPr>
            </w:pPr>
          </w:p>
        </w:tc>
        <w:tc>
          <w:tcPr>
            <w:tcW w:w="1445" w:type="dxa"/>
            <w:tcBorders>
              <w:top w:val="nil"/>
              <w:left w:val="nil"/>
              <w:bottom w:val="nil"/>
              <w:right w:val="single" w:sz="16" w:space="0" w:color="000000"/>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Negative</w:t>
            </w:r>
          </w:p>
        </w:tc>
        <w:tc>
          <w:tcPr>
            <w:tcW w:w="1475" w:type="dxa"/>
            <w:tcBorders>
              <w:top w:val="nil"/>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-.218</w:t>
            </w:r>
          </w:p>
        </w:tc>
      </w:tr>
      <w:tr w:rsidR="00444E01" w:rsidRPr="00444E01" w:rsidTr="00D01BB4">
        <w:trPr>
          <w:cantSplit/>
          <w:jc w:val="center"/>
        </w:trPr>
        <w:tc>
          <w:tcPr>
            <w:tcW w:w="3889" w:type="dxa"/>
            <w:gridSpan w:val="2"/>
            <w:tcBorders>
              <w:top w:val="nil"/>
              <w:left w:val="single" w:sz="16" w:space="0" w:color="000000"/>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.218</w:t>
            </w:r>
          </w:p>
        </w:tc>
      </w:tr>
      <w:tr w:rsidR="00444E01" w:rsidRPr="00444E01" w:rsidTr="00D01BB4">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proofErr w:type="spellStart"/>
            <w:r w:rsidRPr="00444E01">
              <w:rPr>
                <w:color w:val="000000"/>
              </w:rPr>
              <w:t>Asymp</w:t>
            </w:r>
            <w:proofErr w:type="spellEnd"/>
            <w:r w:rsidRPr="00444E01">
              <w:rPr>
                <w:color w:val="000000"/>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444E01" w:rsidRPr="00444E01" w:rsidRDefault="00444E01" w:rsidP="00444E01">
            <w:pPr>
              <w:autoSpaceDE w:val="0"/>
              <w:autoSpaceDN w:val="0"/>
              <w:adjustRightInd w:val="0"/>
              <w:spacing w:line="360" w:lineRule="auto"/>
              <w:ind w:left="60" w:right="60"/>
              <w:jc w:val="right"/>
              <w:rPr>
                <w:color w:val="000000"/>
              </w:rPr>
            </w:pPr>
            <w:r w:rsidRPr="00444E01">
              <w:rPr>
                <w:color w:val="000000"/>
              </w:rPr>
              <w:t>.040</w:t>
            </w:r>
            <w:r w:rsidRPr="00444E01">
              <w:rPr>
                <w:color w:val="000000"/>
                <w:vertAlign w:val="superscript"/>
              </w:rPr>
              <w:t>c</w:t>
            </w:r>
          </w:p>
        </w:tc>
      </w:tr>
      <w:tr w:rsidR="00444E01" w:rsidRPr="00444E01" w:rsidTr="00D01BB4">
        <w:trPr>
          <w:cantSplit/>
          <w:jc w:val="center"/>
        </w:trPr>
        <w:tc>
          <w:tcPr>
            <w:tcW w:w="5364" w:type="dxa"/>
            <w:gridSpan w:val="3"/>
            <w:tcBorders>
              <w:top w:val="nil"/>
              <w:left w:val="nil"/>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r w:rsidRPr="00444E01">
              <w:rPr>
                <w:color w:val="000000"/>
              </w:rPr>
              <w:t>a. Test distribution is Normal.</w:t>
            </w:r>
          </w:p>
        </w:tc>
      </w:tr>
      <w:tr w:rsidR="00444E01" w:rsidRPr="00444E01" w:rsidTr="00D01BB4">
        <w:trPr>
          <w:cantSplit/>
          <w:jc w:val="center"/>
        </w:trPr>
        <w:tc>
          <w:tcPr>
            <w:tcW w:w="5364" w:type="dxa"/>
            <w:gridSpan w:val="3"/>
            <w:tcBorders>
              <w:top w:val="nil"/>
              <w:left w:val="nil"/>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proofErr w:type="spellStart"/>
            <w:r w:rsidRPr="00444E01">
              <w:rPr>
                <w:color w:val="000000"/>
              </w:rPr>
              <w:t>b.</w:t>
            </w:r>
            <w:proofErr w:type="spellEnd"/>
            <w:r w:rsidRPr="00444E01">
              <w:rPr>
                <w:color w:val="000000"/>
              </w:rPr>
              <w:t xml:space="preserve"> Calculated from data.</w:t>
            </w:r>
          </w:p>
        </w:tc>
      </w:tr>
      <w:tr w:rsidR="00444E01" w:rsidRPr="00444E01" w:rsidTr="00D01BB4">
        <w:trPr>
          <w:cantSplit/>
          <w:jc w:val="center"/>
        </w:trPr>
        <w:tc>
          <w:tcPr>
            <w:tcW w:w="5364" w:type="dxa"/>
            <w:gridSpan w:val="3"/>
            <w:tcBorders>
              <w:top w:val="nil"/>
              <w:left w:val="nil"/>
              <w:bottom w:val="nil"/>
              <w:right w:val="nil"/>
            </w:tcBorders>
            <w:shd w:val="clear" w:color="auto" w:fill="FFFFFF"/>
          </w:tcPr>
          <w:p w:rsidR="00444E01" w:rsidRPr="00444E01" w:rsidRDefault="00444E01" w:rsidP="00444E01">
            <w:pPr>
              <w:autoSpaceDE w:val="0"/>
              <w:autoSpaceDN w:val="0"/>
              <w:adjustRightInd w:val="0"/>
              <w:spacing w:line="360" w:lineRule="auto"/>
              <w:ind w:left="60" w:right="60"/>
              <w:rPr>
                <w:color w:val="000000"/>
              </w:rPr>
            </w:pPr>
            <w:proofErr w:type="spellStart"/>
            <w:proofErr w:type="gramStart"/>
            <w:r w:rsidRPr="00444E01">
              <w:rPr>
                <w:color w:val="000000"/>
              </w:rPr>
              <w:t>c</w:t>
            </w:r>
            <w:proofErr w:type="gramEnd"/>
            <w:r w:rsidRPr="00444E01">
              <w:rPr>
                <w:color w:val="000000"/>
              </w:rPr>
              <w:t>.</w:t>
            </w:r>
            <w:proofErr w:type="spellEnd"/>
            <w:r w:rsidRPr="00444E01">
              <w:rPr>
                <w:color w:val="000000"/>
              </w:rPr>
              <w:t xml:space="preserve"> </w:t>
            </w:r>
            <w:proofErr w:type="spellStart"/>
            <w:r w:rsidRPr="00444E01">
              <w:rPr>
                <w:color w:val="000000"/>
              </w:rPr>
              <w:t>Lilliefors</w:t>
            </w:r>
            <w:proofErr w:type="spellEnd"/>
            <w:r w:rsidRPr="00444E01">
              <w:rPr>
                <w:color w:val="000000"/>
              </w:rPr>
              <w:t xml:space="preserve"> Significance Correction.</w:t>
            </w:r>
          </w:p>
        </w:tc>
      </w:tr>
    </w:tbl>
    <w:p w:rsidR="00AD3F4B" w:rsidRPr="00444E01" w:rsidRDefault="00AD3F4B" w:rsidP="00444E01">
      <w:pPr>
        <w:pStyle w:val="ListParagraph"/>
        <w:autoSpaceDE w:val="0"/>
        <w:autoSpaceDN w:val="0"/>
        <w:adjustRightInd w:val="0"/>
        <w:spacing w:after="0" w:line="360" w:lineRule="auto"/>
        <w:jc w:val="both"/>
        <w:rPr>
          <w:rFonts w:ascii="Times New Roman" w:hAnsi="Times New Roman"/>
          <w:sz w:val="24"/>
          <w:szCs w:val="24"/>
        </w:rPr>
      </w:pPr>
    </w:p>
    <w:p w:rsidR="00444E01" w:rsidRPr="00444E01" w:rsidRDefault="00AD3F4B" w:rsidP="00444E01">
      <w:pPr>
        <w:autoSpaceDE w:val="0"/>
        <w:autoSpaceDN w:val="0"/>
        <w:adjustRightInd w:val="0"/>
        <w:spacing w:line="360" w:lineRule="auto"/>
        <w:ind w:firstLine="720"/>
        <w:jc w:val="both"/>
        <w:rPr>
          <w:lang w:val="en-GB"/>
        </w:rPr>
      </w:pPr>
      <w:r w:rsidRPr="00444E01">
        <w:t xml:space="preserve">Berdasarkan uji </w:t>
      </w:r>
      <w:proofErr w:type="spellStart"/>
      <w:r w:rsidRPr="00444E01">
        <w:t>normalitas</w:t>
      </w:r>
      <w:proofErr w:type="spellEnd"/>
      <w:r w:rsidRPr="00444E01">
        <w:t xml:space="preserve"> </w:t>
      </w:r>
      <w:proofErr w:type="spellStart"/>
      <w:r w:rsidRPr="00444E01">
        <w:t>Kolmogorv</w:t>
      </w:r>
      <w:proofErr w:type="spellEnd"/>
      <w:r w:rsidRPr="00444E01">
        <w:t xml:space="preserve"> Smirnov diperoleh bahwa hasil </w:t>
      </w:r>
      <w:r w:rsidRPr="00444E01">
        <w:rPr>
          <w:i/>
        </w:rPr>
        <w:t>pretest</w:t>
      </w:r>
      <w:r w:rsidRPr="00444E01">
        <w:t xml:space="preserve"> dan </w:t>
      </w:r>
      <w:r w:rsidRPr="00444E01">
        <w:rPr>
          <w:i/>
        </w:rPr>
        <w:t xml:space="preserve">posttest </w:t>
      </w:r>
      <w:r w:rsidRPr="00444E01">
        <w:t xml:space="preserve">merupakan distribusi normal dengan nilai sig.(2-tailed) yaitu 0.040, hal ini berdasarkan jika nilai sig.(2-tailed)  &gt; 0,05 maka </w:t>
      </w:r>
      <w:proofErr w:type="spellStart"/>
      <w:r w:rsidRPr="00444E01">
        <w:t>berdistribusi</w:t>
      </w:r>
      <w:proofErr w:type="spellEnd"/>
      <w:r w:rsidRPr="00444E01">
        <w:t xml:space="preserve"> normal dan jika nilai sig.(2-tailed) &lt; 0,05 maka data tersebut tidak </w:t>
      </w:r>
      <w:proofErr w:type="spellStart"/>
      <w:r w:rsidRPr="00444E01">
        <w:t>berdistribusi</w:t>
      </w:r>
      <w:proofErr w:type="spellEnd"/>
      <w:r w:rsidRPr="00444E01">
        <w:t xml:space="preserve"> normal. Maka dari itu karena data </w:t>
      </w:r>
      <w:r w:rsidRPr="00444E01">
        <w:rPr>
          <w:i/>
        </w:rPr>
        <w:t>pretest</w:t>
      </w:r>
      <w:r w:rsidRPr="00444E01">
        <w:t xml:space="preserve"> dan </w:t>
      </w:r>
      <w:r w:rsidRPr="00444E01">
        <w:rPr>
          <w:i/>
        </w:rPr>
        <w:t xml:space="preserve">posttest </w:t>
      </w:r>
      <w:r w:rsidRPr="00444E01">
        <w:t xml:space="preserve">adalah </w:t>
      </w:r>
      <w:proofErr w:type="spellStart"/>
      <w:r w:rsidRPr="00444E01">
        <w:t>berdistribusi</w:t>
      </w:r>
      <w:proofErr w:type="spellEnd"/>
      <w:r w:rsidRPr="00444E01">
        <w:t xml:space="preserve"> normal, maka dapat digunakan uji </w:t>
      </w:r>
      <w:r w:rsidRPr="00444E01">
        <w:rPr>
          <w:i/>
        </w:rPr>
        <w:t xml:space="preserve">paired-test </w:t>
      </w:r>
      <w:r w:rsidRPr="00444E01">
        <w:t xml:space="preserve">untuk melihat signifikansi </w:t>
      </w:r>
      <w:r w:rsidRPr="00444E01">
        <w:rPr>
          <w:i/>
        </w:rPr>
        <w:t>pretest</w:t>
      </w:r>
      <w:r w:rsidRPr="00444E01">
        <w:t xml:space="preserve"> dan </w:t>
      </w:r>
      <w:r w:rsidRPr="00444E01">
        <w:rPr>
          <w:i/>
        </w:rPr>
        <w:t>posttest</w:t>
      </w:r>
      <w:r w:rsidRPr="00444E01">
        <w:t xml:space="preserve"> terdapat pengaruh atau tidak maka dapat digunakan uji </w:t>
      </w:r>
      <w:r w:rsidRPr="00444E01">
        <w:rPr>
          <w:i/>
        </w:rPr>
        <w:t>paired-test</w:t>
      </w:r>
      <w:r w:rsidRPr="00444E01">
        <w:t xml:space="preserve"> dengan hasil </w:t>
      </w:r>
      <w:proofErr w:type="spellStart"/>
      <w:r w:rsidRPr="00444E01">
        <w:t>sebegai</w:t>
      </w:r>
      <w:proofErr w:type="spellEnd"/>
      <w:r w:rsidRPr="00444E01">
        <w:t xml:space="preserve"> berikut.</w:t>
      </w:r>
    </w:p>
    <w:p w:rsidR="00444E01" w:rsidRDefault="00444E01" w:rsidP="00444E01">
      <w:pPr>
        <w:autoSpaceDE w:val="0"/>
        <w:autoSpaceDN w:val="0"/>
        <w:adjustRightInd w:val="0"/>
        <w:spacing w:line="360" w:lineRule="auto"/>
        <w:ind w:firstLine="720"/>
        <w:jc w:val="center"/>
        <w:rPr>
          <w:b/>
        </w:rPr>
      </w:pPr>
    </w:p>
    <w:p w:rsidR="00444E01" w:rsidRDefault="00444E01" w:rsidP="00444E01">
      <w:pPr>
        <w:autoSpaceDE w:val="0"/>
        <w:autoSpaceDN w:val="0"/>
        <w:adjustRightInd w:val="0"/>
        <w:spacing w:line="360" w:lineRule="auto"/>
        <w:ind w:firstLine="720"/>
        <w:jc w:val="center"/>
        <w:rPr>
          <w:b/>
        </w:rPr>
      </w:pPr>
    </w:p>
    <w:p w:rsidR="00444E01" w:rsidRDefault="00444E01" w:rsidP="00444E01">
      <w:pPr>
        <w:autoSpaceDE w:val="0"/>
        <w:autoSpaceDN w:val="0"/>
        <w:adjustRightInd w:val="0"/>
        <w:spacing w:line="360" w:lineRule="auto"/>
        <w:ind w:firstLine="720"/>
        <w:jc w:val="center"/>
        <w:rPr>
          <w:b/>
        </w:rPr>
      </w:pPr>
    </w:p>
    <w:p w:rsidR="00444E01" w:rsidRDefault="00444E01" w:rsidP="00444E01">
      <w:pPr>
        <w:autoSpaceDE w:val="0"/>
        <w:autoSpaceDN w:val="0"/>
        <w:adjustRightInd w:val="0"/>
        <w:spacing w:line="360" w:lineRule="auto"/>
        <w:ind w:firstLine="720"/>
        <w:jc w:val="center"/>
        <w:rPr>
          <w:b/>
        </w:rPr>
      </w:pPr>
    </w:p>
    <w:p w:rsidR="00444E01" w:rsidRDefault="00444E01" w:rsidP="00444E01">
      <w:pPr>
        <w:autoSpaceDE w:val="0"/>
        <w:autoSpaceDN w:val="0"/>
        <w:adjustRightInd w:val="0"/>
        <w:spacing w:line="360" w:lineRule="auto"/>
        <w:ind w:firstLine="720"/>
        <w:jc w:val="center"/>
        <w:rPr>
          <w:b/>
        </w:rPr>
      </w:pPr>
    </w:p>
    <w:p w:rsidR="00444E01" w:rsidRDefault="00444E01" w:rsidP="00444E01">
      <w:pPr>
        <w:autoSpaceDE w:val="0"/>
        <w:autoSpaceDN w:val="0"/>
        <w:adjustRightInd w:val="0"/>
        <w:spacing w:line="360" w:lineRule="auto"/>
        <w:ind w:firstLine="720"/>
        <w:jc w:val="center"/>
        <w:rPr>
          <w:b/>
        </w:rPr>
      </w:pPr>
    </w:p>
    <w:p w:rsidR="00444E01" w:rsidRDefault="00444E01" w:rsidP="00444E01">
      <w:pPr>
        <w:autoSpaceDE w:val="0"/>
        <w:autoSpaceDN w:val="0"/>
        <w:adjustRightInd w:val="0"/>
        <w:spacing w:line="360" w:lineRule="auto"/>
        <w:ind w:firstLine="720"/>
        <w:jc w:val="center"/>
        <w:rPr>
          <w:b/>
        </w:rPr>
      </w:pPr>
    </w:p>
    <w:p w:rsidR="00444E01" w:rsidRPr="00444E01" w:rsidRDefault="008D1C42" w:rsidP="00444E01">
      <w:pPr>
        <w:autoSpaceDE w:val="0"/>
        <w:autoSpaceDN w:val="0"/>
        <w:adjustRightInd w:val="0"/>
        <w:ind w:firstLine="720"/>
        <w:jc w:val="center"/>
        <w:rPr>
          <w:lang w:val="en-GB"/>
        </w:rPr>
      </w:pPr>
      <w:r>
        <w:rPr>
          <w:b/>
        </w:rPr>
        <w:lastRenderedPageBreak/>
        <w:t>Tabel 8</w:t>
      </w:r>
    </w:p>
    <w:p w:rsidR="00AD3F4B" w:rsidRPr="00444E01" w:rsidRDefault="00AD3F4B" w:rsidP="00444E01">
      <w:pPr>
        <w:autoSpaceDE w:val="0"/>
        <w:autoSpaceDN w:val="0"/>
        <w:adjustRightInd w:val="0"/>
        <w:ind w:firstLine="720"/>
        <w:jc w:val="center"/>
        <w:rPr>
          <w:lang w:val="en-GB"/>
        </w:rPr>
      </w:pPr>
      <w:r w:rsidRPr="00444E01">
        <w:rPr>
          <w:b/>
        </w:rPr>
        <w:t xml:space="preserve">Hasil Uji </w:t>
      </w:r>
      <w:r w:rsidRPr="00444E01">
        <w:rPr>
          <w:b/>
          <w:i/>
        </w:rPr>
        <w:t xml:space="preserve">Paired Sample </w:t>
      </w:r>
      <w:proofErr w:type="spellStart"/>
      <w:r w:rsidRPr="00444E01">
        <w:rPr>
          <w:b/>
          <w:i/>
        </w:rPr>
        <w:t>Tets</w:t>
      </w:r>
      <w:proofErr w:type="spellEnd"/>
    </w:p>
    <w:tbl>
      <w:tblPr>
        <w:tblW w:w="92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2"/>
        <w:gridCol w:w="1311"/>
        <w:gridCol w:w="813"/>
        <w:gridCol w:w="1020"/>
        <w:gridCol w:w="1041"/>
        <w:gridCol w:w="1041"/>
        <w:gridCol w:w="1042"/>
        <w:gridCol w:w="725"/>
        <w:gridCol w:w="725"/>
        <w:gridCol w:w="999"/>
      </w:tblGrid>
      <w:tr w:rsidR="00AD3F4B" w:rsidRPr="00444E01" w:rsidTr="00AD3F4B">
        <w:trPr>
          <w:cantSplit/>
          <w:trHeight w:val="326"/>
          <w:jc w:val="center"/>
        </w:trPr>
        <w:tc>
          <w:tcPr>
            <w:tcW w:w="9269" w:type="dxa"/>
            <w:gridSpan w:val="10"/>
            <w:tcBorders>
              <w:top w:val="nil"/>
              <w:left w:val="nil"/>
              <w:bottom w:val="nil"/>
              <w:right w:val="nil"/>
            </w:tcBorders>
            <w:shd w:val="clear" w:color="auto" w:fill="FFFFFF"/>
            <w:vAlign w:val="center"/>
          </w:tcPr>
          <w:p w:rsidR="00AD3F4B" w:rsidRPr="00444E01" w:rsidRDefault="00AD3F4B" w:rsidP="00444E01">
            <w:pPr>
              <w:autoSpaceDE w:val="0"/>
              <w:autoSpaceDN w:val="0"/>
              <w:adjustRightInd w:val="0"/>
              <w:spacing w:line="360" w:lineRule="auto"/>
              <w:ind w:left="60" w:right="60"/>
              <w:jc w:val="center"/>
              <w:rPr>
                <w:color w:val="000000"/>
              </w:rPr>
            </w:pPr>
            <w:r w:rsidRPr="00444E01">
              <w:rPr>
                <w:b/>
                <w:bCs/>
                <w:color w:val="000000"/>
              </w:rPr>
              <w:t>Paired Samples Test</w:t>
            </w:r>
          </w:p>
        </w:tc>
      </w:tr>
      <w:tr w:rsidR="00AD3F4B" w:rsidRPr="00444E01" w:rsidTr="00AD3F4B">
        <w:trPr>
          <w:cantSplit/>
          <w:trHeight w:val="326"/>
          <w:jc w:val="center"/>
        </w:trPr>
        <w:tc>
          <w:tcPr>
            <w:tcW w:w="1863" w:type="dxa"/>
            <w:gridSpan w:val="2"/>
            <w:vMerge w:val="restart"/>
            <w:tcBorders>
              <w:top w:val="single" w:sz="16" w:space="0" w:color="000000"/>
              <w:left w:val="single" w:sz="16" w:space="0" w:color="000000"/>
              <w:bottom w:val="nil"/>
              <w:right w:val="nil"/>
            </w:tcBorders>
            <w:shd w:val="clear" w:color="auto" w:fill="FFFFFF"/>
            <w:vAlign w:val="bottom"/>
          </w:tcPr>
          <w:p w:rsidR="00AD3F4B" w:rsidRPr="00444E01" w:rsidRDefault="00AD3F4B" w:rsidP="00444E01">
            <w:pPr>
              <w:autoSpaceDE w:val="0"/>
              <w:autoSpaceDN w:val="0"/>
              <w:adjustRightInd w:val="0"/>
              <w:spacing w:line="360" w:lineRule="auto"/>
            </w:pPr>
          </w:p>
        </w:tc>
        <w:tc>
          <w:tcPr>
            <w:tcW w:w="4957" w:type="dxa"/>
            <w:gridSpan w:val="5"/>
            <w:tcBorders>
              <w:top w:val="single" w:sz="16" w:space="0" w:color="000000"/>
              <w:left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Paired Differences</w:t>
            </w:r>
          </w:p>
        </w:tc>
        <w:tc>
          <w:tcPr>
            <w:tcW w:w="725" w:type="dxa"/>
            <w:vMerge w:val="restart"/>
            <w:tcBorders>
              <w:top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t</w:t>
            </w:r>
          </w:p>
        </w:tc>
        <w:tc>
          <w:tcPr>
            <w:tcW w:w="725" w:type="dxa"/>
            <w:vMerge w:val="restart"/>
            <w:tcBorders>
              <w:top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proofErr w:type="spellStart"/>
            <w:r w:rsidRPr="00444E01">
              <w:rPr>
                <w:color w:val="000000"/>
              </w:rPr>
              <w:t>Df</w:t>
            </w:r>
            <w:proofErr w:type="spellEnd"/>
          </w:p>
        </w:tc>
        <w:tc>
          <w:tcPr>
            <w:tcW w:w="999" w:type="dxa"/>
            <w:vMerge w:val="restart"/>
            <w:tcBorders>
              <w:top w:val="single" w:sz="16" w:space="0" w:color="000000"/>
              <w:right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Sig. (2-tailed)</w:t>
            </w:r>
          </w:p>
        </w:tc>
      </w:tr>
      <w:tr w:rsidR="00AD3F4B" w:rsidRPr="00444E01" w:rsidTr="00AD3F4B">
        <w:trPr>
          <w:cantSplit/>
          <w:trHeight w:val="145"/>
          <w:jc w:val="center"/>
        </w:trPr>
        <w:tc>
          <w:tcPr>
            <w:tcW w:w="1863" w:type="dxa"/>
            <w:gridSpan w:val="2"/>
            <w:vMerge/>
            <w:tcBorders>
              <w:top w:val="single" w:sz="16" w:space="0" w:color="000000"/>
              <w:left w:val="single" w:sz="16" w:space="0" w:color="000000"/>
              <w:bottom w:val="nil"/>
              <w:right w:val="nil"/>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813" w:type="dxa"/>
            <w:vMerge w:val="restart"/>
            <w:tcBorders>
              <w:left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Mean</w:t>
            </w:r>
          </w:p>
        </w:tc>
        <w:tc>
          <w:tcPr>
            <w:tcW w:w="1020" w:type="dxa"/>
            <w:vMerge w:val="restart"/>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Std. Deviation</w:t>
            </w:r>
          </w:p>
        </w:tc>
        <w:tc>
          <w:tcPr>
            <w:tcW w:w="1041" w:type="dxa"/>
            <w:vMerge w:val="restart"/>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Std. Error Mean</w:t>
            </w:r>
          </w:p>
        </w:tc>
        <w:tc>
          <w:tcPr>
            <w:tcW w:w="2083" w:type="dxa"/>
            <w:gridSpan w:val="2"/>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95% Confidence Interval of the Difference</w:t>
            </w:r>
          </w:p>
        </w:tc>
        <w:tc>
          <w:tcPr>
            <w:tcW w:w="725" w:type="dxa"/>
            <w:vMerge/>
            <w:tcBorders>
              <w:top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725" w:type="dxa"/>
            <w:vMerge/>
            <w:tcBorders>
              <w:top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999" w:type="dxa"/>
            <w:vMerge/>
            <w:tcBorders>
              <w:top w:val="single" w:sz="16" w:space="0" w:color="000000"/>
              <w:right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r>
      <w:tr w:rsidR="00AD3F4B" w:rsidRPr="00444E01" w:rsidTr="00AD3F4B">
        <w:trPr>
          <w:cantSplit/>
          <w:trHeight w:val="145"/>
          <w:jc w:val="center"/>
        </w:trPr>
        <w:tc>
          <w:tcPr>
            <w:tcW w:w="1863" w:type="dxa"/>
            <w:gridSpan w:val="2"/>
            <w:vMerge/>
            <w:tcBorders>
              <w:top w:val="single" w:sz="16" w:space="0" w:color="000000"/>
              <w:left w:val="single" w:sz="16" w:space="0" w:color="000000"/>
              <w:bottom w:val="nil"/>
              <w:right w:val="nil"/>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813" w:type="dxa"/>
            <w:vMerge/>
            <w:tcBorders>
              <w:left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1020" w:type="dxa"/>
            <w:vMerge/>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1041" w:type="dxa"/>
            <w:vMerge/>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1041" w:type="dxa"/>
            <w:tcBorders>
              <w:bottom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Lower</w:t>
            </w:r>
          </w:p>
        </w:tc>
        <w:tc>
          <w:tcPr>
            <w:tcW w:w="1042" w:type="dxa"/>
            <w:tcBorders>
              <w:bottom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ind w:left="60" w:right="60"/>
              <w:jc w:val="center"/>
              <w:rPr>
                <w:color w:val="000000"/>
              </w:rPr>
            </w:pPr>
            <w:r w:rsidRPr="00444E01">
              <w:rPr>
                <w:color w:val="000000"/>
              </w:rPr>
              <w:t>Upper</w:t>
            </w:r>
          </w:p>
        </w:tc>
        <w:tc>
          <w:tcPr>
            <w:tcW w:w="725" w:type="dxa"/>
            <w:vMerge/>
            <w:tcBorders>
              <w:top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725" w:type="dxa"/>
            <w:vMerge/>
            <w:tcBorders>
              <w:top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c>
          <w:tcPr>
            <w:tcW w:w="999" w:type="dxa"/>
            <w:vMerge/>
            <w:tcBorders>
              <w:top w:val="single" w:sz="16" w:space="0" w:color="000000"/>
              <w:right w:val="single" w:sz="16" w:space="0" w:color="000000"/>
            </w:tcBorders>
            <w:shd w:val="clear" w:color="auto" w:fill="FFFFFF"/>
            <w:vAlign w:val="bottom"/>
          </w:tcPr>
          <w:p w:rsidR="00AD3F4B" w:rsidRPr="00444E01" w:rsidRDefault="00AD3F4B" w:rsidP="00444E01">
            <w:pPr>
              <w:autoSpaceDE w:val="0"/>
              <w:autoSpaceDN w:val="0"/>
              <w:adjustRightInd w:val="0"/>
              <w:spacing w:line="360" w:lineRule="auto"/>
              <w:rPr>
                <w:color w:val="000000"/>
              </w:rPr>
            </w:pPr>
          </w:p>
        </w:tc>
      </w:tr>
      <w:tr w:rsidR="00AD3F4B" w:rsidRPr="00444E01" w:rsidTr="00AD3F4B">
        <w:trPr>
          <w:cantSplit/>
          <w:trHeight w:val="326"/>
          <w:jc w:val="center"/>
        </w:trPr>
        <w:tc>
          <w:tcPr>
            <w:tcW w:w="552" w:type="dxa"/>
            <w:tcBorders>
              <w:top w:val="single" w:sz="16" w:space="0" w:color="000000"/>
              <w:left w:val="single" w:sz="16" w:space="0" w:color="000000"/>
              <w:bottom w:val="single" w:sz="16" w:space="0" w:color="000000"/>
              <w:right w:val="nil"/>
            </w:tcBorders>
            <w:shd w:val="clear" w:color="auto" w:fill="FFFFFF"/>
          </w:tcPr>
          <w:p w:rsidR="00AD3F4B" w:rsidRPr="00444E01" w:rsidRDefault="00AD3F4B" w:rsidP="00444E01">
            <w:pPr>
              <w:autoSpaceDE w:val="0"/>
              <w:autoSpaceDN w:val="0"/>
              <w:adjustRightInd w:val="0"/>
              <w:spacing w:line="360" w:lineRule="auto"/>
              <w:ind w:left="60" w:right="60"/>
              <w:rPr>
                <w:color w:val="000000"/>
              </w:rPr>
            </w:pPr>
            <w:r w:rsidRPr="00444E01">
              <w:rPr>
                <w:color w:val="000000"/>
              </w:rPr>
              <w:t>Pair 1</w:t>
            </w:r>
          </w:p>
        </w:tc>
        <w:tc>
          <w:tcPr>
            <w:tcW w:w="1311" w:type="dxa"/>
            <w:tcBorders>
              <w:top w:val="single" w:sz="16" w:space="0" w:color="000000"/>
              <w:left w:val="nil"/>
              <w:bottom w:val="single" w:sz="16" w:space="0" w:color="000000"/>
              <w:right w:val="single" w:sz="16" w:space="0" w:color="000000"/>
            </w:tcBorders>
            <w:shd w:val="clear" w:color="auto" w:fill="FFFFFF"/>
          </w:tcPr>
          <w:p w:rsidR="00AD3F4B" w:rsidRPr="00444E01" w:rsidRDefault="00AD3F4B" w:rsidP="00444E01">
            <w:pPr>
              <w:autoSpaceDE w:val="0"/>
              <w:autoSpaceDN w:val="0"/>
              <w:adjustRightInd w:val="0"/>
              <w:spacing w:line="360" w:lineRule="auto"/>
              <w:ind w:left="60" w:right="60"/>
              <w:rPr>
                <w:color w:val="000000"/>
              </w:rPr>
            </w:pPr>
            <w:proofErr w:type="spellStart"/>
            <w:r w:rsidRPr="00444E01">
              <w:rPr>
                <w:color w:val="000000"/>
              </w:rPr>
              <w:t>PreTest</w:t>
            </w:r>
            <w:proofErr w:type="spellEnd"/>
            <w:r w:rsidRPr="00444E01">
              <w:rPr>
                <w:color w:val="000000"/>
              </w:rPr>
              <w:t xml:space="preserve"> – </w:t>
            </w:r>
            <w:proofErr w:type="spellStart"/>
            <w:r w:rsidRPr="00444E01">
              <w:rPr>
                <w:color w:val="000000"/>
              </w:rPr>
              <w:t>PostTest</w:t>
            </w:r>
            <w:proofErr w:type="spellEnd"/>
          </w:p>
        </w:tc>
        <w:tc>
          <w:tcPr>
            <w:tcW w:w="813" w:type="dxa"/>
            <w:tcBorders>
              <w:top w:val="single" w:sz="16" w:space="0" w:color="000000"/>
              <w:left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-11.25000</w:t>
            </w:r>
          </w:p>
        </w:tc>
        <w:tc>
          <w:tcPr>
            <w:tcW w:w="1020" w:type="dxa"/>
            <w:tcBorders>
              <w:top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7.18795</w:t>
            </w:r>
          </w:p>
        </w:tc>
        <w:tc>
          <w:tcPr>
            <w:tcW w:w="1041" w:type="dxa"/>
            <w:tcBorders>
              <w:top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1.79699</w:t>
            </w:r>
          </w:p>
        </w:tc>
        <w:tc>
          <w:tcPr>
            <w:tcW w:w="1041" w:type="dxa"/>
            <w:tcBorders>
              <w:top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-15.08019</w:t>
            </w:r>
          </w:p>
        </w:tc>
        <w:tc>
          <w:tcPr>
            <w:tcW w:w="1042" w:type="dxa"/>
            <w:tcBorders>
              <w:top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-7.41981</w:t>
            </w:r>
          </w:p>
        </w:tc>
        <w:tc>
          <w:tcPr>
            <w:tcW w:w="725" w:type="dxa"/>
            <w:tcBorders>
              <w:top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-6.260</w:t>
            </w:r>
          </w:p>
        </w:tc>
        <w:tc>
          <w:tcPr>
            <w:tcW w:w="725" w:type="dxa"/>
            <w:tcBorders>
              <w:top w:val="single" w:sz="16" w:space="0" w:color="000000"/>
              <w:bottom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15</w:t>
            </w:r>
          </w:p>
        </w:tc>
        <w:tc>
          <w:tcPr>
            <w:tcW w:w="999" w:type="dxa"/>
            <w:tcBorders>
              <w:top w:val="single" w:sz="16" w:space="0" w:color="000000"/>
              <w:bottom w:val="single" w:sz="16" w:space="0" w:color="000000"/>
              <w:right w:val="single" w:sz="16" w:space="0" w:color="000000"/>
            </w:tcBorders>
            <w:shd w:val="clear" w:color="auto" w:fill="FFFFFF"/>
            <w:vAlign w:val="center"/>
          </w:tcPr>
          <w:p w:rsidR="00AD3F4B" w:rsidRPr="00444E01" w:rsidRDefault="00AD3F4B" w:rsidP="00444E01">
            <w:pPr>
              <w:autoSpaceDE w:val="0"/>
              <w:autoSpaceDN w:val="0"/>
              <w:adjustRightInd w:val="0"/>
              <w:spacing w:line="360" w:lineRule="auto"/>
              <w:ind w:left="60" w:right="60"/>
              <w:jc w:val="right"/>
              <w:rPr>
                <w:color w:val="000000"/>
              </w:rPr>
            </w:pPr>
            <w:r w:rsidRPr="00444E01">
              <w:rPr>
                <w:color w:val="000000"/>
              </w:rPr>
              <w:t>.000</w:t>
            </w:r>
          </w:p>
        </w:tc>
      </w:tr>
    </w:tbl>
    <w:p w:rsidR="00AD3F4B" w:rsidRPr="00444E01" w:rsidRDefault="00AD3F4B" w:rsidP="00444E01">
      <w:pPr>
        <w:autoSpaceDE w:val="0"/>
        <w:autoSpaceDN w:val="0"/>
        <w:adjustRightInd w:val="0"/>
        <w:spacing w:line="360" w:lineRule="auto"/>
      </w:pPr>
    </w:p>
    <w:p w:rsidR="00444E01" w:rsidRPr="00444E01" w:rsidRDefault="00AD3F4B" w:rsidP="00444E01">
      <w:pPr>
        <w:tabs>
          <w:tab w:val="left" w:pos="1843"/>
        </w:tabs>
        <w:spacing w:line="360" w:lineRule="auto"/>
        <w:ind w:firstLine="567"/>
        <w:jc w:val="both"/>
      </w:pPr>
      <w:r w:rsidRPr="00444E01">
        <w:rPr>
          <w:lang w:val="en-GB"/>
        </w:rPr>
        <w:t xml:space="preserve">Berdasarkan uji </w:t>
      </w:r>
      <w:r w:rsidRPr="00444E01">
        <w:rPr>
          <w:i/>
        </w:rPr>
        <w:t xml:space="preserve">paired-test </w:t>
      </w:r>
      <w:r w:rsidRPr="00444E01">
        <w:t xml:space="preserve">diperoleh hasil </w:t>
      </w:r>
      <w:proofErr w:type="spellStart"/>
      <w:r w:rsidRPr="00444E01">
        <w:t>bahwasannya</w:t>
      </w:r>
      <w:proofErr w:type="spellEnd"/>
      <w:r w:rsidRPr="00444E01">
        <w:t xml:space="preserve"> terdapat perbedaan yang signifikan antara </w:t>
      </w:r>
      <w:r w:rsidRPr="00444E01">
        <w:rPr>
          <w:i/>
        </w:rPr>
        <w:t>pretest</w:t>
      </w:r>
      <w:r w:rsidRPr="00444E01">
        <w:t xml:space="preserve"> dan </w:t>
      </w:r>
      <w:r w:rsidRPr="00444E01">
        <w:rPr>
          <w:i/>
        </w:rPr>
        <w:t xml:space="preserve">posttest, </w:t>
      </w:r>
      <w:r w:rsidRPr="00444E01">
        <w:t>hal tersebut dapat dilihat pada sig.(2-tailed) yang bernilai .000, dimana jika nilai sig.(2-tailed) &lt; 0,05 maka terdapat pengaruh pada tindakan yang diberikan, jika nilai sig.(2-tailed) &gt; 0,05 maka tidak dapat pengaruh pada tindakan yang diberikan.</w:t>
      </w:r>
    </w:p>
    <w:p w:rsidR="007C410F" w:rsidRPr="00444E01" w:rsidRDefault="00AD3F4B" w:rsidP="00444E01">
      <w:pPr>
        <w:tabs>
          <w:tab w:val="left" w:pos="1843"/>
        </w:tabs>
        <w:spacing w:line="360" w:lineRule="auto"/>
        <w:ind w:firstLine="567"/>
        <w:jc w:val="both"/>
      </w:pPr>
      <w:r w:rsidRPr="00444E01">
        <w:t xml:space="preserve">Pada hasil </w:t>
      </w:r>
      <w:r w:rsidRPr="00444E01">
        <w:rPr>
          <w:i/>
        </w:rPr>
        <w:t>pretest</w:t>
      </w:r>
      <w:r w:rsidRPr="00444E01">
        <w:t xml:space="preserve"> dan </w:t>
      </w:r>
      <w:r w:rsidRPr="00444E01">
        <w:rPr>
          <w:i/>
        </w:rPr>
        <w:t xml:space="preserve">posttest </w:t>
      </w:r>
      <w:r w:rsidR="00444E01" w:rsidRPr="00444E01">
        <w:t xml:space="preserve">di atas, maka dapat disimpulkan </w:t>
      </w:r>
      <w:proofErr w:type="spellStart"/>
      <w:r w:rsidRPr="00444E01">
        <w:t>bahwasannya</w:t>
      </w:r>
      <w:proofErr w:type="spellEnd"/>
      <w:r w:rsidRPr="00444E01">
        <w:t xml:space="preserve"> perangkat pembelajaran berbasis </w:t>
      </w:r>
      <w:proofErr w:type="spellStart"/>
      <w:r w:rsidRPr="00444E01">
        <w:t>etnomatematika</w:t>
      </w:r>
      <w:proofErr w:type="spellEnd"/>
      <w:r w:rsidRPr="00444E01">
        <w:t xml:space="preserve"> ini telah dinyatakan </w:t>
      </w:r>
      <w:proofErr w:type="spellStart"/>
      <w:r w:rsidRPr="00444E01">
        <w:t>efektiv</w:t>
      </w:r>
      <w:proofErr w:type="spellEnd"/>
      <w:r w:rsidRPr="00444E01">
        <w:t xml:space="preserve"> untuk digunakan karena menghasilkan pengaruh yang signifikan</w:t>
      </w:r>
      <w:proofErr w:type="gramStart"/>
      <w:r w:rsidRPr="00444E01">
        <w:t>.</w:t>
      </w:r>
      <w:r w:rsidR="007C410F" w:rsidRPr="00444E01">
        <w:t>.</w:t>
      </w:r>
      <w:proofErr w:type="gramEnd"/>
    </w:p>
    <w:p w:rsidR="007C410F" w:rsidRPr="00444E01" w:rsidRDefault="00964C8B" w:rsidP="001E181C">
      <w:pPr>
        <w:pStyle w:val="ListParagraph"/>
        <w:numPr>
          <w:ilvl w:val="1"/>
          <w:numId w:val="13"/>
        </w:numPr>
        <w:spacing w:after="0" w:line="360" w:lineRule="auto"/>
        <w:ind w:left="0"/>
        <w:jc w:val="both"/>
        <w:rPr>
          <w:rFonts w:ascii="Times New Roman" w:hAnsi="Times New Roman"/>
          <w:b/>
          <w:sz w:val="24"/>
          <w:szCs w:val="24"/>
        </w:rPr>
      </w:pPr>
      <w:r w:rsidRPr="00444E01">
        <w:rPr>
          <w:rFonts w:ascii="Times New Roman" w:hAnsi="Times New Roman"/>
          <w:b/>
          <w:sz w:val="24"/>
          <w:szCs w:val="24"/>
          <w:lang w:val="en-US"/>
        </w:rPr>
        <w:t xml:space="preserve"> </w:t>
      </w:r>
      <w:r w:rsidR="007C410F" w:rsidRPr="00444E01">
        <w:rPr>
          <w:rFonts w:ascii="Times New Roman" w:hAnsi="Times New Roman"/>
          <w:b/>
          <w:sz w:val="24"/>
          <w:szCs w:val="24"/>
        </w:rPr>
        <w:t xml:space="preserve">Pembahasan </w:t>
      </w:r>
    </w:p>
    <w:p w:rsidR="00444E01" w:rsidRPr="00444E01" w:rsidRDefault="00444E01" w:rsidP="001E181C">
      <w:pPr>
        <w:pStyle w:val="ListParagraph"/>
        <w:numPr>
          <w:ilvl w:val="0"/>
          <w:numId w:val="26"/>
        </w:numPr>
        <w:spacing w:after="0" w:line="360" w:lineRule="auto"/>
        <w:ind w:left="284" w:hanging="284"/>
        <w:rPr>
          <w:rFonts w:ascii="Times New Roman" w:hAnsi="Times New Roman"/>
          <w:b/>
          <w:sz w:val="24"/>
          <w:szCs w:val="24"/>
          <w:lang w:val="en-GB"/>
        </w:rPr>
      </w:pPr>
      <w:r w:rsidRPr="00444E01">
        <w:rPr>
          <w:rFonts w:ascii="Times New Roman" w:hAnsi="Times New Roman"/>
          <w:b/>
          <w:sz w:val="24"/>
          <w:szCs w:val="24"/>
          <w:lang w:val="en-GB"/>
        </w:rPr>
        <w:t xml:space="preserve">Pengembangan Perangkat Pembelajaran Berbasis </w:t>
      </w:r>
      <w:proofErr w:type="spellStart"/>
      <w:r w:rsidRPr="00444E01">
        <w:rPr>
          <w:rFonts w:ascii="Times New Roman" w:hAnsi="Times New Roman"/>
          <w:b/>
          <w:sz w:val="24"/>
          <w:szCs w:val="24"/>
          <w:lang w:val="en-GB"/>
        </w:rPr>
        <w:t>Etnomatematika</w:t>
      </w:r>
      <w:proofErr w:type="spellEnd"/>
      <w:r w:rsidRPr="00444E01">
        <w:rPr>
          <w:rFonts w:ascii="Times New Roman" w:hAnsi="Times New Roman"/>
          <w:b/>
          <w:sz w:val="24"/>
          <w:szCs w:val="24"/>
          <w:lang w:val="en-GB"/>
        </w:rPr>
        <w:t xml:space="preserve"> </w:t>
      </w:r>
    </w:p>
    <w:p w:rsidR="00444E01" w:rsidRDefault="00444E01" w:rsidP="00444E01">
      <w:pPr>
        <w:pStyle w:val="ListParagraph"/>
        <w:spacing w:after="0" w:line="360" w:lineRule="auto"/>
        <w:ind w:left="284" w:firstLine="654"/>
        <w:jc w:val="both"/>
        <w:rPr>
          <w:rFonts w:ascii="Times New Roman" w:hAnsi="Times New Roman"/>
          <w:sz w:val="24"/>
          <w:szCs w:val="24"/>
          <w:lang w:val="en-GB"/>
        </w:rPr>
      </w:pPr>
      <w:proofErr w:type="gramStart"/>
      <w:r w:rsidRPr="00444E01">
        <w:rPr>
          <w:rFonts w:ascii="Times New Roman" w:hAnsi="Times New Roman"/>
          <w:sz w:val="24"/>
          <w:szCs w:val="24"/>
          <w:lang w:val="en-GB"/>
        </w:rPr>
        <w:t xml:space="preserve">Pengembangan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yaitu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ini tahap pertama dilakukan studi pendahuluan terhadap analisis kebutuhan, </w:t>
      </w:r>
      <w:proofErr w:type="spellStart"/>
      <w:r w:rsidRPr="00444E01">
        <w:rPr>
          <w:rFonts w:ascii="Times New Roman" w:hAnsi="Times New Roman"/>
          <w:sz w:val="24"/>
          <w:szCs w:val="24"/>
          <w:lang w:val="en-GB"/>
        </w:rPr>
        <w:t>analisi</w:t>
      </w:r>
      <w:proofErr w:type="spellEnd"/>
      <w:r w:rsidRPr="00444E01">
        <w:rPr>
          <w:rFonts w:ascii="Times New Roman" w:hAnsi="Times New Roman"/>
          <w:sz w:val="24"/>
          <w:szCs w:val="24"/>
          <w:lang w:val="en-GB"/>
        </w:rPr>
        <w:t xml:space="preserve"> peserta didik, analisis kurikulum, analisis konsep, analisis bahan ajar yang telah ada.</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Pada tahap selanjutnya adalah fase pengembangan.</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Pada tahap pengembangan ini, </w:t>
      </w:r>
      <w:proofErr w:type="spellStart"/>
      <w:r w:rsidRPr="00444E01">
        <w:rPr>
          <w:rFonts w:ascii="Times New Roman" w:hAnsi="Times New Roman"/>
          <w:sz w:val="24"/>
          <w:szCs w:val="24"/>
          <w:lang w:val="en-GB"/>
        </w:rPr>
        <w:t>dirancanglah</w:t>
      </w:r>
      <w:proofErr w:type="spellEnd"/>
      <w:r w:rsidRPr="00444E01">
        <w:rPr>
          <w:rFonts w:ascii="Times New Roman" w:hAnsi="Times New Roman"/>
          <w:sz w:val="24"/>
          <w:szCs w:val="24"/>
          <w:lang w:val="en-GB"/>
        </w:rPr>
        <w:t xml:space="preserve"> sebuah produk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Setelah produk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ini jadi, setelah itu dilakukan evaluasi diri sendiri terlebih dahulu, perlu adanya pengecekan kembali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ini apakah sudah sesuai.</w:t>
      </w:r>
      <w:proofErr w:type="gramEnd"/>
      <w:r w:rsidRPr="00444E01">
        <w:rPr>
          <w:rFonts w:ascii="Times New Roman" w:hAnsi="Times New Roman"/>
          <w:sz w:val="24"/>
          <w:szCs w:val="24"/>
          <w:lang w:val="en-GB"/>
        </w:rPr>
        <w:t xml:space="preserve"> </w:t>
      </w:r>
    </w:p>
    <w:p w:rsidR="00444E01" w:rsidRDefault="00444E01" w:rsidP="00444E01">
      <w:pPr>
        <w:pStyle w:val="ListParagraph"/>
        <w:spacing w:after="0" w:line="360" w:lineRule="auto"/>
        <w:ind w:left="284" w:firstLine="654"/>
        <w:jc w:val="both"/>
        <w:rPr>
          <w:rFonts w:ascii="Times New Roman" w:hAnsi="Times New Roman"/>
          <w:sz w:val="24"/>
          <w:szCs w:val="24"/>
          <w:lang w:val="en-GB"/>
        </w:rPr>
      </w:pPr>
      <w:r w:rsidRPr="00444E01">
        <w:rPr>
          <w:rFonts w:ascii="Times New Roman" w:hAnsi="Times New Roman"/>
          <w:sz w:val="24"/>
          <w:szCs w:val="24"/>
          <w:lang w:val="en-GB"/>
        </w:rPr>
        <w:lastRenderedPageBreak/>
        <w:t xml:space="preserve">Setelah dilakukan evaluasi diri, selanjutnya penilaian </w:t>
      </w:r>
      <w:proofErr w:type="gramStart"/>
      <w:r w:rsidRPr="00444E01">
        <w:rPr>
          <w:rFonts w:ascii="Times New Roman" w:hAnsi="Times New Roman"/>
          <w:sz w:val="24"/>
          <w:szCs w:val="24"/>
          <w:lang w:val="en-GB"/>
        </w:rPr>
        <w:t>ahli  (</w:t>
      </w:r>
      <w:proofErr w:type="gramEnd"/>
      <w:r w:rsidRPr="00444E01">
        <w:rPr>
          <w:rFonts w:ascii="Times New Roman" w:hAnsi="Times New Roman"/>
          <w:i/>
          <w:sz w:val="24"/>
          <w:szCs w:val="24"/>
          <w:lang w:val="en-GB"/>
        </w:rPr>
        <w:t>Expert Review</w:t>
      </w:r>
      <w:r w:rsidRPr="00444E01">
        <w:rPr>
          <w:rFonts w:ascii="Times New Roman" w:hAnsi="Times New Roman"/>
          <w:sz w:val="24"/>
          <w:szCs w:val="24"/>
          <w:lang w:val="en-GB"/>
        </w:rPr>
        <w:t xml:space="preserve">) pada tahap ini kelompok ahli memberikan penilaian dan saran-saran terhadap produk yang masih dalam rancangan untuk menentukan </w:t>
      </w:r>
      <w:proofErr w:type="spellStart"/>
      <w:r w:rsidRPr="00444E01">
        <w:rPr>
          <w:rFonts w:ascii="Times New Roman" w:hAnsi="Times New Roman"/>
          <w:sz w:val="24"/>
          <w:szCs w:val="24"/>
          <w:lang w:val="en-GB"/>
        </w:rPr>
        <w:t>kelemahn</w:t>
      </w:r>
      <w:proofErr w:type="spellEnd"/>
      <w:r w:rsidRPr="00444E01">
        <w:rPr>
          <w:rFonts w:ascii="Times New Roman" w:hAnsi="Times New Roman"/>
          <w:sz w:val="24"/>
          <w:szCs w:val="24"/>
          <w:lang w:val="en-GB"/>
        </w:rPr>
        <w:t xml:space="preserve"> dan kelebihan serta memperhatikan </w:t>
      </w:r>
      <w:proofErr w:type="spellStart"/>
      <w:r w:rsidRPr="00444E01">
        <w:rPr>
          <w:rFonts w:ascii="Times New Roman" w:hAnsi="Times New Roman"/>
          <w:sz w:val="24"/>
          <w:szCs w:val="24"/>
          <w:lang w:val="en-GB"/>
        </w:rPr>
        <w:t>speifikasi</w:t>
      </w:r>
      <w:proofErr w:type="spellEnd"/>
      <w:r w:rsidRPr="00444E01">
        <w:rPr>
          <w:rFonts w:ascii="Times New Roman" w:hAnsi="Times New Roman"/>
          <w:sz w:val="24"/>
          <w:szCs w:val="24"/>
          <w:lang w:val="en-GB"/>
        </w:rPr>
        <w:t xml:space="preserve"> yang diharapkan yaitu aspek isi dan </w:t>
      </w:r>
      <w:proofErr w:type="spellStart"/>
      <w:r w:rsidRPr="00444E01">
        <w:rPr>
          <w:rFonts w:ascii="Times New Roman" w:hAnsi="Times New Roman"/>
          <w:sz w:val="24"/>
          <w:szCs w:val="24"/>
          <w:lang w:val="en-GB"/>
        </w:rPr>
        <w:t>kegrafikan</w:t>
      </w:r>
      <w:proofErr w:type="spellEnd"/>
      <w:r w:rsidRPr="00444E01">
        <w:rPr>
          <w:rFonts w:ascii="Times New Roman" w:hAnsi="Times New Roman"/>
          <w:sz w:val="24"/>
          <w:szCs w:val="24"/>
          <w:lang w:val="en-GB"/>
        </w:rPr>
        <w:t xml:space="preserve"> serta aspek bahasa dan kebudayaan Kampar. </w:t>
      </w:r>
      <w:proofErr w:type="gramStart"/>
      <w:r w:rsidRPr="00444E01">
        <w:rPr>
          <w:rFonts w:ascii="Times New Roman" w:hAnsi="Times New Roman"/>
          <w:sz w:val="24"/>
          <w:szCs w:val="24"/>
          <w:lang w:val="en-GB"/>
        </w:rPr>
        <w:t>Penilaian kelompok ahli ini harus dinyatakan valid terlebih dahulu sebelum masuk pada tahap selanjutnya.</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Setelah selesai penilaian dari kelompok ahli, selanjutnya evaluasi perseorangan (</w:t>
      </w:r>
      <w:r w:rsidRPr="00444E01">
        <w:rPr>
          <w:rFonts w:ascii="Times New Roman" w:hAnsi="Times New Roman"/>
          <w:i/>
          <w:sz w:val="24"/>
          <w:szCs w:val="24"/>
          <w:lang w:val="en-GB"/>
        </w:rPr>
        <w:t>One-to-One)</w:t>
      </w:r>
      <w:r w:rsidRPr="00444E01">
        <w:rPr>
          <w:rFonts w:ascii="Times New Roman" w:hAnsi="Times New Roman"/>
          <w:sz w:val="24"/>
          <w:szCs w:val="24"/>
          <w:lang w:val="en-GB"/>
        </w:rPr>
        <w:t xml:space="preserve"> pada tahap ini </w:t>
      </w:r>
      <w:proofErr w:type="spellStart"/>
      <w:r w:rsidRPr="00444E01">
        <w:rPr>
          <w:rFonts w:ascii="Times New Roman" w:hAnsi="Times New Roman"/>
          <w:sz w:val="24"/>
          <w:szCs w:val="24"/>
          <w:lang w:val="en-GB"/>
        </w:rPr>
        <w:t>dilaksankan</w:t>
      </w:r>
      <w:proofErr w:type="spellEnd"/>
      <w:r w:rsidRPr="00444E01">
        <w:rPr>
          <w:rFonts w:ascii="Times New Roman" w:hAnsi="Times New Roman"/>
          <w:sz w:val="24"/>
          <w:szCs w:val="24"/>
          <w:lang w:val="en-GB"/>
        </w:rPr>
        <w:t xml:space="preserve"> terhadap tiga peserta didik yang memiliki kemampuan berbeda (heterogen).</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Peserta didik diminta memberikan penilaian terhadap kepraktisan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yang dikembangkan.</w:t>
      </w:r>
      <w:proofErr w:type="gramEnd"/>
    </w:p>
    <w:p w:rsidR="00444E01" w:rsidRDefault="00444E01" w:rsidP="00444E01">
      <w:pPr>
        <w:pStyle w:val="ListParagraph"/>
        <w:spacing w:after="0" w:line="360" w:lineRule="auto"/>
        <w:ind w:left="284" w:firstLine="654"/>
        <w:jc w:val="both"/>
        <w:rPr>
          <w:rFonts w:ascii="Times New Roman" w:hAnsi="Times New Roman"/>
          <w:sz w:val="24"/>
          <w:szCs w:val="24"/>
          <w:lang w:val="en-GB"/>
        </w:rPr>
      </w:pPr>
      <w:proofErr w:type="gramStart"/>
      <w:r w:rsidRPr="00444E01">
        <w:rPr>
          <w:rFonts w:ascii="Times New Roman" w:hAnsi="Times New Roman"/>
          <w:sz w:val="24"/>
          <w:szCs w:val="24"/>
          <w:lang w:val="en-GB"/>
        </w:rPr>
        <w:t>Setelah dilakukan evaluasi perseorangan (</w:t>
      </w:r>
      <w:r w:rsidRPr="00444E01">
        <w:rPr>
          <w:rFonts w:ascii="Times New Roman" w:hAnsi="Times New Roman"/>
          <w:i/>
          <w:sz w:val="24"/>
          <w:szCs w:val="24"/>
          <w:lang w:val="en-GB"/>
        </w:rPr>
        <w:t>One-to-One</w:t>
      </w:r>
      <w:r w:rsidRPr="00444E01">
        <w:rPr>
          <w:rFonts w:ascii="Times New Roman" w:hAnsi="Times New Roman"/>
          <w:sz w:val="24"/>
          <w:szCs w:val="24"/>
          <w:lang w:val="en-GB"/>
        </w:rPr>
        <w: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Selanjutnya evaluasi kelompok kecil (</w:t>
      </w:r>
      <w:r w:rsidRPr="00444E01">
        <w:rPr>
          <w:rFonts w:ascii="Times New Roman" w:hAnsi="Times New Roman"/>
          <w:i/>
          <w:sz w:val="24"/>
          <w:szCs w:val="24"/>
          <w:lang w:val="en-GB"/>
        </w:rPr>
        <w:t>Small Group</w:t>
      </w:r>
      <w:r w:rsidRPr="00444E01">
        <w:rPr>
          <w:rFonts w:ascii="Times New Roman" w:hAnsi="Times New Roman"/>
          <w:sz w:val="24"/>
          <w:szCs w:val="24"/>
          <w:lang w:val="en-GB"/>
        </w:rPr>
        <w: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Pada tahap evaluasi kelompok kecil ini </w:t>
      </w:r>
      <w:proofErr w:type="spellStart"/>
      <w:r w:rsidRPr="00444E01">
        <w:rPr>
          <w:rFonts w:ascii="Times New Roman" w:hAnsi="Times New Roman"/>
          <w:sz w:val="24"/>
          <w:szCs w:val="24"/>
          <w:lang w:val="en-GB"/>
        </w:rPr>
        <w:t>dilakasanakan</w:t>
      </w:r>
      <w:proofErr w:type="spellEnd"/>
      <w:r w:rsidRPr="00444E01">
        <w:rPr>
          <w:rFonts w:ascii="Times New Roman" w:hAnsi="Times New Roman"/>
          <w:sz w:val="24"/>
          <w:szCs w:val="24"/>
          <w:lang w:val="en-GB"/>
        </w:rPr>
        <w:t xml:space="preserve"> terhadap enam orang peserta didik yang </w:t>
      </w:r>
      <w:proofErr w:type="spellStart"/>
      <w:r w:rsidRPr="00444E01">
        <w:rPr>
          <w:rFonts w:ascii="Times New Roman" w:hAnsi="Times New Roman"/>
          <w:sz w:val="24"/>
          <w:szCs w:val="24"/>
          <w:lang w:val="en-GB"/>
        </w:rPr>
        <w:t>memliki</w:t>
      </w:r>
      <w:proofErr w:type="spellEnd"/>
      <w:r w:rsidRPr="00444E01">
        <w:rPr>
          <w:rFonts w:ascii="Times New Roman" w:hAnsi="Times New Roman"/>
          <w:sz w:val="24"/>
          <w:szCs w:val="24"/>
          <w:lang w:val="en-GB"/>
        </w:rPr>
        <w:t xml:space="preserve"> kemampuan heterogen.</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Peserta didik melakukan pembelajaran dengan menggunakan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w:t>
      </w:r>
      <w:proofErr w:type="gramEnd"/>
      <w:r w:rsidRPr="00444E01">
        <w:rPr>
          <w:rFonts w:ascii="Times New Roman" w:hAnsi="Times New Roman"/>
          <w:sz w:val="24"/>
          <w:szCs w:val="24"/>
          <w:lang w:val="en-GB"/>
        </w:rPr>
        <w:t xml:space="preserve"> Selanjutnya peserta didik </w:t>
      </w:r>
      <w:proofErr w:type="gramStart"/>
      <w:r w:rsidRPr="00444E01">
        <w:rPr>
          <w:rFonts w:ascii="Times New Roman" w:hAnsi="Times New Roman"/>
          <w:sz w:val="24"/>
          <w:szCs w:val="24"/>
          <w:lang w:val="en-GB"/>
        </w:rPr>
        <w:t>akan</w:t>
      </w:r>
      <w:proofErr w:type="gramEnd"/>
      <w:r w:rsidRPr="00444E01">
        <w:rPr>
          <w:rFonts w:ascii="Times New Roman" w:hAnsi="Times New Roman"/>
          <w:sz w:val="24"/>
          <w:szCs w:val="24"/>
          <w:lang w:val="en-GB"/>
        </w:rPr>
        <w:t xml:space="preserve"> diminta untuk memberikan penilaian terhadap kepraktisan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yang telah dikembangkan. </w:t>
      </w:r>
      <w:proofErr w:type="gramStart"/>
      <w:r w:rsidRPr="00444E01">
        <w:rPr>
          <w:rFonts w:ascii="Times New Roman" w:hAnsi="Times New Roman"/>
          <w:sz w:val="24"/>
          <w:szCs w:val="24"/>
          <w:lang w:val="en-GB"/>
        </w:rPr>
        <w:t xml:space="preserve">Selanjutnya guru memberikan </w:t>
      </w:r>
      <w:proofErr w:type="spellStart"/>
      <w:r w:rsidRPr="00444E01">
        <w:rPr>
          <w:rFonts w:ascii="Times New Roman" w:hAnsi="Times New Roman"/>
          <w:sz w:val="24"/>
          <w:szCs w:val="24"/>
          <w:lang w:val="en-GB"/>
        </w:rPr>
        <w:t>penilian</w:t>
      </w:r>
      <w:proofErr w:type="spellEnd"/>
      <w:r w:rsidRPr="00444E01">
        <w:rPr>
          <w:rFonts w:ascii="Times New Roman" w:hAnsi="Times New Roman"/>
          <w:sz w:val="24"/>
          <w:szCs w:val="24"/>
          <w:lang w:val="en-GB"/>
        </w:rPr>
        <w:t xml:space="preserve"> kepraktisan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yang telah dikembangkan.</w:t>
      </w:r>
      <w:proofErr w:type="gramEnd"/>
      <w:r w:rsidRPr="00444E01">
        <w:rPr>
          <w:rFonts w:ascii="Times New Roman" w:hAnsi="Times New Roman"/>
          <w:sz w:val="24"/>
          <w:szCs w:val="24"/>
          <w:lang w:val="en-GB"/>
        </w:rPr>
        <w:t xml:space="preserve"> Pada tahap evaluasi perseorangan (</w:t>
      </w:r>
      <w:r w:rsidRPr="00444E01">
        <w:rPr>
          <w:rFonts w:ascii="Times New Roman" w:hAnsi="Times New Roman"/>
          <w:i/>
          <w:sz w:val="24"/>
          <w:szCs w:val="24"/>
          <w:lang w:val="en-GB"/>
        </w:rPr>
        <w:t>One-to-One</w:t>
      </w:r>
      <w:r w:rsidRPr="00444E01">
        <w:rPr>
          <w:rFonts w:ascii="Times New Roman" w:hAnsi="Times New Roman"/>
          <w:sz w:val="24"/>
          <w:szCs w:val="24"/>
          <w:lang w:val="en-GB"/>
        </w:rPr>
        <w:t>) dan kelompok kecil (</w:t>
      </w:r>
      <w:r w:rsidRPr="00444E01">
        <w:rPr>
          <w:rFonts w:ascii="Times New Roman" w:hAnsi="Times New Roman"/>
          <w:i/>
          <w:sz w:val="24"/>
          <w:szCs w:val="24"/>
          <w:lang w:val="en-GB"/>
        </w:rPr>
        <w:t>Small Group</w:t>
      </w:r>
      <w:proofErr w:type="gramStart"/>
      <w:r w:rsidRPr="00444E01">
        <w:rPr>
          <w:rFonts w:ascii="Times New Roman" w:hAnsi="Times New Roman"/>
          <w:sz w:val="24"/>
          <w:szCs w:val="24"/>
          <w:lang w:val="en-GB"/>
        </w:rPr>
        <w:t xml:space="preserve">)  </w:t>
      </w:r>
      <w:proofErr w:type="spellStart"/>
      <w:r w:rsidRPr="00444E01">
        <w:rPr>
          <w:rFonts w:ascii="Times New Roman" w:hAnsi="Times New Roman"/>
          <w:sz w:val="24"/>
          <w:szCs w:val="24"/>
          <w:lang w:val="en-GB"/>
        </w:rPr>
        <w:t>dn</w:t>
      </w:r>
      <w:proofErr w:type="spellEnd"/>
      <w:proofErr w:type="gramEnd"/>
      <w:r w:rsidRPr="00444E01">
        <w:rPr>
          <w:rFonts w:ascii="Times New Roman" w:hAnsi="Times New Roman"/>
          <w:sz w:val="24"/>
          <w:szCs w:val="24"/>
          <w:lang w:val="en-GB"/>
        </w:rPr>
        <w:t xml:space="preserve"> penilaian guru harus dinyatakan praktis digunakan sebelum masuk pada tahap selanjutnya</w:t>
      </w:r>
    </w:p>
    <w:p w:rsidR="00444E01" w:rsidRDefault="00444E01" w:rsidP="00444E01">
      <w:pPr>
        <w:pStyle w:val="ListParagraph"/>
        <w:spacing w:after="0" w:line="360" w:lineRule="auto"/>
        <w:ind w:left="284" w:firstLine="654"/>
        <w:jc w:val="both"/>
        <w:rPr>
          <w:rFonts w:ascii="Times New Roman" w:hAnsi="Times New Roman"/>
          <w:sz w:val="24"/>
          <w:szCs w:val="24"/>
          <w:lang w:val="en-GB"/>
        </w:rPr>
      </w:pPr>
      <w:proofErr w:type="gramStart"/>
      <w:r w:rsidRPr="00444E01">
        <w:rPr>
          <w:rFonts w:ascii="Times New Roman" w:hAnsi="Times New Roman"/>
          <w:sz w:val="24"/>
          <w:szCs w:val="24"/>
          <w:lang w:val="en-GB"/>
        </w:rPr>
        <w:t>Pada tahap selanjutnya yaitu uji lapangan (</w:t>
      </w:r>
      <w:r w:rsidRPr="00444E01">
        <w:rPr>
          <w:rFonts w:ascii="Times New Roman" w:hAnsi="Times New Roman"/>
          <w:i/>
          <w:sz w:val="24"/>
          <w:szCs w:val="24"/>
          <w:lang w:val="en-GB"/>
        </w:rPr>
        <w:t>Field Test</w:t>
      </w:r>
      <w:r w:rsidRPr="00444E01">
        <w:rPr>
          <w:rFonts w:ascii="Times New Roman" w:hAnsi="Times New Roman"/>
          <w:sz w:val="24"/>
          <w:szCs w:val="24"/>
          <w:lang w:val="en-GB"/>
        </w:rPr>
        <w: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Uji lapangan merupakan evaluasi yang dilakukan pada </w:t>
      </w:r>
      <w:proofErr w:type="spellStart"/>
      <w:r w:rsidRPr="00444E01">
        <w:rPr>
          <w:rFonts w:ascii="Times New Roman" w:hAnsi="Times New Roman"/>
          <w:sz w:val="24"/>
          <w:szCs w:val="24"/>
          <w:lang w:val="en-GB"/>
        </w:rPr>
        <w:t>suata</w:t>
      </w:r>
      <w:proofErr w:type="spellEnd"/>
      <w:r w:rsidRPr="00444E01">
        <w:rPr>
          <w:rFonts w:ascii="Times New Roman" w:hAnsi="Times New Roman"/>
          <w:sz w:val="24"/>
          <w:szCs w:val="24"/>
          <w:lang w:val="en-GB"/>
        </w:rPr>
        <w:t xml:space="preserve"> kelas dengan memberikan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dan mengajarkannya langsung terhadap kelas tersebut.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Setelah pembelajaran selesai dilakukan, peserta didik diminta untuk mengerjakan soal </w:t>
      </w:r>
      <w:proofErr w:type="spellStart"/>
      <w:r w:rsidRPr="00444E01">
        <w:rPr>
          <w:rFonts w:ascii="Times New Roman" w:hAnsi="Times New Roman"/>
          <w:i/>
          <w:sz w:val="24"/>
          <w:szCs w:val="24"/>
          <w:lang w:val="en-GB"/>
        </w:rPr>
        <w:t>posttest</w:t>
      </w:r>
      <w:proofErr w:type="spellEnd"/>
      <w:r w:rsidRPr="00444E01">
        <w:rPr>
          <w:rFonts w:ascii="Times New Roman" w:hAnsi="Times New Roman"/>
          <w:i/>
          <w:sz w:val="24"/>
          <w:szCs w:val="24"/>
          <w:lang w:val="en-GB"/>
        </w:rPr>
        <w:t xml:space="preserve"> </w:t>
      </w:r>
      <w:r w:rsidRPr="00444E01">
        <w:rPr>
          <w:rFonts w:ascii="Times New Roman" w:hAnsi="Times New Roman"/>
          <w:sz w:val="24"/>
          <w:szCs w:val="24"/>
          <w:lang w:val="en-GB"/>
        </w:rPr>
        <w:t xml:space="preserve">untuk melihat ada atau tidaknya pengaruh yang sebelumnya belajar tidak menggunakan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dengan menggunakan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Jika pada nilai </w:t>
      </w:r>
      <w:proofErr w:type="spellStart"/>
      <w:r w:rsidRPr="00444E01">
        <w:rPr>
          <w:rFonts w:ascii="Times New Roman" w:hAnsi="Times New Roman"/>
          <w:sz w:val="24"/>
          <w:szCs w:val="24"/>
          <w:lang w:val="en-GB"/>
        </w:rPr>
        <w:t>pretest</w:t>
      </w:r>
      <w:proofErr w:type="spellEnd"/>
      <w:r w:rsidRPr="00444E01">
        <w:rPr>
          <w:rFonts w:ascii="Times New Roman" w:hAnsi="Times New Roman"/>
          <w:sz w:val="24"/>
          <w:szCs w:val="24"/>
          <w:lang w:val="en-GB"/>
        </w:rPr>
        <w:t xml:space="preserve"> dan </w:t>
      </w:r>
      <w:proofErr w:type="spellStart"/>
      <w:r w:rsidRPr="00444E01">
        <w:rPr>
          <w:rFonts w:ascii="Times New Roman" w:hAnsi="Times New Roman"/>
          <w:sz w:val="24"/>
          <w:szCs w:val="24"/>
          <w:lang w:val="en-GB"/>
        </w:rPr>
        <w:t>posttest</w:t>
      </w:r>
      <w:proofErr w:type="spellEnd"/>
      <w:r w:rsidRPr="00444E01">
        <w:rPr>
          <w:rFonts w:ascii="Times New Roman" w:hAnsi="Times New Roman"/>
          <w:sz w:val="24"/>
          <w:szCs w:val="24"/>
          <w:lang w:val="en-GB"/>
        </w:rPr>
        <w:t xml:space="preserve"> terlihat pengaruh, maka uji lapangan ini memberikan penilaian baik untuk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ini dan dinyatakan </w:t>
      </w:r>
      <w:proofErr w:type="spellStart"/>
      <w:r w:rsidRPr="00444E01">
        <w:rPr>
          <w:rFonts w:ascii="Times New Roman" w:hAnsi="Times New Roman"/>
          <w:sz w:val="24"/>
          <w:szCs w:val="24"/>
          <w:lang w:val="en-GB"/>
        </w:rPr>
        <w:t>efektiv</w:t>
      </w:r>
      <w:proofErr w:type="spellEnd"/>
      <w:r w:rsidRPr="00444E01">
        <w:rPr>
          <w:rFonts w:ascii="Times New Roman" w:hAnsi="Times New Roman"/>
          <w:sz w:val="24"/>
          <w:szCs w:val="24"/>
          <w:lang w:val="en-GB"/>
        </w:rPr>
        <w:t xml:space="preserve"> </w:t>
      </w:r>
      <w:r w:rsidRPr="00444E01">
        <w:rPr>
          <w:rFonts w:ascii="Times New Roman" w:hAnsi="Times New Roman"/>
          <w:sz w:val="24"/>
          <w:szCs w:val="24"/>
          <w:lang w:val="en-GB"/>
        </w:rPr>
        <w:lastRenderedPageBreak/>
        <w:t>digunakan.</w:t>
      </w:r>
      <w:proofErr w:type="gramEnd"/>
      <w:r w:rsidRPr="00444E01">
        <w:rPr>
          <w:rFonts w:ascii="Times New Roman" w:hAnsi="Times New Roman"/>
          <w:sz w:val="24"/>
          <w:szCs w:val="24"/>
          <w:lang w:val="en-GB"/>
        </w:rPr>
        <w:t xml:space="preserve"> </w:t>
      </w:r>
      <w:proofErr w:type="gramStart"/>
      <w:r w:rsidRPr="00444E01">
        <w:rPr>
          <w:rFonts w:ascii="Times New Roman" w:hAnsi="Times New Roman"/>
          <w:sz w:val="24"/>
          <w:szCs w:val="24"/>
          <w:lang w:val="en-GB"/>
        </w:rPr>
        <w:t xml:space="preserve">Setelah dilakukan seluruh tahapan pengembangan maka LKPD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dinyatakan valid, praktis serta </w:t>
      </w:r>
      <w:proofErr w:type="spellStart"/>
      <w:r w:rsidRPr="00444E01">
        <w:rPr>
          <w:rFonts w:ascii="Times New Roman" w:hAnsi="Times New Roman"/>
          <w:sz w:val="24"/>
          <w:szCs w:val="24"/>
          <w:lang w:val="en-GB"/>
        </w:rPr>
        <w:t>efektiv</w:t>
      </w:r>
      <w:proofErr w:type="spellEnd"/>
      <w:r w:rsidRPr="00444E01">
        <w:rPr>
          <w:rFonts w:ascii="Times New Roman" w:hAnsi="Times New Roman"/>
          <w:sz w:val="24"/>
          <w:szCs w:val="24"/>
          <w:lang w:val="en-GB"/>
        </w:rPr>
        <w:t>.</w:t>
      </w:r>
      <w:proofErr w:type="gramEnd"/>
    </w:p>
    <w:p w:rsidR="00444E01" w:rsidRPr="00444E01" w:rsidRDefault="00444E01" w:rsidP="001E181C">
      <w:pPr>
        <w:pStyle w:val="ListParagraph"/>
        <w:numPr>
          <w:ilvl w:val="0"/>
          <w:numId w:val="26"/>
        </w:numPr>
        <w:spacing w:after="0" w:line="360" w:lineRule="auto"/>
        <w:ind w:left="426" w:hanging="426"/>
        <w:jc w:val="both"/>
        <w:rPr>
          <w:lang w:val="en-GB"/>
        </w:rPr>
      </w:pPr>
      <w:r w:rsidRPr="00444E01">
        <w:rPr>
          <w:b/>
          <w:lang w:val="en-GB"/>
        </w:rPr>
        <w:t xml:space="preserve">Pengembangan Perangkat pembelajaran Berbasis </w:t>
      </w:r>
      <w:proofErr w:type="spellStart"/>
      <w:r w:rsidRPr="00444E01">
        <w:rPr>
          <w:b/>
          <w:lang w:val="en-GB"/>
        </w:rPr>
        <w:t>Etnomatematika</w:t>
      </w:r>
      <w:proofErr w:type="spellEnd"/>
      <w:r w:rsidRPr="00444E01">
        <w:rPr>
          <w:b/>
          <w:lang w:val="en-GB"/>
        </w:rPr>
        <w:t xml:space="preserve"> Yang Valid</w:t>
      </w:r>
    </w:p>
    <w:p w:rsidR="00444E01" w:rsidRPr="00444E01" w:rsidRDefault="00444E01" w:rsidP="00444E01">
      <w:pPr>
        <w:spacing w:line="360" w:lineRule="auto"/>
        <w:ind w:left="360" w:firstLine="720"/>
        <w:jc w:val="both"/>
        <w:rPr>
          <w:lang w:val="en-GB"/>
        </w:rPr>
      </w:pPr>
      <w:r w:rsidRPr="00444E01">
        <w:rPr>
          <w:lang w:val="en-GB"/>
        </w:rPr>
        <w:t xml:space="preserve">Produk yang dihasilkan pada penelitian pengembangan ini adalah perangkat pembelajaran berbasis </w:t>
      </w:r>
      <w:proofErr w:type="spellStart"/>
      <w:r w:rsidRPr="00444E01">
        <w:rPr>
          <w:lang w:val="en-GB"/>
        </w:rPr>
        <w:t>etnomatematika</w:t>
      </w:r>
      <w:proofErr w:type="spellEnd"/>
      <w:r w:rsidRPr="00444E01">
        <w:rPr>
          <w:lang w:val="en-GB"/>
        </w:rPr>
        <w:t xml:space="preserve"> yang valid, praktis dan </w:t>
      </w:r>
      <w:proofErr w:type="spellStart"/>
      <w:r w:rsidRPr="00444E01">
        <w:rPr>
          <w:lang w:val="en-GB"/>
        </w:rPr>
        <w:t>efektiv</w:t>
      </w:r>
      <w:proofErr w:type="spellEnd"/>
      <w:r w:rsidRPr="00444E01">
        <w:rPr>
          <w:lang w:val="en-GB"/>
        </w:rPr>
        <w:t xml:space="preserve"> untuk pembelajaran matematika pada materi Bangun </w:t>
      </w:r>
      <w:proofErr w:type="gramStart"/>
      <w:r w:rsidRPr="00444E01">
        <w:rPr>
          <w:lang w:val="en-GB"/>
        </w:rPr>
        <w:t>Ruang  Sisi</w:t>
      </w:r>
      <w:proofErr w:type="gramEnd"/>
      <w:r w:rsidRPr="00444E01">
        <w:rPr>
          <w:lang w:val="en-GB"/>
        </w:rPr>
        <w:t xml:space="preserve"> Datar. </w:t>
      </w:r>
      <w:proofErr w:type="gramStart"/>
      <w:r w:rsidRPr="00444E01">
        <w:rPr>
          <w:lang w:val="en-GB"/>
        </w:rPr>
        <w:t xml:space="preserve">Produk dinyatakan valid jika telah memenuhi kriteria penilaian validator yang menyatakan bahwa produk tersebut dinyatakan Valid Dengan Revisi atau Valid Tanpa Revisi, dengan didasari oleh landasan </w:t>
      </w:r>
      <w:proofErr w:type="spellStart"/>
      <w:r w:rsidRPr="00444E01">
        <w:rPr>
          <w:lang w:val="en-GB"/>
        </w:rPr>
        <w:t>teoritik</w:t>
      </w:r>
      <w:proofErr w:type="spellEnd"/>
      <w:r w:rsidRPr="00444E01">
        <w:rPr>
          <w:lang w:val="en-GB"/>
        </w:rPr>
        <w:t>.</w:t>
      </w:r>
      <w:proofErr w:type="gramEnd"/>
      <w:r w:rsidRPr="00444E01">
        <w:rPr>
          <w:lang w:val="en-GB"/>
        </w:rPr>
        <w:t xml:space="preserve"> </w:t>
      </w:r>
      <w:proofErr w:type="gramStart"/>
      <w:r w:rsidRPr="00444E01">
        <w:rPr>
          <w:lang w:val="en-GB"/>
        </w:rPr>
        <w:t xml:space="preserve">Aspek validitas dilihat berdasarkan validitas isi dan </w:t>
      </w:r>
      <w:proofErr w:type="spellStart"/>
      <w:r w:rsidRPr="00444E01">
        <w:rPr>
          <w:lang w:val="en-GB"/>
        </w:rPr>
        <w:t>kegrafikan</w:t>
      </w:r>
      <w:proofErr w:type="spellEnd"/>
      <w:r w:rsidRPr="00444E01">
        <w:rPr>
          <w:lang w:val="en-GB"/>
        </w:rPr>
        <w:t xml:space="preserve"> serta bahasa dan kebudayaan.</w:t>
      </w:r>
      <w:proofErr w:type="gramEnd"/>
      <w:r w:rsidRPr="00444E01">
        <w:rPr>
          <w:lang w:val="en-GB"/>
        </w:rPr>
        <w:t xml:space="preserve"> </w:t>
      </w:r>
      <w:proofErr w:type="gramStart"/>
      <w:r w:rsidRPr="00444E01">
        <w:rPr>
          <w:lang w:val="en-GB"/>
        </w:rPr>
        <w:t>Validitas tersebut dikaji melalui penilaian oleh pakar (validator) Validator tersebut merupakan pakar yang berpengalaman pada bidangnya.</w:t>
      </w:r>
      <w:proofErr w:type="gramEnd"/>
      <w:r w:rsidRPr="00444E01">
        <w:rPr>
          <w:lang w:val="en-GB"/>
        </w:rPr>
        <w:t xml:space="preserve"> </w:t>
      </w:r>
      <w:proofErr w:type="gramStart"/>
      <w:r w:rsidRPr="00444E01">
        <w:rPr>
          <w:lang w:val="en-GB"/>
        </w:rPr>
        <w:t xml:space="preserve">Pada penelitian ini, perangkat pembelajaran berbasis </w:t>
      </w:r>
      <w:proofErr w:type="spellStart"/>
      <w:r w:rsidRPr="00444E01">
        <w:rPr>
          <w:lang w:val="en-GB"/>
        </w:rPr>
        <w:t>etnomatematika</w:t>
      </w:r>
      <w:proofErr w:type="spellEnd"/>
      <w:r w:rsidRPr="00444E01">
        <w:rPr>
          <w:lang w:val="en-GB"/>
        </w:rPr>
        <w:t xml:space="preserve"> telah dinyatakan valid oleh para ahli, baik dari ahli isi dan </w:t>
      </w:r>
      <w:proofErr w:type="spellStart"/>
      <w:r w:rsidRPr="00444E01">
        <w:rPr>
          <w:lang w:val="en-GB"/>
        </w:rPr>
        <w:t>kegrafikan</w:t>
      </w:r>
      <w:proofErr w:type="spellEnd"/>
      <w:r w:rsidRPr="00444E01">
        <w:rPr>
          <w:lang w:val="en-GB"/>
        </w:rPr>
        <w:t xml:space="preserve"> serta bahasa dan </w:t>
      </w:r>
      <w:proofErr w:type="spellStart"/>
      <w:r w:rsidRPr="00444E01">
        <w:rPr>
          <w:lang w:val="en-GB"/>
        </w:rPr>
        <w:t>kebudyaan</w:t>
      </w:r>
      <w:proofErr w:type="spellEnd"/>
      <w:r w:rsidRPr="00444E01">
        <w:rPr>
          <w:lang w:val="en-GB"/>
        </w:rPr>
        <w:t>.</w:t>
      </w:r>
      <w:proofErr w:type="gramEnd"/>
      <w:r w:rsidRPr="00444E01">
        <w:rPr>
          <w:lang w:val="en-GB"/>
        </w:rPr>
        <w:t xml:space="preserve"> Hal </w:t>
      </w:r>
      <w:proofErr w:type="gramStart"/>
      <w:r w:rsidRPr="00444E01">
        <w:rPr>
          <w:lang w:val="en-GB"/>
        </w:rPr>
        <w:t>ini  dinyatakan</w:t>
      </w:r>
      <w:proofErr w:type="gramEnd"/>
      <w:r w:rsidRPr="00444E01">
        <w:rPr>
          <w:lang w:val="en-GB"/>
        </w:rPr>
        <w:t xml:space="preserve"> valid karena telah mengikuti prosedur pengembangan pada tahap sebelumnya yaitu evaluasi diri (</w:t>
      </w:r>
      <w:r w:rsidRPr="00444E01">
        <w:rPr>
          <w:i/>
          <w:lang w:val="en-GB"/>
        </w:rPr>
        <w:t>Self Evaluation</w:t>
      </w:r>
      <w:r w:rsidRPr="00444E01">
        <w:rPr>
          <w:lang w:val="en-GB"/>
        </w:rPr>
        <w:t xml:space="preserve">). Sesuai dengan penelitian terdahulu yang relevan oleh </w:t>
      </w:r>
      <w:r w:rsidRPr="00444E01">
        <w:rPr>
          <w:lang w:val="en-GB"/>
        </w:rPr>
        <w:fldChar w:fldCharType="begin" w:fldLock="1"/>
      </w:r>
      <w:r w:rsidRPr="00444E01">
        <w:rPr>
          <w:lang w:val="en-GB"/>
        </w:rPr>
        <w:instrText>ADDIN CSL_CITATION {"citationItems":[{"id":"ITEM-1","itemData":{"author":[{"dropping-particle":"","family":"Oktarina","given":"Anggeraini","non-dropping-particle":"","parse-names":false,"suffix":""},{"dropping-particle":"","family":"Luthfiana","given":"Maria","non-dropping-particle":"","parse-names":false,"suffix":""},{"dropping-particle":"","family":"Refianti","given":"Rani","non-dropping-particle":"","parse-names":false,"suffix":""}],"container-title":"Jurnal Pendidikan Matematika : Judika Education","id":"ITEM-1","issue":"1","issued":{"date-parts":[["2019"]]},"page":"91-101","title":"Etnomatematika Berbasis Penemuan Terbimbing","type":"article-journal","volume":"2"},"uris":["http://www.mendeley.com/documents/?uuid=2542df72-237d-432f-8cec-3b44c6bb34e5"]}],"mendeley":{"formattedCitation":"(Oktarina et al., 2019)","manualFormatting":"Oktarina et al., (2019)","plainTextFormattedCitation":"(Oktarina et al., 2019)","previouslyFormattedCitation":"(Oktarina et al., 2019)"},"properties":{"noteIndex":0},"schema":"https://github.com/citation-style-language/schema/raw/master/csl-citation.json"}</w:instrText>
      </w:r>
      <w:r w:rsidRPr="00444E01">
        <w:rPr>
          <w:lang w:val="en-GB"/>
        </w:rPr>
        <w:fldChar w:fldCharType="separate"/>
      </w:r>
      <w:r w:rsidRPr="00444E01">
        <w:rPr>
          <w:noProof/>
          <w:lang w:val="en-GB"/>
        </w:rPr>
        <w:t>Oktarina et al., (2019)</w:t>
      </w:r>
      <w:r w:rsidRPr="00444E01">
        <w:rPr>
          <w:lang w:val="en-GB"/>
        </w:rPr>
        <w:fldChar w:fldCharType="end"/>
      </w:r>
      <w:r w:rsidRPr="00444E01">
        <w:rPr>
          <w:lang w:val="en-GB"/>
        </w:rPr>
        <w:t xml:space="preserve"> dengan judul Pengembangan Lembar Kerja Siswa (LKS) </w:t>
      </w:r>
      <w:proofErr w:type="spellStart"/>
      <w:r w:rsidRPr="00444E01">
        <w:rPr>
          <w:lang w:val="en-GB"/>
        </w:rPr>
        <w:t>Etnomatematika</w:t>
      </w:r>
      <w:proofErr w:type="spellEnd"/>
      <w:r w:rsidRPr="00444E01">
        <w:rPr>
          <w:lang w:val="en-GB"/>
        </w:rPr>
        <w:t xml:space="preserve"> Berbasis Temuan </w:t>
      </w:r>
      <w:proofErr w:type="spellStart"/>
      <w:r w:rsidRPr="00444E01">
        <w:rPr>
          <w:lang w:val="en-GB"/>
        </w:rPr>
        <w:t>Terbimbing</w:t>
      </w:r>
      <w:proofErr w:type="spellEnd"/>
      <w:r w:rsidRPr="00444E01">
        <w:rPr>
          <w:lang w:val="en-GB"/>
        </w:rPr>
        <w:t xml:space="preserve"> Pada Materi Bangun Ruang Sisi Datar menghasilkan produk yang valid, praktis dan </w:t>
      </w:r>
      <w:proofErr w:type="spellStart"/>
      <w:r w:rsidRPr="00444E01">
        <w:rPr>
          <w:lang w:val="en-GB"/>
        </w:rPr>
        <w:t>efektiv</w:t>
      </w:r>
      <w:proofErr w:type="spellEnd"/>
      <w:r w:rsidRPr="00444E01">
        <w:rPr>
          <w:lang w:val="en-GB"/>
        </w:rPr>
        <w:t>.</w:t>
      </w:r>
    </w:p>
    <w:p w:rsidR="00444E01" w:rsidRPr="008D1C42" w:rsidRDefault="00444E01" w:rsidP="001E181C">
      <w:pPr>
        <w:pStyle w:val="ListParagraph"/>
        <w:numPr>
          <w:ilvl w:val="0"/>
          <w:numId w:val="26"/>
        </w:numPr>
        <w:spacing w:after="0" w:line="360" w:lineRule="auto"/>
        <w:ind w:left="426" w:hanging="284"/>
        <w:jc w:val="both"/>
        <w:rPr>
          <w:rFonts w:ascii="Times New Roman" w:hAnsi="Times New Roman"/>
          <w:b/>
          <w:sz w:val="24"/>
          <w:lang w:val="en-GB"/>
        </w:rPr>
      </w:pPr>
      <w:r w:rsidRPr="008D1C42">
        <w:rPr>
          <w:rFonts w:ascii="Times New Roman" w:hAnsi="Times New Roman"/>
          <w:b/>
          <w:sz w:val="24"/>
          <w:lang w:val="en-GB"/>
        </w:rPr>
        <w:t xml:space="preserve">Pengembangan Perangkat Pembelajaran Berbasis </w:t>
      </w:r>
      <w:proofErr w:type="spellStart"/>
      <w:r w:rsidRPr="008D1C42">
        <w:rPr>
          <w:rFonts w:ascii="Times New Roman" w:hAnsi="Times New Roman"/>
          <w:b/>
          <w:sz w:val="24"/>
          <w:lang w:val="en-GB"/>
        </w:rPr>
        <w:t>Etnomatematika</w:t>
      </w:r>
      <w:proofErr w:type="spellEnd"/>
      <w:r w:rsidRPr="008D1C42">
        <w:rPr>
          <w:rFonts w:ascii="Times New Roman" w:hAnsi="Times New Roman"/>
          <w:b/>
          <w:sz w:val="24"/>
          <w:lang w:val="en-GB"/>
        </w:rPr>
        <w:t xml:space="preserve"> Yang Praktis</w:t>
      </w:r>
    </w:p>
    <w:p w:rsidR="00444E01" w:rsidRDefault="00444E01" w:rsidP="00444E01">
      <w:pPr>
        <w:spacing w:line="360" w:lineRule="auto"/>
        <w:ind w:left="426" w:firstLine="720"/>
        <w:jc w:val="both"/>
        <w:rPr>
          <w:lang w:val="en-GB"/>
        </w:rPr>
      </w:pPr>
      <w:r w:rsidRPr="00444E01">
        <w:rPr>
          <w:lang w:val="en-GB"/>
        </w:rPr>
        <w:t xml:space="preserve">Produk dinyatakan praktis jika telah  memenuhi kriteria penilaian peserta didik pada tahap </w:t>
      </w:r>
      <w:r w:rsidRPr="00444E01">
        <w:rPr>
          <w:i/>
          <w:lang w:val="en-GB"/>
        </w:rPr>
        <w:t xml:space="preserve">One-to-One </w:t>
      </w:r>
      <w:r w:rsidRPr="00444E01">
        <w:rPr>
          <w:lang w:val="en-GB"/>
        </w:rPr>
        <w:t xml:space="preserve">(perorangan) dan </w:t>
      </w:r>
      <w:r w:rsidRPr="00444E01">
        <w:rPr>
          <w:i/>
          <w:lang w:val="en-GB"/>
        </w:rPr>
        <w:t xml:space="preserve">Small Group </w:t>
      </w:r>
      <w:r w:rsidRPr="00444E01">
        <w:rPr>
          <w:lang w:val="en-GB"/>
        </w:rPr>
        <w:t xml:space="preserve">(kelompok kecil), serta </w:t>
      </w:r>
      <w:proofErr w:type="spellStart"/>
      <w:r w:rsidRPr="00444E01">
        <w:rPr>
          <w:lang w:val="en-GB"/>
        </w:rPr>
        <w:t>penilian</w:t>
      </w:r>
      <w:proofErr w:type="spellEnd"/>
      <w:r w:rsidRPr="00444E01">
        <w:rPr>
          <w:lang w:val="en-GB"/>
        </w:rPr>
        <w:t xml:space="preserve"> kepraktisan LKPD berbasis </w:t>
      </w:r>
      <w:proofErr w:type="spellStart"/>
      <w:r w:rsidRPr="00444E01">
        <w:rPr>
          <w:lang w:val="en-GB"/>
        </w:rPr>
        <w:t>etnomatematika</w:t>
      </w:r>
      <w:proofErr w:type="spellEnd"/>
      <w:r w:rsidRPr="00444E01">
        <w:rPr>
          <w:lang w:val="en-GB"/>
        </w:rPr>
        <w:t xml:space="preserve"> oleh guru mata pelajaran matematika yang menyatakan produk tersebut praktis jika perolehan skor kepraktisan di atas 51%. </w:t>
      </w:r>
      <w:proofErr w:type="gramStart"/>
      <w:r w:rsidRPr="00444E01">
        <w:rPr>
          <w:lang w:val="en-GB"/>
        </w:rPr>
        <w:t xml:space="preserve">Pada tahap </w:t>
      </w:r>
      <w:r w:rsidRPr="00444E01">
        <w:rPr>
          <w:i/>
          <w:lang w:val="en-GB"/>
        </w:rPr>
        <w:t xml:space="preserve">One-to-One </w:t>
      </w:r>
      <w:r w:rsidRPr="00444E01">
        <w:rPr>
          <w:lang w:val="en-GB"/>
        </w:rPr>
        <w:t xml:space="preserve">(perorangan) dipilih tiga peserta didik dengan kemampuan </w:t>
      </w:r>
      <w:proofErr w:type="spellStart"/>
      <w:r w:rsidRPr="00444E01">
        <w:rPr>
          <w:lang w:val="en-GB"/>
        </w:rPr>
        <w:t>heteorgen</w:t>
      </w:r>
      <w:proofErr w:type="spellEnd"/>
      <w:r w:rsidRPr="00444E01">
        <w:rPr>
          <w:lang w:val="en-GB"/>
        </w:rPr>
        <w:t xml:space="preserve"> yaitu kemampuan tinggi, sedang dan rendah memberikan penilaian terhadap LKPD berbasis </w:t>
      </w:r>
      <w:proofErr w:type="spellStart"/>
      <w:r w:rsidRPr="00444E01">
        <w:rPr>
          <w:lang w:val="en-GB"/>
        </w:rPr>
        <w:t>etnomatematika</w:t>
      </w:r>
      <w:proofErr w:type="spellEnd"/>
      <w:r w:rsidRPr="00444E01">
        <w:rPr>
          <w:lang w:val="en-GB"/>
        </w:rPr>
        <w:t xml:space="preserve"> yang telah dikembangkan pada lembar angket untuk melihat </w:t>
      </w:r>
      <w:proofErr w:type="spellStart"/>
      <w:r w:rsidRPr="00444E01">
        <w:rPr>
          <w:lang w:val="en-GB"/>
        </w:rPr>
        <w:t>kepraktisannya</w:t>
      </w:r>
      <w:proofErr w:type="spellEnd"/>
      <w:r w:rsidRPr="00444E01">
        <w:rPr>
          <w:lang w:val="en-GB"/>
        </w:rPr>
        <w:t>.</w:t>
      </w:r>
      <w:proofErr w:type="gramEnd"/>
      <w:r w:rsidRPr="00444E01">
        <w:rPr>
          <w:lang w:val="en-GB"/>
        </w:rPr>
        <w:t xml:space="preserve"> </w:t>
      </w:r>
      <w:proofErr w:type="gramStart"/>
      <w:r w:rsidRPr="00444E01">
        <w:rPr>
          <w:lang w:val="en-GB"/>
        </w:rPr>
        <w:t xml:space="preserve">Selanjutnya pada tahap </w:t>
      </w:r>
      <w:r w:rsidRPr="00444E01">
        <w:rPr>
          <w:i/>
          <w:lang w:val="en-GB"/>
        </w:rPr>
        <w:t>Small Group</w:t>
      </w:r>
      <w:r w:rsidRPr="00444E01">
        <w:rPr>
          <w:lang w:val="en-GB"/>
        </w:rPr>
        <w:t xml:space="preserve"> (kelompok kecil) dipilih enam peserta didik dengan kemampuan heterogen yaitu </w:t>
      </w:r>
      <w:r w:rsidRPr="00444E01">
        <w:rPr>
          <w:lang w:val="en-GB"/>
        </w:rPr>
        <w:lastRenderedPageBreak/>
        <w:t xml:space="preserve">kemampuan tinggi, sedang dan rendah memberikan penilaian terhadap LKPD berbasis </w:t>
      </w:r>
      <w:proofErr w:type="spellStart"/>
      <w:r w:rsidRPr="00444E01">
        <w:rPr>
          <w:lang w:val="en-GB"/>
        </w:rPr>
        <w:t>etnomatematika</w:t>
      </w:r>
      <w:proofErr w:type="spellEnd"/>
      <w:r w:rsidRPr="00444E01">
        <w:rPr>
          <w:lang w:val="en-GB"/>
        </w:rPr>
        <w:t xml:space="preserve"> yang telah dikembangkan pada lembar angket untuk melihat </w:t>
      </w:r>
      <w:proofErr w:type="spellStart"/>
      <w:r w:rsidRPr="00444E01">
        <w:rPr>
          <w:lang w:val="en-GB"/>
        </w:rPr>
        <w:t>kepraktisannya</w:t>
      </w:r>
      <w:proofErr w:type="spellEnd"/>
      <w:r w:rsidRPr="00444E01">
        <w:rPr>
          <w:lang w:val="en-GB"/>
        </w:rPr>
        <w:t>.</w:t>
      </w:r>
      <w:proofErr w:type="gramEnd"/>
      <w:r w:rsidRPr="00444E01">
        <w:rPr>
          <w:lang w:val="en-GB"/>
        </w:rPr>
        <w:t xml:space="preserve"> </w:t>
      </w:r>
      <w:proofErr w:type="gramStart"/>
      <w:r w:rsidRPr="00444E01">
        <w:rPr>
          <w:lang w:val="en-GB"/>
        </w:rPr>
        <w:t xml:space="preserve">Selanjutnya diberikan angket kepada guru mata pelajaran untuk menilai apakah LKPD berbasis </w:t>
      </w:r>
      <w:proofErr w:type="spellStart"/>
      <w:r w:rsidRPr="00444E01">
        <w:rPr>
          <w:lang w:val="en-GB"/>
        </w:rPr>
        <w:t>etnomatematika</w:t>
      </w:r>
      <w:proofErr w:type="spellEnd"/>
      <w:r w:rsidRPr="00444E01">
        <w:rPr>
          <w:lang w:val="en-GB"/>
        </w:rPr>
        <w:t xml:space="preserve"> praktis digunakan.</w:t>
      </w:r>
      <w:proofErr w:type="gramEnd"/>
      <w:r w:rsidRPr="00444E01">
        <w:rPr>
          <w:lang w:val="en-GB"/>
        </w:rPr>
        <w:t xml:space="preserve"> </w:t>
      </w:r>
    </w:p>
    <w:p w:rsidR="00444E01" w:rsidRDefault="00444E01" w:rsidP="00444E01">
      <w:pPr>
        <w:spacing w:line="360" w:lineRule="auto"/>
        <w:ind w:left="426" w:firstLine="720"/>
        <w:jc w:val="both"/>
        <w:rPr>
          <w:lang w:val="en-GB"/>
        </w:rPr>
      </w:pPr>
      <w:r w:rsidRPr="00444E01">
        <w:rPr>
          <w:lang w:val="en-GB"/>
        </w:rPr>
        <w:t xml:space="preserve">Pada penelitian ini, perangkat pembelajaran berbasis </w:t>
      </w:r>
      <w:proofErr w:type="spellStart"/>
      <w:r w:rsidRPr="00444E01">
        <w:rPr>
          <w:lang w:val="en-GB"/>
        </w:rPr>
        <w:t>etnomatematika</w:t>
      </w:r>
      <w:proofErr w:type="spellEnd"/>
      <w:r w:rsidRPr="00444E01">
        <w:rPr>
          <w:lang w:val="en-GB"/>
        </w:rPr>
        <w:t xml:space="preserve"> telah dinyatakan praktis digunakan pada tahap </w:t>
      </w:r>
      <w:r w:rsidRPr="00444E01">
        <w:rPr>
          <w:i/>
          <w:lang w:val="en-GB"/>
        </w:rPr>
        <w:t xml:space="preserve">One-to-One </w:t>
      </w:r>
      <w:r w:rsidRPr="00444E01">
        <w:rPr>
          <w:lang w:val="en-GB"/>
        </w:rPr>
        <w:t>dan</w:t>
      </w:r>
      <w:r w:rsidRPr="00444E01">
        <w:rPr>
          <w:i/>
          <w:lang w:val="en-GB"/>
        </w:rPr>
        <w:t xml:space="preserve"> Small Group</w:t>
      </w:r>
      <w:r w:rsidRPr="00444E01">
        <w:rPr>
          <w:lang w:val="en-GB"/>
        </w:rPr>
        <w:t xml:space="preserve"> serta penilaian kepraktisan oleh guru mata pelajaran matematika, karena pada tahap sebelumnya yaitu penilaian ahli (</w:t>
      </w:r>
      <w:r w:rsidRPr="00444E01">
        <w:rPr>
          <w:i/>
          <w:lang w:val="en-GB"/>
        </w:rPr>
        <w:t xml:space="preserve">Expert </w:t>
      </w:r>
      <w:r w:rsidRPr="00444E01">
        <w:rPr>
          <w:lang w:val="en-GB"/>
        </w:rPr>
        <w:t xml:space="preserve">Review) telah dinyatakan valid dan sudah </w:t>
      </w:r>
      <w:proofErr w:type="spellStart"/>
      <w:r w:rsidRPr="00444E01">
        <w:rPr>
          <w:lang w:val="en-GB"/>
        </w:rPr>
        <w:t>sesusai</w:t>
      </w:r>
      <w:proofErr w:type="spellEnd"/>
      <w:r w:rsidRPr="00444E01">
        <w:rPr>
          <w:lang w:val="en-GB"/>
        </w:rPr>
        <w:t xml:space="preserve"> prosedur pengembangan, produk dikatakan praktis jika produk mudah dalam </w:t>
      </w:r>
      <w:proofErr w:type="spellStart"/>
      <w:r w:rsidRPr="00444E01">
        <w:rPr>
          <w:lang w:val="en-GB"/>
        </w:rPr>
        <w:t>penggunaanya</w:t>
      </w:r>
      <w:proofErr w:type="spellEnd"/>
      <w:r w:rsidRPr="00444E01">
        <w:rPr>
          <w:lang w:val="en-GB"/>
        </w:rPr>
        <w:t xml:space="preserve">, maka hasil kepraktisan pada perangkat pembelajaran berbasis </w:t>
      </w:r>
      <w:proofErr w:type="spellStart"/>
      <w:r w:rsidRPr="00444E01">
        <w:rPr>
          <w:lang w:val="en-GB"/>
        </w:rPr>
        <w:t>etnomatematika</w:t>
      </w:r>
      <w:proofErr w:type="spellEnd"/>
      <w:r w:rsidRPr="00444E01">
        <w:rPr>
          <w:lang w:val="en-GB"/>
        </w:rPr>
        <w:t xml:space="preserve"> ini sangat praktis digunakan.  Sesuai dengan penelitian terdahulu yang relevan oleh </w:t>
      </w:r>
      <w:proofErr w:type="spellStart"/>
      <w:r w:rsidRPr="00444E01">
        <w:rPr>
          <w:lang w:val="en-GB"/>
        </w:rPr>
        <w:t>Febria</w:t>
      </w:r>
      <w:proofErr w:type="spellEnd"/>
      <w:r w:rsidRPr="00444E01">
        <w:rPr>
          <w:lang w:val="en-GB"/>
        </w:rPr>
        <w:t xml:space="preserve"> Dewi Pratiwi (2019) dengan judul Pengembangan Perangkat Pembelajaran Matematika  Berorientasi </w:t>
      </w:r>
      <w:proofErr w:type="spellStart"/>
      <w:r w:rsidRPr="00444E01">
        <w:rPr>
          <w:lang w:val="en-GB"/>
        </w:rPr>
        <w:t>Ethnomatematika</w:t>
      </w:r>
      <w:proofErr w:type="spellEnd"/>
      <w:r w:rsidRPr="00444E01">
        <w:rPr>
          <w:lang w:val="en-GB"/>
        </w:rPr>
        <w:t xml:space="preserve"> Pada Materi  Bangun Ruang Sisi Datar Limas  </w:t>
      </w:r>
      <w:proofErr w:type="spellStart"/>
      <w:r w:rsidRPr="00444E01">
        <w:rPr>
          <w:lang w:val="en-GB"/>
        </w:rPr>
        <w:t>Smp</w:t>
      </w:r>
      <w:proofErr w:type="spellEnd"/>
      <w:r w:rsidRPr="00444E01">
        <w:rPr>
          <w:lang w:val="en-GB"/>
        </w:rPr>
        <w:t>/</w:t>
      </w:r>
      <w:proofErr w:type="spellStart"/>
      <w:r w:rsidRPr="00444E01">
        <w:rPr>
          <w:lang w:val="en-GB"/>
        </w:rPr>
        <w:t>Mts</w:t>
      </w:r>
      <w:proofErr w:type="spellEnd"/>
      <w:r w:rsidRPr="00444E01">
        <w:rPr>
          <w:lang w:val="en-GB"/>
        </w:rPr>
        <w:t xml:space="preserve"> Kelas VIII menghasilkan produk yang valid, praktis dan </w:t>
      </w:r>
      <w:proofErr w:type="spellStart"/>
      <w:r w:rsidRPr="00444E01">
        <w:rPr>
          <w:lang w:val="en-GB"/>
        </w:rPr>
        <w:t>efektiv</w:t>
      </w:r>
      <w:proofErr w:type="spellEnd"/>
      <w:r w:rsidRPr="00444E01">
        <w:rPr>
          <w:lang w:val="en-GB"/>
        </w:rPr>
        <w:t>.</w:t>
      </w:r>
    </w:p>
    <w:p w:rsidR="00444E01" w:rsidRPr="00444E01" w:rsidRDefault="00444E01" w:rsidP="00444E01">
      <w:pPr>
        <w:spacing w:line="360" w:lineRule="auto"/>
        <w:ind w:left="426" w:firstLine="720"/>
        <w:jc w:val="both"/>
        <w:rPr>
          <w:lang w:val="en-GB"/>
        </w:rPr>
      </w:pPr>
    </w:p>
    <w:p w:rsidR="00444E01" w:rsidRPr="00444E01" w:rsidRDefault="00444E01" w:rsidP="001E181C">
      <w:pPr>
        <w:pStyle w:val="ListParagraph"/>
        <w:numPr>
          <w:ilvl w:val="0"/>
          <w:numId w:val="26"/>
        </w:numPr>
        <w:spacing w:after="0" w:line="240" w:lineRule="auto"/>
        <w:jc w:val="both"/>
        <w:rPr>
          <w:rFonts w:ascii="Times New Roman" w:hAnsi="Times New Roman"/>
          <w:b/>
          <w:sz w:val="24"/>
          <w:szCs w:val="24"/>
          <w:lang w:val="en-GB"/>
        </w:rPr>
      </w:pPr>
      <w:r w:rsidRPr="00444E01">
        <w:rPr>
          <w:rFonts w:ascii="Times New Roman" w:hAnsi="Times New Roman"/>
          <w:b/>
          <w:sz w:val="24"/>
          <w:szCs w:val="24"/>
          <w:lang w:val="en-GB"/>
        </w:rPr>
        <w:t xml:space="preserve">Efektivitas Pengembangan Perangkat Pembelajaran Berbasis </w:t>
      </w:r>
      <w:proofErr w:type="spellStart"/>
      <w:r w:rsidRPr="00444E01">
        <w:rPr>
          <w:rFonts w:ascii="Times New Roman" w:hAnsi="Times New Roman"/>
          <w:b/>
          <w:sz w:val="24"/>
          <w:szCs w:val="24"/>
          <w:lang w:val="en-GB"/>
        </w:rPr>
        <w:t>Etnomatematika</w:t>
      </w:r>
      <w:proofErr w:type="spellEnd"/>
    </w:p>
    <w:p w:rsidR="00444E01" w:rsidRDefault="00444E01" w:rsidP="00444E01">
      <w:pPr>
        <w:spacing w:line="360" w:lineRule="auto"/>
        <w:ind w:left="720" w:firstLine="720"/>
        <w:jc w:val="both"/>
        <w:rPr>
          <w:lang w:val="en-GB"/>
        </w:rPr>
      </w:pPr>
      <w:proofErr w:type="gramStart"/>
      <w:r w:rsidRPr="00444E01">
        <w:rPr>
          <w:lang w:val="en-GB"/>
        </w:rPr>
        <w:t xml:space="preserve">Produk dinyatakan </w:t>
      </w:r>
      <w:proofErr w:type="spellStart"/>
      <w:r w:rsidRPr="00444E01">
        <w:rPr>
          <w:lang w:val="en-GB"/>
        </w:rPr>
        <w:t>efektiv</w:t>
      </w:r>
      <w:proofErr w:type="spellEnd"/>
      <w:r w:rsidRPr="00444E01">
        <w:rPr>
          <w:lang w:val="en-GB"/>
        </w:rPr>
        <w:t xml:space="preserve"> jika telah sampai pada tahap </w:t>
      </w:r>
      <w:r w:rsidRPr="00444E01">
        <w:rPr>
          <w:i/>
          <w:lang w:val="en-GB"/>
        </w:rPr>
        <w:t>Field Test</w:t>
      </w:r>
      <w:r w:rsidRPr="00444E01">
        <w:rPr>
          <w:lang w:val="en-GB"/>
        </w:rPr>
        <w:t xml:space="preserve"> (uji lapangan).</w:t>
      </w:r>
      <w:proofErr w:type="gramEnd"/>
      <w:r w:rsidRPr="00444E01">
        <w:rPr>
          <w:lang w:val="en-GB"/>
        </w:rPr>
        <w:t xml:space="preserve"> Setelah dinyatakan valid dan praktis, selanjutnya </w:t>
      </w:r>
      <w:proofErr w:type="gramStart"/>
      <w:r w:rsidRPr="00444E01">
        <w:rPr>
          <w:lang w:val="en-GB"/>
        </w:rPr>
        <w:t xml:space="preserve">adalah  </w:t>
      </w:r>
      <w:r w:rsidRPr="00444E01">
        <w:rPr>
          <w:i/>
          <w:lang w:val="en-GB"/>
        </w:rPr>
        <w:t>Field</w:t>
      </w:r>
      <w:proofErr w:type="gramEnd"/>
      <w:r w:rsidRPr="00444E01">
        <w:rPr>
          <w:i/>
          <w:lang w:val="en-GB"/>
        </w:rPr>
        <w:t xml:space="preserve"> Test</w:t>
      </w:r>
      <w:r w:rsidRPr="00444E01">
        <w:rPr>
          <w:lang w:val="en-GB"/>
        </w:rPr>
        <w:t xml:space="preserve"> (uji lapangan). Pada saat uji lapangan, diberikan LKPD berbasis </w:t>
      </w:r>
      <w:proofErr w:type="spellStart"/>
      <w:r w:rsidRPr="00444E01">
        <w:rPr>
          <w:lang w:val="en-GB"/>
        </w:rPr>
        <w:t>etnomatematika</w:t>
      </w:r>
      <w:proofErr w:type="spellEnd"/>
      <w:r w:rsidRPr="00444E01">
        <w:rPr>
          <w:lang w:val="en-GB"/>
        </w:rPr>
        <w:t xml:space="preserve"> kepada satu kelas yang peserta </w:t>
      </w:r>
      <w:proofErr w:type="spellStart"/>
      <w:r w:rsidRPr="00444E01">
        <w:rPr>
          <w:lang w:val="en-GB"/>
        </w:rPr>
        <w:t>didiknya</w:t>
      </w:r>
      <w:proofErr w:type="spellEnd"/>
      <w:r w:rsidRPr="00444E01">
        <w:rPr>
          <w:lang w:val="en-GB"/>
        </w:rPr>
        <w:t xml:space="preserve"> terdapat pada tahap </w:t>
      </w:r>
      <w:r w:rsidRPr="00444E01">
        <w:rPr>
          <w:i/>
          <w:lang w:val="en-GB"/>
        </w:rPr>
        <w:t>One-to-</w:t>
      </w:r>
      <w:proofErr w:type="gramStart"/>
      <w:r w:rsidRPr="00444E01">
        <w:rPr>
          <w:i/>
          <w:lang w:val="en-GB"/>
        </w:rPr>
        <w:t xml:space="preserve">One </w:t>
      </w:r>
      <w:r w:rsidRPr="00444E01">
        <w:rPr>
          <w:lang w:val="en-GB"/>
        </w:rPr>
        <w:t xml:space="preserve"> dan</w:t>
      </w:r>
      <w:proofErr w:type="gramEnd"/>
      <w:r w:rsidRPr="00444E01">
        <w:rPr>
          <w:lang w:val="en-GB"/>
        </w:rPr>
        <w:t xml:space="preserve"> </w:t>
      </w:r>
      <w:r w:rsidRPr="00444E01">
        <w:rPr>
          <w:i/>
          <w:lang w:val="en-GB"/>
        </w:rPr>
        <w:t xml:space="preserve"> Small Group.</w:t>
      </w:r>
      <w:r w:rsidRPr="00444E01">
        <w:rPr>
          <w:lang w:val="en-GB"/>
        </w:rPr>
        <w:t xml:space="preserve"> Setelah diberikan </w:t>
      </w:r>
      <w:proofErr w:type="gramStart"/>
      <w:r w:rsidRPr="00444E01">
        <w:rPr>
          <w:lang w:val="en-GB"/>
        </w:rPr>
        <w:t>LKPD  berbasis</w:t>
      </w:r>
      <w:proofErr w:type="gramEnd"/>
      <w:r w:rsidRPr="00444E01">
        <w:rPr>
          <w:lang w:val="en-GB"/>
        </w:rPr>
        <w:t xml:space="preserve"> </w:t>
      </w:r>
      <w:proofErr w:type="spellStart"/>
      <w:r w:rsidRPr="00444E01">
        <w:rPr>
          <w:lang w:val="en-GB"/>
        </w:rPr>
        <w:t>etnomatematika</w:t>
      </w:r>
      <w:proofErr w:type="spellEnd"/>
      <w:r w:rsidRPr="00444E01">
        <w:rPr>
          <w:lang w:val="en-GB"/>
        </w:rPr>
        <w:t xml:space="preserve"> dan digunakan saat belajar, selanjutnya adalah memberikan soal </w:t>
      </w:r>
      <w:proofErr w:type="spellStart"/>
      <w:r w:rsidRPr="00444E01">
        <w:rPr>
          <w:lang w:val="en-GB"/>
        </w:rPr>
        <w:t>posttest</w:t>
      </w:r>
      <w:proofErr w:type="spellEnd"/>
      <w:r w:rsidRPr="00444E01">
        <w:rPr>
          <w:lang w:val="en-GB"/>
        </w:rPr>
        <w:t xml:space="preserve"> kepada peserta didik, hal ini dilakukan untuk melihat apakah ada pengaruhnya dari sebelumnya tidak menggunakan LKPD berbasis </w:t>
      </w:r>
      <w:proofErr w:type="spellStart"/>
      <w:r w:rsidRPr="00444E01">
        <w:rPr>
          <w:lang w:val="en-GB"/>
        </w:rPr>
        <w:t>etnomatematika</w:t>
      </w:r>
      <w:proofErr w:type="spellEnd"/>
      <w:r w:rsidRPr="00444E01">
        <w:rPr>
          <w:lang w:val="en-GB"/>
        </w:rPr>
        <w:t xml:space="preserve"> dengan sesudah menggunakan LKPD berbasis </w:t>
      </w:r>
      <w:proofErr w:type="spellStart"/>
      <w:r w:rsidRPr="00444E01">
        <w:rPr>
          <w:lang w:val="en-GB"/>
        </w:rPr>
        <w:t>etnomatematika</w:t>
      </w:r>
      <w:proofErr w:type="spellEnd"/>
      <w:r w:rsidRPr="00444E01">
        <w:rPr>
          <w:lang w:val="en-GB"/>
        </w:rPr>
        <w:t xml:space="preserve">. </w:t>
      </w:r>
      <w:proofErr w:type="gramStart"/>
      <w:r w:rsidRPr="00444E01">
        <w:rPr>
          <w:lang w:val="en-GB"/>
        </w:rPr>
        <w:t xml:space="preserve">Jika ada pengaruhnya maka LKPD berbasis </w:t>
      </w:r>
      <w:proofErr w:type="spellStart"/>
      <w:r w:rsidRPr="00444E01">
        <w:rPr>
          <w:lang w:val="en-GB"/>
        </w:rPr>
        <w:t>etnomatematika</w:t>
      </w:r>
      <w:proofErr w:type="spellEnd"/>
      <w:r w:rsidRPr="00444E01">
        <w:rPr>
          <w:lang w:val="en-GB"/>
        </w:rPr>
        <w:t xml:space="preserve"> ini dinyatakan </w:t>
      </w:r>
      <w:proofErr w:type="spellStart"/>
      <w:r w:rsidRPr="00444E01">
        <w:rPr>
          <w:lang w:val="en-GB"/>
        </w:rPr>
        <w:t>efektiv</w:t>
      </w:r>
      <w:proofErr w:type="spellEnd"/>
      <w:r w:rsidRPr="00444E01">
        <w:rPr>
          <w:lang w:val="en-GB"/>
        </w:rPr>
        <w:t>.</w:t>
      </w:r>
      <w:proofErr w:type="gramEnd"/>
      <w:r w:rsidRPr="00444E01">
        <w:rPr>
          <w:lang w:val="en-GB"/>
        </w:rPr>
        <w:t xml:space="preserve"> </w:t>
      </w:r>
    </w:p>
    <w:p w:rsidR="007C410F" w:rsidRPr="00444E01" w:rsidRDefault="00444E01" w:rsidP="00444E01">
      <w:pPr>
        <w:spacing w:line="360" w:lineRule="auto"/>
        <w:ind w:left="720" w:firstLine="720"/>
        <w:jc w:val="both"/>
        <w:rPr>
          <w:lang w:val="en-GB"/>
        </w:rPr>
      </w:pPr>
      <w:proofErr w:type="gramStart"/>
      <w:r w:rsidRPr="00444E01">
        <w:rPr>
          <w:lang w:val="en-GB"/>
        </w:rPr>
        <w:t xml:space="preserve">Pada penelitian ini, perangkat pembelajaran berbasis </w:t>
      </w:r>
      <w:proofErr w:type="spellStart"/>
      <w:r w:rsidRPr="00444E01">
        <w:rPr>
          <w:lang w:val="en-GB"/>
        </w:rPr>
        <w:t>etnomatematika</w:t>
      </w:r>
      <w:proofErr w:type="spellEnd"/>
      <w:r w:rsidRPr="00444E01">
        <w:rPr>
          <w:lang w:val="en-GB"/>
        </w:rPr>
        <w:t xml:space="preserve"> ini telah dinyatakan </w:t>
      </w:r>
      <w:proofErr w:type="spellStart"/>
      <w:r w:rsidRPr="00444E01">
        <w:rPr>
          <w:lang w:val="en-GB"/>
        </w:rPr>
        <w:t>efektiv</w:t>
      </w:r>
      <w:proofErr w:type="spellEnd"/>
      <w:r w:rsidRPr="00444E01">
        <w:rPr>
          <w:lang w:val="en-GB"/>
        </w:rPr>
        <w:t xml:space="preserve">, karena pada nilai </w:t>
      </w:r>
      <w:proofErr w:type="spellStart"/>
      <w:r w:rsidRPr="00444E01">
        <w:rPr>
          <w:i/>
          <w:lang w:val="en-GB"/>
        </w:rPr>
        <w:t>pretest</w:t>
      </w:r>
      <w:proofErr w:type="spellEnd"/>
      <w:r w:rsidRPr="00444E01">
        <w:rPr>
          <w:lang w:val="en-GB"/>
        </w:rPr>
        <w:t xml:space="preserve"> dan </w:t>
      </w:r>
      <w:proofErr w:type="spellStart"/>
      <w:r w:rsidRPr="00444E01">
        <w:rPr>
          <w:i/>
          <w:lang w:val="en-GB"/>
        </w:rPr>
        <w:t>posttest</w:t>
      </w:r>
      <w:proofErr w:type="spellEnd"/>
      <w:r w:rsidRPr="00444E01">
        <w:rPr>
          <w:lang w:val="en-GB"/>
        </w:rPr>
        <w:t xml:space="preserve"> peserta didik terlihat pengaruh yang signifikan pada hasil </w:t>
      </w:r>
      <w:r w:rsidRPr="00444E01">
        <w:rPr>
          <w:lang w:val="en-GB"/>
        </w:rPr>
        <w:lastRenderedPageBreak/>
        <w:t>belajarnya.</w:t>
      </w:r>
      <w:proofErr w:type="gramEnd"/>
      <w:r w:rsidRPr="00444E01">
        <w:rPr>
          <w:lang w:val="en-GB"/>
        </w:rPr>
        <w:t xml:space="preserve"> Sesuai dengan penelitian terdahulu yang relevan oleh </w:t>
      </w:r>
      <w:proofErr w:type="spellStart"/>
      <w:r w:rsidRPr="00444E01">
        <w:t>Maulida</w:t>
      </w:r>
      <w:proofErr w:type="spellEnd"/>
      <w:r w:rsidRPr="00444E01">
        <w:t xml:space="preserve"> </w:t>
      </w:r>
      <w:proofErr w:type="spellStart"/>
      <w:r w:rsidRPr="00444E01">
        <w:t>Yulianti</w:t>
      </w:r>
      <w:proofErr w:type="spellEnd"/>
      <w:r w:rsidRPr="00444E01">
        <w:rPr>
          <w:lang w:val="en-GB"/>
        </w:rPr>
        <w:t xml:space="preserve"> (2016) </w:t>
      </w:r>
      <w:r w:rsidRPr="00444E01">
        <w:t xml:space="preserve">dengan judul Pengembangan Perangkat Pembelajaran Berbasis </w:t>
      </w:r>
      <w:proofErr w:type="spellStart"/>
      <w:r w:rsidRPr="00444E01">
        <w:t>Etnomatematika</w:t>
      </w:r>
      <w:proofErr w:type="spellEnd"/>
      <w:r w:rsidRPr="00444E01">
        <w:t xml:space="preserve"> Dengan Pendekatan Saintifik Untuk Pembelajaran Matematika Pada Materi Geometri SMK pada bidang Teknologi menghasilkan produk yang valid, praktis dan </w:t>
      </w:r>
      <w:proofErr w:type="spellStart"/>
      <w:r w:rsidRPr="00444E01">
        <w:t>efektiv</w:t>
      </w:r>
      <w:proofErr w:type="spellEnd"/>
    </w:p>
    <w:p w:rsidR="007C410F" w:rsidRPr="00444E01" w:rsidRDefault="007C410F" w:rsidP="00444E01">
      <w:pPr>
        <w:spacing w:line="360" w:lineRule="auto"/>
        <w:contextualSpacing/>
        <w:rPr>
          <w:b/>
        </w:rPr>
      </w:pPr>
    </w:p>
    <w:p w:rsidR="007C410F" w:rsidRPr="00444E01" w:rsidRDefault="007C410F" w:rsidP="00444E01">
      <w:pPr>
        <w:spacing w:line="360" w:lineRule="auto"/>
        <w:contextualSpacing/>
        <w:rPr>
          <w:b/>
        </w:rPr>
      </w:pPr>
    </w:p>
    <w:p w:rsidR="007C410F" w:rsidRPr="00444E01" w:rsidRDefault="007C410F" w:rsidP="00444E01">
      <w:pPr>
        <w:spacing w:line="360" w:lineRule="auto"/>
        <w:contextualSpacing/>
        <w:rPr>
          <w:b/>
        </w:rPr>
      </w:pPr>
    </w:p>
    <w:p w:rsidR="007C410F" w:rsidRPr="00444E01" w:rsidRDefault="007C410F" w:rsidP="00444E01">
      <w:pPr>
        <w:spacing w:line="360" w:lineRule="auto"/>
        <w:contextualSpacing/>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444E01" w:rsidRDefault="00444E01" w:rsidP="00444E01">
      <w:pPr>
        <w:spacing w:line="360" w:lineRule="auto"/>
        <w:contextualSpacing/>
        <w:jc w:val="center"/>
        <w:rPr>
          <w:b/>
        </w:rPr>
      </w:pPr>
    </w:p>
    <w:p w:rsidR="007C410F" w:rsidRPr="00444E01" w:rsidRDefault="007C410F" w:rsidP="00444E01">
      <w:pPr>
        <w:spacing w:line="360" w:lineRule="auto"/>
        <w:contextualSpacing/>
        <w:jc w:val="center"/>
        <w:rPr>
          <w:b/>
        </w:rPr>
      </w:pPr>
      <w:r w:rsidRPr="00444E01">
        <w:rPr>
          <w:b/>
        </w:rPr>
        <w:lastRenderedPageBreak/>
        <w:t>BAB VI</w:t>
      </w:r>
    </w:p>
    <w:p w:rsidR="007C410F" w:rsidRPr="00444E01" w:rsidRDefault="007C410F" w:rsidP="00444E01">
      <w:pPr>
        <w:spacing w:line="360" w:lineRule="auto"/>
        <w:contextualSpacing/>
        <w:jc w:val="center"/>
        <w:rPr>
          <w:b/>
        </w:rPr>
      </w:pPr>
      <w:r w:rsidRPr="00444E01">
        <w:rPr>
          <w:b/>
        </w:rPr>
        <w:t>SIMPULAN DAN SARAN</w:t>
      </w:r>
    </w:p>
    <w:p w:rsidR="00444E01" w:rsidRPr="00444E01" w:rsidRDefault="00964C8B" w:rsidP="001E181C">
      <w:pPr>
        <w:pStyle w:val="ListParagraph"/>
        <w:numPr>
          <w:ilvl w:val="1"/>
          <w:numId w:val="14"/>
        </w:numPr>
        <w:spacing w:after="0" w:line="360" w:lineRule="auto"/>
        <w:ind w:left="0"/>
        <w:rPr>
          <w:rFonts w:ascii="Times New Roman" w:hAnsi="Times New Roman"/>
          <w:b/>
          <w:sz w:val="24"/>
          <w:szCs w:val="24"/>
        </w:rPr>
      </w:pPr>
      <w:r w:rsidRPr="00444E01">
        <w:rPr>
          <w:rFonts w:ascii="Times New Roman" w:hAnsi="Times New Roman"/>
          <w:b/>
          <w:sz w:val="24"/>
          <w:szCs w:val="24"/>
          <w:lang w:val="en-US"/>
        </w:rPr>
        <w:t>Simpulan</w:t>
      </w:r>
    </w:p>
    <w:p w:rsidR="00444E01" w:rsidRPr="00444E01" w:rsidRDefault="00444E01" w:rsidP="001E181C">
      <w:pPr>
        <w:pStyle w:val="ListParagraph"/>
        <w:numPr>
          <w:ilvl w:val="0"/>
          <w:numId w:val="27"/>
        </w:numPr>
        <w:spacing w:after="0" w:line="360" w:lineRule="auto"/>
        <w:ind w:left="426" w:hanging="426"/>
        <w:jc w:val="both"/>
        <w:rPr>
          <w:rFonts w:ascii="Times New Roman" w:hAnsi="Times New Roman"/>
          <w:b/>
          <w:sz w:val="24"/>
          <w:szCs w:val="24"/>
        </w:rPr>
      </w:pPr>
      <w:r w:rsidRPr="00444E01">
        <w:rPr>
          <w:rFonts w:ascii="Times New Roman" w:hAnsi="Times New Roman"/>
          <w:sz w:val="24"/>
          <w:szCs w:val="24"/>
          <w:lang w:val="en-GB"/>
        </w:rPr>
        <w:t xml:space="preserve">Berdasarkan hasil penelitian, maka dapat disimpulkan bahwa pengembangan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yang dikembangkan menggunakan model </w:t>
      </w:r>
      <w:proofErr w:type="spellStart"/>
      <w:r w:rsidRPr="00444E01">
        <w:rPr>
          <w:rFonts w:ascii="Times New Roman" w:hAnsi="Times New Roman"/>
          <w:sz w:val="24"/>
          <w:szCs w:val="24"/>
          <w:lang w:val="en-GB"/>
        </w:rPr>
        <w:t>plomp</w:t>
      </w:r>
      <w:proofErr w:type="spellEnd"/>
      <w:r w:rsidRPr="00444E01">
        <w:rPr>
          <w:rFonts w:ascii="Times New Roman" w:hAnsi="Times New Roman"/>
          <w:sz w:val="24"/>
          <w:szCs w:val="24"/>
          <w:lang w:val="en-GB"/>
        </w:rPr>
        <w:t xml:space="preserve">. Pada saat situasi pembelajaran sudah normal setelah diterapkannya pembelajaran secara online, penelitian ini dapat berlangsung dengan </w:t>
      </w:r>
      <w:proofErr w:type="spellStart"/>
      <w:r w:rsidRPr="00444E01">
        <w:rPr>
          <w:rFonts w:ascii="Times New Roman" w:hAnsi="Times New Roman"/>
          <w:sz w:val="24"/>
          <w:szCs w:val="24"/>
          <w:lang w:val="en-GB"/>
        </w:rPr>
        <w:t>langkag</w:t>
      </w:r>
      <w:proofErr w:type="spellEnd"/>
      <w:r w:rsidRPr="00444E01">
        <w:rPr>
          <w:rFonts w:ascii="Times New Roman" w:hAnsi="Times New Roman"/>
          <w:sz w:val="24"/>
          <w:szCs w:val="24"/>
          <w:lang w:val="en-GB"/>
        </w:rPr>
        <w:t>-langkah penelitian yang sudah ditetapkan, yaitu terdiri dari tahap Analisis Pendahuluan (</w:t>
      </w:r>
      <w:r w:rsidRPr="00444E01">
        <w:rPr>
          <w:rFonts w:ascii="Times New Roman" w:hAnsi="Times New Roman"/>
          <w:i/>
          <w:sz w:val="24"/>
          <w:szCs w:val="24"/>
          <w:lang w:val="en-GB"/>
        </w:rPr>
        <w:t>Preliminary Research)</w:t>
      </w:r>
      <w:r w:rsidRPr="00444E01">
        <w:rPr>
          <w:rFonts w:ascii="Times New Roman" w:hAnsi="Times New Roman"/>
          <w:sz w:val="24"/>
          <w:szCs w:val="24"/>
          <w:lang w:val="en-GB"/>
        </w:rPr>
        <w:t>, Pengembangan prototype (</w:t>
      </w:r>
      <w:r w:rsidRPr="00444E01">
        <w:rPr>
          <w:rFonts w:ascii="Times New Roman" w:hAnsi="Times New Roman"/>
          <w:i/>
          <w:sz w:val="24"/>
          <w:szCs w:val="24"/>
          <w:lang w:val="en-GB"/>
        </w:rPr>
        <w:t xml:space="preserve">Prototype Phase) </w:t>
      </w:r>
      <w:r w:rsidRPr="00444E01">
        <w:rPr>
          <w:rFonts w:ascii="Times New Roman" w:hAnsi="Times New Roman"/>
          <w:sz w:val="24"/>
          <w:szCs w:val="24"/>
          <w:lang w:val="en-GB"/>
        </w:rPr>
        <w:t>dan Fase Penilaian (</w:t>
      </w:r>
      <w:r w:rsidRPr="00444E01">
        <w:rPr>
          <w:rFonts w:ascii="Times New Roman" w:hAnsi="Times New Roman"/>
          <w:i/>
          <w:sz w:val="24"/>
          <w:szCs w:val="24"/>
          <w:lang w:val="en-GB"/>
        </w:rPr>
        <w:t>Assessment Phase)</w:t>
      </w:r>
      <w:r w:rsidRPr="00444E01">
        <w:rPr>
          <w:rFonts w:ascii="Times New Roman" w:hAnsi="Times New Roman"/>
          <w:sz w:val="24"/>
          <w:szCs w:val="24"/>
          <w:lang w:val="en-GB"/>
        </w:rPr>
        <w:t>. Pada tahap Analisis Pendahuluan (</w:t>
      </w:r>
      <w:r w:rsidRPr="00444E01">
        <w:rPr>
          <w:rFonts w:ascii="Times New Roman" w:hAnsi="Times New Roman"/>
          <w:i/>
          <w:sz w:val="24"/>
          <w:szCs w:val="24"/>
          <w:lang w:val="en-GB"/>
        </w:rPr>
        <w:t xml:space="preserve">Preliminary Research) </w:t>
      </w:r>
      <w:r w:rsidRPr="00444E01">
        <w:rPr>
          <w:rFonts w:ascii="Times New Roman" w:hAnsi="Times New Roman"/>
          <w:sz w:val="24"/>
          <w:szCs w:val="24"/>
          <w:lang w:val="en-GB"/>
        </w:rPr>
        <w:t xml:space="preserve">dilakukan </w:t>
      </w:r>
      <w:proofErr w:type="spellStart"/>
      <w:r w:rsidRPr="00444E01">
        <w:rPr>
          <w:rFonts w:ascii="Times New Roman" w:hAnsi="Times New Roman"/>
          <w:sz w:val="24"/>
          <w:szCs w:val="24"/>
          <w:lang w:val="en-GB"/>
        </w:rPr>
        <w:t>analisi</w:t>
      </w:r>
      <w:proofErr w:type="spellEnd"/>
      <w:r w:rsidRPr="00444E01">
        <w:rPr>
          <w:rFonts w:ascii="Times New Roman" w:hAnsi="Times New Roman"/>
          <w:sz w:val="24"/>
          <w:szCs w:val="24"/>
          <w:lang w:val="en-GB"/>
        </w:rPr>
        <w:t xml:space="preserve"> kebutuhan, analisis peserta didik, analisis kurikulum dan analisis konsep. Pada tahap Pengembangan prototype (</w:t>
      </w:r>
      <w:r w:rsidRPr="00444E01">
        <w:rPr>
          <w:rFonts w:ascii="Times New Roman" w:hAnsi="Times New Roman"/>
          <w:i/>
          <w:sz w:val="24"/>
          <w:szCs w:val="24"/>
          <w:lang w:val="en-GB"/>
        </w:rPr>
        <w:t xml:space="preserve">Prototype Phase) </w:t>
      </w:r>
      <w:r w:rsidRPr="00444E01">
        <w:rPr>
          <w:rFonts w:ascii="Times New Roman" w:hAnsi="Times New Roman"/>
          <w:sz w:val="24"/>
          <w:szCs w:val="24"/>
          <w:lang w:val="en-GB"/>
        </w:rPr>
        <w:t xml:space="preserve">dilakukan serangkaian prototype yang kemudian dievaluasi melalui </w:t>
      </w:r>
      <w:r w:rsidRPr="00444E01">
        <w:rPr>
          <w:rFonts w:ascii="Times New Roman" w:hAnsi="Times New Roman"/>
          <w:i/>
          <w:sz w:val="24"/>
          <w:szCs w:val="24"/>
          <w:lang w:val="en-GB"/>
        </w:rPr>
        <w:t xml:space="preserve">Self Evaluation, Expert </w:t>
      </w:r>
      <w:proofErr w:type="spellStart"/>
      <w:r w:rsidRPr="00444E01">
        <w:rPr>
          <w:rFonts w:ascii="Times New Roman" w:hAnsi="Times New Roman"/>
          <w:i/>
          <w:sz w:val="24"/>
          <w:szCs w:val="24"/>
          <w:lang w:val="en-GB"/>
        </w:rPr>
        <w:t>Reviews</w:t>
      </w:r>
      <w:proofErr w:type="gramStart"/>
      <w:r w:rsidRPr="00444E01">
        <w:rPr>
          <w:rFonts w:ascii="Times New Roman" w:hAnsi="Times New Roman"/>
          <w:i/>
          <w:sz w:val="24"/>
          <w:szCs w:val="24"/>
          <w:lang w:val="en-GB"/>
        </w:rPr>
        <w:t>,</w:t>
      </w:r>
      <w:r w:rsidRPr="00444E01">
        <w:rPr>
          <w:rFonts w:ascii="Times New Roman" w:hAnsi="Times New Roman"/>
          <w:sz w:val="24"/>
          <w:szCs w:val="24"/>
          <w:lang w:val="en-GB"/>
        </w:rPr>
        <w:t>uji</w:t>
      </w:r>
      <w:proofErr w:type="spellEnd"/>
      <w:proofErr w:type="gramEnd"/>
      <w:r w:rsidRPr="00444E01">
        <w:rPr>
          <w:rFonts w:ascii="Times New Roman" w:hAnsi="Times New Roman"/>
          <w:sz w:val="24"/>
          <w:szCs w:val="24"/>
          <w:lang w:val="en-GB"/>
        </w:rPr>
        <w:t xml:space="preserve"> coba </w:t>
      </w:r>
      <w:r w:rsidRPr="00444E01">
        <w:rPr>
          <w:rFonts w:ascii="Times New Roman" w:hAnsi="Times New Roman"/>
          <w:i/>
          <w:sz w:val="24"/>
          <w:szCs w:val="24"/>
          <w:lang w:val="en-GB"/>
        </w:rPr>
        <w:t xml:space="preserve"> One-To-One, </w:t>
      </w:r>
      <w:r w:rsidRPr="00444E01">
        <w:rPr>
          <w:rFonts w:ascii="Times New Roman" w:hAnsi="Times New Roman"/>
          <w:sz w:val="24"/>
          <w:szCs w:val="24"/>
          <w:lang w:val="en-GB"/>
        </w:rPr>
        <w:t xml:space="preserve">dan uji coba </w:t>
      </w:r>
      <w:r w:rsidRPr="00444E01">
        <w:rPr>
          <w:rFonts w:ascii="Times New Roman" w:hAnsi="Times New Roman"/>
          <w:i/>
          <w:sz w:val="24"/>
          <w:szCs w:val="24"/>
          <w:lang w:val="en-GB"/>
        </w:rPr>
        <w:t xml:space="preserve"> Small Groups</w:t>
      </w:r>
      <w:r w:rsidRPr="00444E01">
        <w:rPr>
          <w:rFonts w:ascii="Times New Roman" w:hAnsi="Times New Roman"/>
          <w:sz w:val="24"/>
          <w:szCs w:val="24"/>
          <w:lang w:val="en-GB"/>
        </w:rPr>
        <w:t>.</w:t>
      </w:r>
    </w:p>
    <w:p w:rsidR="007C410F" w:rsidRPr="00444E01" w:rsidRDefault="00444E01" w:rsidP="001E181C">
      <w:pPr>
        <w:pStyle w:val="ListParagraph"/>
        <w:numPr>
          <w:ilvl w:val="0"/>
          <w:numId w:val="27"/>
        </w:numPr>
        <w:spacing w:after="0" w:line="360" w:lineRule="auto"/>
        <w:ind w:left="426" w:hanging="426"/>
        <w:jc w:val="both"/>
        <w:rPr>
          <w:rFonts w:ascii="Times New Roman" w:hAnsi="Times New Roman"/>
          <w:b/>
          <w:sz w:val="24"/>
          <w:szCs w:val="24"/>
        </w:rPr>
      </w:pPr>
      <w:r w:rsidRPr="00444E01">
        <w:rPr>
          <w:rFonts w:ascii="Times New Roman" w:hAnsi="Times New Roman"/>
          <w:sz w:val="24"/>
          <w:szCs w:val="24"/>
          <w:lang w:val="en-GB"/>
        </w:rPr>
        <w:t xml:space="preserve">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dinyatakan valid oleh para validator dengan berpatokan pada kriteria </w:t>
      </w:r>
      <w:proofErr w:type="spellStart"/>
      <w:r w:rsidRPr="00444E01">
        <w:rPr>
          <w:rFonts w:ascii="Times New Roman" w:hAnsi="Times New Roman"/>
          <w:sz w:val="24"/>
          <w:szCs w:val="24"/>
          <w:lang w:val="en-GB"/>
        </w:rPr>
        <w:t>kevalidan</w:t>
      </w:r>
      <w:proofErr w:type="spellEnd"/>
      <w:r w:rsidRPr="00444E01">
        <w:rPr>
          <w:rFonts w:ascii="Times New Roman" w:hAnsi="Times New Roman"/>
          <w:sz w:val="24"/>
          <w:szCs w:val="24"/>
          <w:lang w:val="en-GB"/>
        </w:rPr>
        <w:t xml:space="preserve"> 3.4. Dari hasil analisis para validator, menunjukan bahwa </w:t>
      </w:r>
      <w:proofErr w:type="spellStart"/>
      <w:r w:rsidRPr="00444E01">
        <w:rPr>
          <w:rFonts w:ascii="Times New Roman" w:hAnsi="Times New Roman"/>
          <w:sz w:val="24"/>
          <w:szCs w:val="24"/>
          <w:lang w:val="en-GB"/>
        </w:rPr>
        <w:t>pernangkat</w:t>
      </w:r>
      <w:proofErr w:type="spellEnd"/>
      <w:r w:rsidRPr="00444E01">
        <w:rPr>
          <w:rFonts w:ascii="Times New Roman" w:hAnsi="Times New Roman"/>
          <w:sz w:val="24"/>
          <w:szCs w:val="24"/>
          <w:lang w:val="en-GB"/>
        </w:rPr>
        <w:t xml:space="preserve"> pembelajaran tersebut valid berdasarkan aspek isi dan </w:t>
      </w:r>
      <w:proofErr w:type="spellStart"/>
      <w:r w:rsidRPr="00444E01">
        <w:rPr>
          <w:rFonts w:ascii="Times New Roman" w:hAnsi="Times New Roman"/>
          <w:sz w:val="24"/>
          <w:szCs w:val="24"/>
          <w:lang w:val="en-GB"/>
        </w:rPr>
        <w:t>kegrafikan</w:t>
      </w:r>
      <w:proofErr w:type="spellEnd"/>
      <w:r w:rsidRPr="00444E01">
        <w:rPr>
          <w:rFonts w:ascii="Times New Roman" w:hAnsi="Times New Roman"/>
          <w:sz w:val="24"/>
          <w:szCs w:val="24"/>
          <w:lang w:val="en-GB"/>
        </w:rPr>
        <w:t xml:space="preserve"> serta bahasa dan kebudayaan. Selain itu hasil penelitian juga telah menghasilkan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yang memenuhi </w:t>
      </w:r>
      <w:proofErr w:type="spellStart"/>
      <w:r w:rsidRPr="00444E01">
        <w:rPr>
          <w:rFonts w:ascii="Times New Roman" w:hAnsi="Times New Roman"/>
          <w:sz w:val="24"/>
          <w:szCs w:val="24"/>
          <w:lang w:val="en-GB"/>
        </w:rPr>
        <w:t>kriterian</w:t>
      </w:r>
      <w:proofErr w:type="spellEnd"/>
      <w:r w:rsidRPr="00444E01">
        <w:rPr>
          <w:rFonts w:ascii="Times New Roman" w:hAnsi="Times New Roman"/>
          <w:sz w:val="24"/>
          <w:szCs w:val="24"/>
          <w:lang w:val="en-GB"/>
        </w:rPr>
        <w:t xml:space="preserve"> kepraktisan dengan interpretasi sangat praktis berdasarkan hasil respon peserta didik pada saat melakukan uji coba </w:t>
      </w:r>
      <w:r w:rsidRPr="00444E01">
        <w:rPr>
          <w:rFonts w:ascii="Times New Roman" w:hAnsi="Times New Roman"/>
          <w:i/>
          <w:sz w:val="24"/>
          <w:szCs w:val="24"/>
          <w:lang w:val="en-GB"/>
        </w:rPr>
        <w:t xml:space="preserve"> One-to-One</w:t>
      </w:r>
      <w:r w:rsidRPr="00444E01">
        <w:rPr>
          <w:rFonts w:ascii="Times New Roman" w:hAnsi="Times New Roman"/>
          <w:sz w:val="24"/>
          <w:szCs w:val="24"/>
          <w:lang w:val="en-GB"/>
        </w:rPr>
        <w:t xml:space="preserve"> dan uji coba </w:t>
      </w:r>
      <w:r w:rsidRPr="00444E01">
        <w:rPr>
          <w:rFonts w:ascii="Times New Roman" w:hAnsi="Times New Roman"/>
          <w:i/>
          <w:sz w:val="24"/>
          <w:szCs w:val="24"/>
          <w:lang w:val="en-GB"/>
        </w:rPr>
        <w:t>Small Group</w:t>
      </w:r>
      <w:r w:rsidRPr="00444E01">
        <w:rPr>
          <w:rFonts w:ascii="Times New Roman" w:hAnsi="Times New Roman"/>
          <w:sz w:val="24"/>
          <w:szCs w:val="24"/>
          <w:lang w:val="en-GB"/>
        </w:rPr>
        <w:t xml:space="preserve">, juga telah dinyatakan praktis oleh guru mata pelajaran matematika. Pada hasil penelitian ini juga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ini telah dinyatakan </w:t>
      </w:r>
      <w:proofErr w:type="spellStart"/>
      <w:r w:rsidRPr="00444E01">
        <w:rPr>
          <w:rFonts w:ascii="Times New Roman" w:hAnsi="Times New Roman"/>
          <w:sz w:val="24"/>
          <w:szCs w:val="24"/>
          <w:lang w:val="en-GB"/>
        </w:rPr>
        <w:t>efektiv</w:t>
      </w:r>
      <w:proofErr w:type="spellEnd"/>
      <w:r w:rsidRPr="00444E01">
        <w:rPr>
          <w:rFonts w:ascii="Times New Roman" w:hAnsi="Times New Roman"/>
          <w:sz w:val="24"/>
          <w:szCs w:val="24"/>
          <w:lang w:val="en-GB"/>
        </w:rPr>
        <w:t xml:space="preserve"> digunakan berdasarkan hasil belajar dengan menggunakan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Hasil tersebut menyimpulkan </w:t>
      </w:r>
      <w:proofErr w:type="spellStart"/>
      <w:r w:rsidRPr="00444E01">
        <w:rPr>
          <w:rFonts w:ascii="Times New Roman" w:hAnsi="Times New Roman"/>
          <w:sz w:val="24"/>
          <w:szCs w:val="24"/>
          <w:lang w:val="en-GB"/>
        </w:rPr>
        <w:t>bahwasannya</w:t>
      </w:r>
      <w:proofErr w:type="spellEnd"/>
      <w:r w:rsidRPr="00444E01">
        <w:rPr>
          <w:rFonts w:ascii="Times New Roman" w:hAnsi="Times New Roman"/>
          <w:sz w:val="24"/>
          <w:szCs w:val="24"/>
          <w:lang w:val="en-GB"/>
        </w:rPr>
        <w:t xml:space="preserve"> perangkat pembelajaran ini mudah dipahami serta mudah digunakan, sehingga telah dinyatakan valid, praktis dan efektif.</w:t>
      </w:r>
    </w:p>
    <w:p w:rsidR="007C410F" w:rsidRPr="00444E01" w:rsidRDefault="00964C8B" w:rsidP="00444E01">
      <w:pPr>
        <w:spacing w:line="360" w:lineRule="auto"/>
        <w:rPr>
          <w:b/>
          <w:lang w:val="id-ID"/>
        </w:rPr>
      </w:pPr>
      <w:proofErr w:type="gramStart"/>
      <w:r w:rsidRPr="00444E01">
        <w:rPr>
          <w:b/>
        </w:rPr>
        <w:t>6</w:t>
      </w:r>
      <w:r w:rsidR="007C410F" w:rsidRPr="00444E01">
        <w:rPr>
          <w:b/>
        </w:rPr>
        <w:t>.</w:t>
      </w:r>
      <w:r w:rsidRPr="00444E01">
        <w:rPr>
          <w:b/>
        </w:rPr>
        <w:t xml:space="preserve">2 </w:t>
      </w:r>
      <w:r w:rsidR="007C410F" w:rsidRPr="00444E01">
        <w:rPr>
          <w:b/>
        </w:rPr>
        <w:t xml:space="preserve"> </w:t>
      </w:r>
      <w:r w:rsidRPr="00444E01">
        <w:rPr>
          <w:b/>
        </w:rPr>
        <w:t>Saran</w:t>
      </w:r>
      <w:proofErr w:type="gramEnd"/>
    </w:p>
    <w:p w:rsidR="00444E01" w:rsidRDefault="00444E01" w:rsidP="00444E01">
      <w:pPr>
        <w:pStyle w:val="ListParagraph"/>
        <w:tabs>
          <w:tab w:val="left" w:pos="426"/>
        </w:tabs>
        <w:spacing w:line="360" w:lineRule="auto"/>
        <w:ind w:left="426"/>
        <w:jc w:val="both"/>
        <w:rPr>
          <w:rFonts w:ascii="Times New Roman" w:hAnsi="Times New Roman"/>
          <w:sz w:val="24"/>
          <w:szCs w:val="24"/>
          <w:lang w:val="en-GB"/>
        </w:rPr>
      </w:pPr>
      <w:r>
        <w:rPr>
          <w:rFonts w:ascii="Times New Roman" w:hAnsi="Times New Roman"/>
          <w:sz w:val="24"/>
          <w:szCs w:val="24"/>
          <w:lang w:val="en-GB"/>
        </w:rPr>
        <w:t>Ada beberapa hal yang dapat peneliti sarankan berdasarkan kesimpulan dan keterbatasan penelitian ini yaitu:</w:t>
      </w:r>
    </w:p>
    <w:p w:rsidR="00444E01" w:rsidRDefault="00444E01" w:rsidP="001E181C">
      <w:pPr>
        <w:pStyle w:val="ListParagraph"/>
        <w:numPr>
          <w:ilvl w:val="0"/>
          <w:numId w:val="28"/>
        </w:numPr>
        <w:tabs>
          <w:tab w:val="left" w:pos="426"/>
        </w:tabs>
        <w:spacing w:after="0" w:line="360" w:lineRule="auto"/>
        <w:jc w:val="both"/>
        <w:rPr>
          <w:rFonts w:ascii="Times New Roman" w:hAnsi="Times New Roman"/>
          <w:sz w:val="24"/>
          <w:szCs w:val="24"/>
          <w:lang w:val="en-GB"/>
        </w:rPr>
      </w:pPr>
      <w:r>
        <w:rPr>
          <w:rFonts w:ascii="Times New Roman" w:hAnsi="Times New Roman"/>
          <w:sz w:val="24"/>
          <w:szCs w:val="24"/>
          <w:lang w:val="en-GB"/>
        </w:rPr>
        <w:lastRenderedPageBreak/>
        <w:t xml:space="preserve">Bagi guru, dalam pembelajaran hendaknya dapat memfasilitasi peserta didik dalam belajar sehingga segala kebutuhan peserta didik dalam proses pembelajaran terpenuhi baik terkait pengetahuan, keterampilan maupun sikap. Berikan model serta gaya belajar yang baru sehingga peserta didik tidak bosan dalam belajar, </w:t>
      </w:r>
      <w:proofErr w:type="spellStart"/>
      <w:r>
        <w:rPr>
          <w:rFonts w:ascii="Times New Roman" w:hAnsi="Times New Roman"/>
          <w:sz w:val="24"/>
          <w:szCs w:val="24"/>
          <w:lang w:val="en-GB"/>
        </w:rPr>
        <w:t>contohya</w:t>
      </w:r>
      <w:proofErr w:type="spellEnd"/>
      <w:r>
        <w:rPr>
          <w:rFonts w:ascii="Times New Roman" w:hAnsi="Times New Roman"/>
          <w:sz w:val="24"/>
          <w:szCs w:val="24"/>
          <w:lang w:val="en-GB"/>
        </w:rPr>
        <w:t xml:space="preserve"> yang telah dibuat oleh peneliti mengembangkan perangkat pembelajaran berbasis </w:t>
      </w:r>
      <w:proofErr w:type="spellStart"/>
      <w:r>
        <w:rPr>
          <w:rFonts w:ascii="Times New Roman" w:hAnsi="Times New Roman"/>
          <w:sz w:val="24"/>
          <w:szCs w:val="24"/>
          <w:lang w:val="en-GB"/>
        </w:rPr>
        <w:t>etnomatematika</w:t>
      </w:r>
      <w:proofErr w:type="spellEnd"/>
    </w:p>
    <w:p w:rsidR="007C410F" w:rsidRPr="00444E01" w:rsidRDefault="00444E01" w:rsidP="001E181C">
      <w:pPr>
        <w:pStyle w:val="ListParagraph"/>
        <w:numPr>
          <w:ilvl w:val="0"/>
          <w:numId w:val="28"/>
        </w:numPr>
        <w:tabs>
          <w:tab w:val="left" w:pos="426"/>
        </w:tabs>
        <w:spacing w:after="0" w:line="360" w:lineRule="auto"/>
        <w:jc w:val="both"/>
        <w:rPr>
          <w:rFonts w:ascii="Times New Roman" w:hAnsi="Times New Roman"/>
          <w:sz w:val="24"/>
          <w:szCs w:val="24"/>
          <w:lang w:val="en-GB"/>
        </w:rPr>
      </w:pPr>
      <w:r w:rsidRPr="00444E01">
        <w:rPr>
          <w:rFonts w:ascii="Times New Roman" w:hAnsi="Times New Roman"/>
          <w:sz w:val="24"/>
          <w:szCs w:val="24"/>
          <w:lang w:val="en-GB"/>
        </w:rPr>
        <w:t xml:space="preserve">Bagi peneliti berikutnya, disarankan untuk melakukan </w:t>
      </w:r>
      <w:proofErr w:type="gramStart"/>
      <w:r w:rsidRPr="00444E01">
        <w:rPr>
          <w:rFonts w:ascii="Times New Roman" w:hAnsi="Times New Roman"/>
          <w:sz w:val="24"/>
          <w:szCs w:val="24"/>
          <w:lang w:val="en-GB"/>
        </w:rPr>
        <w:t>penelitian  pengembangan</w:t>
      </w:r>
      <w:proofErr w:type="gramEnd"/>
      <w:r w:rsidRPr="00444E01">
        <w:rPr>
          <w:rFonts w:ascii="Times New Roman" w:hAnsi="Times New Roman"/>
          <w:sz w:val="24"/>
          <w:szCs w:val="24"/>
          <w:lang w:val="en-GB"/>
        </w:rPr>
        <w:t xml:space="preserve">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pada materi yang berbeda dan lebih banyak melibatkan validator untuk mendapatkan komentar dan saran revisi yang lebih banyak agar perangkat pembelajaran  berbasis </w:t>
      </w:r>
      <w:proofErr w:type="spellStart"/>
      <w:r w:rsidRPr="00444E01">
        <w:rPr>
          <w:rFonts w:ascii="Times New Roman" w:hAnsi="Times New Roman"/>
          <w:sz w:val="24"/>
          <w:szCs w:val="24"/>
          <w:lang w:val="en-GB"/>
        </w:rPr>
        <w:t>etnomatematika</w:t>
      </w:r>
      <w:proofErr w:type="spellEnd"/>
      <w:r w:rsidRPr="00444E01">
        <w:rPr>
          <w:rFonts w:ascii="Times New Roman" w:hAnsi="Times New Roman"/>
          <w:sz w:val="24"/>
          <w:szCs w:val="24"/>
          <w:lang w:val="en-GB"/>
        </w:rPr>
        <w:t xml:space="preserve"> yang dihasilkan lebih baik.</w:t>
      </w: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spacing w:line="360" w:lineRule="auto"/>
        <w:contextualSpacing/>
        <w:jc w:val="center"/>
        <w:rPr>
          <w:b/>
        </w:rPr>
      </w:pPr>
    </w:p>
    <w:p w:rsidR="007C410F" w:rsidRPr="00444E01" w:rsidRDefault="007C410F" w:rsidP="00444E01">
      <w:pPr>
        <w:autoSpaceDE w:val="0"/>
        <w:autoSpaceDN w:val="0"/>
        <w:adjustRightInd w:val="0"/>
        <w:spacing w:line="360" w:lineRule="auto"/>
        <w:ind w:firstLine="709"/>
        <w:contextualSpacing/>
        <w:rPr>
          <w:bCs/>
        </w:rPr>
      </w:pPr>
    </w:p>
    <w:p w:rsidR="007C410F" w:rsidRPr="00444E01" w:rsidRDefault="007C410F" w:rsidP="00444E01">
      <w:pPr>
        <w:spacing w:line="360" w:lineRule="auto"/>
        <w:rPr>
          <w:rFonts w:eastAsia="Times New Roman"/>
          <w:lang w:eastAsia="en-US"/>
        </w:rPr>
      </w:pPr>
    </w:p>
    <w:p w:rsidR="007C410F" w:rsidRPr="00444E01" w:rsidRDefault="007C410F" w:rsidP="00444E01">
      <w:pPr>
        <w:spacing w:line="360" w:lineRule="auto"/>
        <w:rPr>
          <w:rFonts w:eastAsia="Times New Roman"/>
          <w:lang w:eastAsia="en-US"/>
        </w:rPr>
      </w:pPr>
    </w:p>
    <w:p w:rsidR="007C410F" w:rsidRPr="00444E01" w:rsidRDefault="007C410F" w:rsidP="00444E01">
      <w:pPr>
        <w:spacing w:line="360" w:lineRule="auto"/>
        <w:rPr>
          <w:b/>
        </w:rPr>
      </w:pPr>
    </w:p>
    <w:p w:rsidR="00964C8B" w:rsidRPr="00444E01" w:rsidRDefault="00964C8B" w:rsidP="00444E01">
      <w:pPr>
        <w:spacing w:line="360" w:lineRule="auto"/>
        <w:rPr>
          <w:b/>
        </w:rPr>
      </w:pPr>
    </w:p>
    <w:p w:rsidR="00E02045" w:rsidRPr="00444E01" w:rsidRDefault="00E02045" w:rsidP="00444E01">
      <w:pPr>
        <w:spacing w:line="360" w:lineRule="auto"/>
        <w:rPr>
          <w:b/>
        </w:rPr>
      </w:pPr>
    </w:p>
    <w:p w:rsidR="00444E01" w:rsidRDefault="00444E01" w:rsidP="00444E01">
      <w:pPr>
        <w:spacing w:line="360" w:lineRule="auto"/>
        <w:ind w:hanging="540"/>
        <w:jc w:val="center"/>
        <w:rPr>
          <w:b/>
        </w:rPr>
      </w:pPr>
    </w:p>
    <w:p w:rsidR="00444E01" w:rsidRDefault="00444E01" w:rsidP="00444E01">
      <w:pPr>
        <w:spacing w:line="360" w:lineRule="auto"/>
        <w:ind w:hanging="540"/>
        <w:jc w:val="center"/>
        <w:rPr>
          <w:b/>
        </w:rPr>
      </w:pPr>
    </w:p>
    <w:p w:rsidR="00444E01" w:rsidRDefault="00444E01" w:rsidP="00444E01">
      <w:pPr>
        <w:spacing w:line="360" w:lineRule="auto"/>
        <w:ind w:hanging="540"/>
        <w:jc w:val="center"/>
        <w:rPr>
          <w:b/>
        </w:rPr>
      </w:pPr>
    </w:p>
    <w:p w:rsidR="00444E01" w:rsidRDefault="00444E01" w:rsidP="00444E01">
      <w:pPr>
        <w:spacing w:line="360" w:lineRule="auto"/>
        <w:ind w:hanging="540"/>
        <w:jc w:val="center"/>
        <w:rPr>
          <w:b/>
        </w:rPr>
      </w:pPr>
    </w:p>
    <w:p w:rsidR="00444E01" w:rsidRDefault="00444E01" w:rsidP="00444E01">
      <w:pPr>
        <w:spacing w:line="360" w:lineRule="auto"/>
        <w:ind w:hanging="540"/>
        <w:jc w:val="center"/>
        <w:rPr>
          <w:b/>
        </w:rPr>
      </w:pPr>
    </w:p>
    <w:p w:rsidR="00444E01" w:rsidRDefault="00444E01" w:rsidP="00444E01">
      <w:pPr>
        <w:spacing w:line="360" w:lineRule="auto"/>
        <w:ind w:hanging="540"/>
        <w:jc w:val="center"/>
        <w:rPr>
          <w:b/>
        </w:rPr>
      </w:pPr>
    </w:p>
    <w:p w:rsidR="00FD0B88" w:rsidRPr="00444E01" w:rsidRDefault="00FD0B88" w:rsidP="00444E01">
      <w:pPr>
        <w:spacing w:line="360" w:lineRule="auto"/>
        <w:ind w:hanging="540"/>
        <w:jc w:val="center"/>
        <w:rPr>
          <w:b/>
        </w:rPr>
      </w:pPr>
      <w:r w:rsidRPr="00444E01">
        <w:rPr>
          <w:b/>
        </w:rPr>
        <w:lastRenderedPageBreak/>
        <w:t>DAFTAR PUSTAKA</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AE. UU 20. (1945). </w:t>
      </w:r>
      <w:r w:rsidRPr="00D27D28">
        <w:rPr>
          <w:i/>
          <w:iCs/>
          <w:noProof/>
        </w:rPr>
        <w:t>AE UU No 20 Tahun 2003 (Sistem Pendidikan Nasional)</w:t>
      </w:r>
      <w:r w:rsidRPr="00D27D28">
        <w:rPr>
          <w:noProof/>
        </w:rPr>
        <w:t xml:space="preserve">. </w:t>
      </w:r>
      <w:r w:rsidRPr="00D27D28">
        <w:rPr>
          <w:i/>
          <w:iCs/>
          <w:noProof/>
        </w:rPr>
        <w:t>1945</w:t>
      </w:r>
      <w:r w:rsidRPr="00D27D28">
        <w:rPr>
          <w:noProof/>
        </w:rPr>
        <w:t>(Uud), 1–110.</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Amanan, Juswandi, H. (2020). Pengenalan Peralatan Musik Tradisional Melayu Riau Pada Siswa SMPN 3 Kampar Kiri Tengah Kabupaten Kampar. </w:t>
      </w:r>
      <w:r w:rsidRPr="00D27D28">
        <w:rPr>
          <w:i/>
          <w:iCs/>
          <w:noProof/>
        </w:rPr>
        <w:t>Bidik</w:t>
      </w:r>
      <w:r w:rsidRPr="00D27D28">
        <w:rPr>
          <w:noProof/>
        </w:rPr>
        <w:t xml:space="preserve">, </w:t>
      </w:r>
      <w:r w:rsidRPr="00D27D28">
        <w:rPr>
          <w:i/>
          <w:iCs/>
          <w:noProof/>
        </w:rPr>
        <w:t>1</w:t>
      </w:r>
      <w:r w:rsidRPr="00D27D28">
        <w:rPr>
          <w:noProof/>
        </w:rPr>
        <w:t>(1), 20–26.</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Aritonang, K. . (2008). Minat dan Motivasi dalam Meningkatkan Hasil Belajar Siswa. </w:t>
      </w:r>
      <w:r w:rsidRPr="00D27D28">
        <w:rPr>
          <w:i/>
          <w:iCs/>
          <w:noProof/>
        </w:rPr>
        <w:t>Jurnal Pendidikan Penabur</w:t>
      </w:r>
      <w:r w:rsidRPr="00D27D28">
        <w:rPr>
          <w:noProof/>
        </w:rPr>
        <w:t xml:space="preserve">, </w:t>
      </w:r>
      <w:r w:rsidRPr="00D27D28">
        <w:rPr>
          <w:i/>
          <w:iCs/>
          <w:noProof/>
        </w:rPr>
        <w:t>10</w:t>
      </w:r>
      <w:r w:rsidRPr="00D27D28">
        <w:rPr>
          <w:noProof/>
        </w:rPr>
        <w:t>.</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Astuti, A., &amp; Sari, N. (2017). Pengembangan Lembar Kerja Siswa (Lks) Pada Mata Pelajaran Matematika Siswa Kelas X Sma. </w:t>
      </w:r>
      <w:r w:rsidRPr="00D27D28">
        <w:rPr>
          <w:i/>
          <w:iCs/>
          <w:noProof/>
        </w:rPr>
        <w:t>Jurnal Cendekia : Jurnal Pendidikan Matematika</w:t>
      </w:r>
      <w:r w:rsidRPr="00D27D28">
        <w:rPr>
          <w:noProof/>
        </w:rPr>
        <w:t xml:space="preserve">, </w:t>
      </w:r>
      <w:r w:rsidRPr="00D27D28">
        <w:rPr>
          <w:i/>
          <w:iCs/>
          <w:noProof/>
        </w:rPr>
        <w:t>1</w:t>
      </w:r>
      <w:r w:rsidRPr="00D27D28">
        <w:rPr>
          <w:noProof/>
        </w:rPr>
        <w:t>(2), 13–24. https://doi.org/10.31004/cendekia.v1i2.16</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Atmaja Prawira, P. (2014). </w:t>
      </w:r>
      <w:r w:rsidRPr="00D27D28">
        <w:rPr>
          <w:i/>
          <w:iCs/>
          <w:noProof/>
        </w:rPr>
        <w:t>Psikologi Pendidikan dalam Perspektif Baru</w:t>
      </w:r>
      <w:r w:rsidRPr="00D27D28">
        <w:rPr>
          <w:noProof/>
        </w:rPr>
        <w:t>. Ar-Ruzz Media.</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B. Uno, H. (2008). </w:t>
      </w:r>
      <w:r w:rsidRPr="00D27D28">
        <w:rPr>
          <w:i/>
          <w:iCs/>
          <w:noProof/>
        </w:rPr>
        <w:t>Teori Motivasi dan Pengukurannya</w:t>
      </w:r>
      <w:r w:rsidRPr="00D27D28">
        <w:rPr>
          <w:noProof/>
        </w:rPr>
        <w:t xml:space="preserve">. </w:t>
      </w:r>
      <w:r>
        <w:rPr>
          <w:noProof/>
          <w:lang w:val="en-GB"/>
        </w:rPr>
        <w:t xml:space="preserve">Jakarta: </w:t>
      </w:r>
      <w:r w:rsidRPr="00D27D28">
        <w:rPr>
          <w:noProof/>
        </w:rPr>
        <w:t>Bumi Aksara.</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Danial, M., &amp; Sanusi, W. (2018). </w:t>
      </w:r>
      <w:r w:rsidRPr="00D27D28">
        <w:rPr>
          <w:i/>
          <w:iCs/>
          <w:noProof/>
        </w:rPr>
        <w:t>Penyusunan Lembar Kegiatan Peserta Didik ( LKPD ) berbasis investigasi bagi guru Sekolah Dasar Negeri Parangtambung II Kota Makassar</w:t>
      </w:r>
      <w:r w:rsidRPr="00D27D28">
        <w:rPr>
          <w:noProof/>
        </w:rPr>
        <w:t>. 615–619.</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Depdiknas. (2008). </w:t>
      </w:r>
      <w:r w:rsidRPr="00D27D28">
        <w:rPr>
          <w:i/>
          <w:iCs/>
          <w:noProof/>
        </w:rPr>
        <w:t>Kurikulum Tingkat Satuan Pendidikan</w:t>
      </w:r>
      <w:r w:rsidRPr="00D27D28">
        <w:rPr>
          <w:noProof/>
        </w:rPr>
        <w:t>. Dikmenum. Depdiknas.</w:t>
      </w:r>
    </w:p>
    <w:p w:rsidR="001B0BE5" w:rsidRPr="00D27D28" w:rsidRDefault="001B0BE5" w:rsidP="001B0BE5">
      <w:pPr>
        <w:widowControl w:val="0"/>
        <w:autoSpaceDE w:val="0"/>
        <w:autoSpaceDN w:val="0"/>
        <w:adjustRightInd w:val="0"/>
        <w:ind w:left="480" w:hanging="480"/>
        <w:jc w:val="both"/>
        <w:rPr>
          <w:noProof/>
          <w:lang w:val="en-GB"/>
        </w:rPr>
      </w:pPr>
      <w:r w:rsidRPr="00D27D28">
        <w:rPr>
          <w:i/>
          <w:iCs/>
          <w:noProof/>
        </w:rPr>
        <w:t>Direktorat Jenderal Manajemen Pendidikan Dasar dan Menengah</w:t>
      </w:r>
      <w:r w:rsidRPr="00D27D28">
        <w:rPr>
          <w:noProof/>
        </w:rPr>
        <w:t>. (2008).</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Dyah, F., &amp; Marsigit. (2017). Pengembangan Bahan Ajar Berbasis Etnomatematika Ethnomathematics for Improve Achievement and Motivation To. </w:t>
      </w:r>
      <w:r w:rsidRPr="00D27D28">
        <w:rPr>
          <w:i/>
          <w:iCs/>
          <w:noProof/>
        </w:rPr>
        <w:t>Jurnal Pendidikan Matematika</w:t>
      </w:r>
      <w:r w:rsidRPr="00D27D28">
        <w:rPr>
          <w:noProof/>
        </w:rPr>
        <w:t xml:space="preserve">, </w:t>
      </w:r>
      <w:r w:rsidRPr="00D27D28">
        <w:rPr>
          <w:i/>
          <w:iCs/>
          <w:noProof/>
        </w:rPr>
        <w:t>6</w:t>
      </w:r>
      <w:r w:rsidRPr="00D27D28">
        <w:rPr>
          <w:noProof/>
        </w:rPr>
        <w:t>(6), 69–76.</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Fransisko Iko, K.Y.Margiyati, S. H. (2015). </w:t>
      </w:r>
      <w:r w:rsidRPr="00D27D28">
        <w:rPr>
          <w:i/>
          <w:iCs/>
          <w:noProof/>
        </w:rPr>
        <w:t>Peningkatan Hasil Belajar Siswa Dalam Pembelajaran Matematika Menggunakan Tipe JIGSAW di Sekolah Dasar</w:t>
      </w:r>
      <w:r w:rsidRPr="00D27D28">
        <w:rPr>
          <w:noProof/>
        </w:rPr>
        <w:t>. 1–27.</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Hanafi. (2017). Konsep Penelitian R &amp; D Dalam Bidang Pendidikan. </w:t>
      </w:r>
      <w:r w:rsidRPr="00D27D28">
        <w:rPr>
          <w:i/>
          <w:iCs/>
          <w:noProof/>
        </w:rPr>
        <w:t>Saintifika Islamica: Jurnal Kajian Keislaman</w:t>
      </w:r>
      <w:r w:rsidRPr="00D27D28">
        <w:rPr>
          <w:noProof/>
        </w:rPr>
        <w:t xml:space="preserve">, </w:t>
      </w:r>
      <w:r w:rsidRPr="00D27D28">
        <w:rPr>
          <w:i/>
          <w:iCs/>
          <w:noProof/>
        </w:rPr>
        <w:t>4</w:t>
      </w:r>
      <w:r w:rsidRPr="00D27D28">
        <w:rPr>
          <w:noProof/>
        </w:rPr>
        <w:t>(2), 129–150.</w:t>
      </w:r>
    </w:p>
    <w:p w:rsidR="001B0BE5" w:rsidRPr="00D27D28" w:rsidRDefault="001B0BE5" w:rsidP="001B0BE5">
      <w:pPr>
        <w:widowControl w:val="0"/>
        <w:autoSpaceDE w:val="0"/>
        <w:autoSpaceDN w:val="0"/>
        <w:adjustRightInd w:val="0"/>
        <w:ind w:left="480" w:hanging="480"/>
        <w:jc w:val="both"/>
        <w:rPr>
          <w:noProof/>
        </w:rPr>
      </w:pPr>
      <w:r w:rsidRPr="00D27D28">
        <w:rPr>
          <w:noProof/>
        </w:rPr>
        <w:t xml:space="preserve">Hidayat, A., &amp; Irawan, I. (2017). Pengembangan Lks Berbasis Rme Dengan Pendekatan Problem Solving Untuk Memfasilitasi Kemampuan Pemecahan Masalah Matematis Siswa. </w:t>
      </w:r>
      <w:r w:rsidRPr="00D27D28">
        <w:rPr>
          <w:i/>
          <w:iCs/>
          <w:noProof/>
        </w:rPr>
        <w:t>Jurnal Cendekia : Jurnal Pendidikan Matematika</w:t>
      </w:r>
      <w:r w:rsidRPr="00D27D28">
        <w:rPr>
          <w:noProof/>
        </w:rPr>
        <w:t xml:space="preserve">, </w:t>
      </w:r>
      <w:r w:rsidRPr="00D27D28">
        <w:rPr>
          <w:i/>
          <w:iCs/>
          <w:noProof/>
        </w:rPr>
        <w:t>1</w:t>
      </w:r>
      <w:r w:rsidRPr="00D27D28">
        <w:rPr>
          <w:noProof/>
        </w:rPr>
        <w:t>(2), 51–63. https://doi.org/10.31004/cendekia.v1i2.20</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Kurniati, R. (2016). Penerapan Strategi Pembelajaran Open Ended Terhadap Kemampuan Berpikir Kritis Siswa pada Mata Pelajaran Matematika Kelas V di Madrasah Ibtidaiyah Negeri 1 Palembang. </w:t>
      </w:r>
      <w:r w:rsidRPr="00D27D28">
        <w:rPr>
          <w:i/>
          <w:iCs/>
          <w:noProof/>
        </w:rPr>
        <w:t>Jurnal Ilmiah PGMI</w:t>
      </w:r>
      <w:r w:rsidRPr="00D27D28">
        <w:rPr>
          <w:noProof/>
        </w:rPr>
        <w:t xml:space="preserve">, </w:t>
      </w:r>
      <w:r w:rsidRPr="00D27D28">
        <w:rPr>
          <w:i/>
          <w:iCs/>
          <w:noProof/>
        </w:rPr>
        <w:t>2(1)</w:t>
      </w:r>
      <w:r w:rsidRPr="00D27D28">
        <w:rPr>
          <w:noProof/>
        </w:rPr>
        <w:t>, 1–18.</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Mahgiyanto, I. (2015). Pengembangan Perangkat Pembelajaran Tematik Dengan Pendekatan Kontekstual ( Contextual Teaching and Learning ) Kelas Iii Di Sekolah Dasar Tahun Ajaran 2015 / 2016. </w:t>
      </w:r>
      <w:r w:rsidRPr="00D27D28">
        <w:rPr>
          <w:i/>
          <w:iCs/>
          <w:noProof/>
        </w:rPr>
        <w:t>Repository Universitas PGRI Yogyakarta</w:t>
      </w:r>
      <w:r w:rsidRPr="00D27D28">
        <w:rPr>
          <w:noProof/>
        </w:rPr>
        <w:t>. http://repository.upy.ac.id/213/1/JURNAL INDRATUSVIA MAHGIYANTO.pdf</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Mahmudi, I. (2016). Peningkatan Motivasi Belajar Melalui Bimbingan Dan Konseling Islami. </w:t>
      </w:r>
      <w:r w:rsidRPr="00D27D28">
        <w:rPr>
          <w:i/>
          <w:iCs/>
          <w:noProof/>
        </w:rPr>
        <w:t>Counsellia: Jurnal Bimbingan dan Konseling</w:t>
      </w:r>
      <w:r w:rsidRPr="00D27D28">
        <w:rPr>
          <w:noProof/>
        </w:rPr>
        <w:t xml:space="preserve">, </w:t>
      </w:r>
      <w:r w:rsidRPr="00D27D28">
        <w:rPr>
          <w:i/>
          <w:iCs/>
          <w:noProof/>
        </w:rPr>
        <w:t>1</w:t>
      </w:r>
      <w:r w:rsidRPr="00D27D28">
        <w:rPr>
          <w:noProof/>
        </w:rPr>
        <w:t>(2). https://doi.org/10.25273/counsellia.v1i2.189</w:t>
      </w:r>
    </w:p>
    <w:p w:rsidR="001B0BE5" w:rsidRDefault="001B0BE5" w:rsidP="001B0BE5">
      <w:pPr>
        <w:widowControl w:val="0"/>
        <w:autoSpaceDE w:val="0"/>
        <w:autoSpaceDN w:val="0"/>
        <w:adjustRightInd w:val="0"/>
        <w:ind w:left="480" w:hanging="480"/>
        <w:jc w:val="both"/>
        <w:rPr>
          <w:noProof/>
          <w:lang w:val="en-GB"/>
        </w:rPr>
      </w:pPr>
      <w:r w:rsidRPr="00D27D28">
        <w:rPr>
          <w:noProof/>
        </w:rPr>
        <w:t xml:space="preserve">Marsigit, Condromukti, R., Setiana, D. S., &amp; Hardiarti, S. (2019). Pengembangan Pembelajaran Matematika Berbasis Etnomatematika. </w:t>
      </w:r>
      <w:r w:rsidRPr="00D27D28">
        <w:rPr>
          <w:i/>
          <w:iCs/>
          <w:noProof/>
        </w:rPr>
        <w:t>Journal of Chemical Information and Modeling</w:t>
      </w:r>
      <w:r w:rsidRPr="00D27D28">
        <w:rPr>
          <w:noProof/>
        </w:rPr>
        <w:t>, 20–38.</w:t>
      </w:r>
    </w:p>
    <w:p w:rsidR="001B0BE5" w:rsidRPr="00D27D28" w:rsidRDefault="001B0BE5" w:rsidP="001B0BE5">
      <w:pPr>
        <w:widowControl w:val="0"/>
        <w:autoSpaceDE w:val="0"/>
        <w:autoSpaceDN w:val="0"/>
        <w:adjustRightInd w:val="0"/>
        <w:ind w:left="480" w:hanging="480"/>
        <w:jc w:val="both"/>
        <w:rPr>
          <w:noProof/>
          <w:lang w:val="en-GB"/>
        </w:rPr>
      </w:pP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Maryam, M. (2016). Pengaruh Motivasi dalam Pembelajaran. </w:t>
      </w:r>
      <w:r w:rsidRPr="00D27D28">
        <w:rPr>
          <w:i/>
          <w:iCs/>
          <w:noProof/>
        </w:rPr>
        <w:t>Lantanida Journal</w:t>
      </w:r>
      <w:r w:rsidRPr="00D27D28">
        <w:rPr>
          <w:noProof/>
        </w:rPr>
        <w:t xml:space="preserve">, </w:t>
      </w:r>
      <w:r w:rsidRPr="00D27D28">
        <w:rPr>
          <w:i/>
          <w:iCs/>
          <w:noProof/>
        </w:rPr>
        <w:t>4</w:t>
      </w:r>
      <w:r w:rsidRPr="00D27D28">
        <w:rPr>
          <w:noProof/>
        </w:rPr>
        <w:t>(2), 88–97. https://jurnal.ar-raniry.ac.id/index.php/lantanida/article/download/1881/1402%0Ahttps://media.neliti.com/media/publications/287678-pengaruh-motivasi-dalam-pembelajaran-dc0dd462.pdf</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Masitah. (2018). Pengembangan Perangkat Pembelajaran untuk Memfasilitasi Guru Menumbuhkan Rasa Tangung Jawab Siswa SD terhadap Masalah Banjir. </w:t>
      </w:r>
      <w:r w:rsidRPr="00D27D28">
        <w:rPr>
          <w:i/>
          <w:iCs/>
          <w:noProof/>
        </w:rPr>
        <w:t>Proceeding Biology Education Conference</w:t>
      </w:r>
      <w:r w:rsidRPr="00D27D28">
        <w:rPr>
          <w:noProof/>
        </w:rPr>
        <w:t xml:space="preserve">, </w:t>
      </w:r>
      <w:r w:rsidRPr="00D27D28">
        <w:rPr>
          <w:i/>
          <w:iCs/>
          <w:noProof/>
        </w:rPr>
        <w:t>15</w:t>
      </w:r>
      <w:r w:rsidRPr="00D27D28">
        <w:rPr>
          <w:noProof/>
        </w:rPr>
        <w:t>(1), 40–44.</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Mudlofir, A. (2011). </w:t>
      </w:r>
      <w:r w:rsidRPr="00D27D28">
        <w:rPr>
          <w:i/>
          <w:iCs/>
          <w:noProof/>
        </w:rPr>
        <w:t>Aplikasi KTSP dan bahan Ajar dalam Pendidikan Islam</w:t>
      </w:r>
      <w:r w:rsidRPr="00D27D28">
        <w:rPr>
          <w:noProof/>
        </w:rPr>
        <w:t xml:space="preserve">. </w:t>
      </w:r>
      <w:r>
        <w:rPr>
          <w:noProof/>
          <w:lang w:val="en-GB"/>
        </w:rPr>
        <w:t xml:space="preserve">Yogyakarta: </w:t>
      </w:r>
      <w:r w:rsidRPr="00D27D28">
        <w:rPr>
          <w:noProof/>
        </w:rPr>
        <w:t>Raja Wali Pers.</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Nazarudin. (2007). </w:t>
      </w:r>
      <w:r w:rsidRPr="00D27D28">
        <w:rPr>
          <w:i/>
          <w:iCs/>
          <w:noProof/>
        </w:rPr>
        <w:t>Manajemen Pembelajaran : Implementasi, Konsep, Karakteristik, Metodologi Pendidikan Agama Islam di Sekolah Umum.</w:t>
      </w:r>
      <w:r w:rsidRPr="00D27D28">
        <w:rPr>
          <w:noProof/>
        </w:rPr>
        <w:t xml:space="preserve"> Teras.</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Ni Ketut A. Agustini, Samuel I.Leton, A. J. F. (2019). Studi etnomatematika pada budaya masyarakat larantuka ethnomathematics study in larantuka culture. </w:t>
      </w:r>
      <w:r w:rsidRPr="00D27D28">
        <w:rPr>
          <w:i/>
          <w:iCs/>
          <w:noProof/>
        </w:rPr>
        <w:t>Asimtot: jurnal kependidikan matematika</w:t>
      </w:r>
      <w:r w:rsidRPr="00D27D28">
        <w:rPr>
          <w:noProof/>
        </w:rPr>
        <w:t xml:space="preserve">, </w:t>
      </w:r>
      <w:r w:rsidRPr="00D27D28">
        <w:rPr>
          <w:i/>
          <w:iCs/>
          <w:noProof/>
        </w:rPr>
        <w:t>1</w:t>
      </w:r>
      <w:r w:rsidRPr="00D27D28">
        <w:rPr>
          <w:noProof/>
        </w:rPr>
        <w:t>(1), 27–32.</w:t>
      </w:r>
    </w:p>
    <w:p w:rsidR="001B0BE5" w:rsidRPr="00D27D28" w:rsidRDefault="001B0BE5" w:rsidP="001B0BE5">
      <w:pPr>
        <w:widowControl w:val="0"/>
        <w:autoSpaceDE w:val="0"/>
        <w:autoSpaceDN w:val="0"/>
        <w:adjustRightInd w:val="0"/>
        <w:ind w:left="480" w:hanging="480"/>
        <w:jc w:val="both"/>
        <w:rPr>
          <w:noProof/>
          <w:lang w:val="en-GB"/>
        </w:rPr>
      </w:pPr>
      <w:r w:rsidRPr="00D27D28">
        <w:rPr>
          <w:noProof/>
        </w:rPr>
        <w:t xml:space="preserve">Oktarina, A., Luthfiana, M., &amp; Refianti, R. (2019). Etnomatematika Berbasis Penemuan Terbimbing. </w:t>
      </w:r>
      <w:r w:rsidRPr="00D27D28">
        <w:rPr>
          <w:i/>
          <w:iCs/>
          <w:noProof/>
        </w:rPr>
        <w:t>Jurnal Pendidikan Matematika : Judika Education</w:t>
      </w:r>
      <w:r w:rsidRPr="00D27D28">
        <w:rPr>
          <w:noProof/>
        </w:rPr>
        <w:t xml:space="preserve">, </w:t>
      </w:r>
      <w:r w:rsidRPr="00D27D28">
        <w:rPr>
          <w:i/>
          <w:iCs/>
          <w:noProof/>
        </w:rPr>
        <w:t>2</w:t>
      </w:r>
      <w:r w:rsidRPr="00D27D28">
        <w:rPr>
          <w:noProof/>
        </w:rPr>
        <w:t>(1), 91–101.</w:t>
      </w:r>
    </w:p>
    <w:p w:rsidR="001B0BE5" w:rsidRPr="001B0BE5" w:rsidRDefault="001B0BE5" w:rsidP="001B0BE5">
      <w:pPr>
        <w:widowControl w:val="0"/>
        <w:autoSpaceDE w:val="0"/>
        <w:autoSpaceDN w:val="0"/>
        <w:adjustRightInd w:val="0"/>
        <w:ind w:left="480" w:hanging="480"/>
        <w:jc w:val="both"/>
        <w:rPr>
          <w:noProof/>
        </w:rPr>
      </w:pPr>
      <w:r w:rsidRPr="00D27D28">
        <w:rPr>
          <w:noProof/>
        </w:rPr>
        <w:t xml:space="preserve">Oktiani, I. (2017). Kreativitas Guru dalam Meningkatkan Motivasi Belajar Peserta Didik. </w:t>
      </w:r>
      <w:r w:rsidRPr="00D27D28">
        <w:rPr>
          <w:i/>
          <w:iCs/>
          <w:noProof/>
        </w:rPr>
        <w:t>Jurnal Kependidikan</w:t>
      </w:r>
      <w:r w:rsidRPr="00D27D28">
        <w:rPr>
          <w:noProof/>
        </w:rPr>
        <w:t xml:space="preserve">, </w:t>
      </w:r>
      <w:r w:rsidRPr="00D27D28">
        <w:rPr>
          <w:i/>
          <w:iCs/>
          <w:noProof/>
        </w:rPr>
        <w:t>5</w:t>
      </w:r>
      <w:r w:rsidRPr="00D27D28">
        <w:rPr>
          <w:noProof/>
        </w:rPr>
        <w:t>(2), 216–232. https://doi.org/10.24090/jk.v5i2.1939</w:t>
      </w:r>
    </w:p>
    <w:p w:rsidR="001B0BE5" w:rsidRPr="00D27D28" w:rsidRDefault="001B0BE5" w:rsidP="001B0BE5">
      <w:pPr>
        <w:widowControl w:val="0"/>
        <w:autoSpaceDE w:val="0"/>
        <w:autoSpaceDN w:val="0"/>
        <w:adjustRightInd w:val="0"/>
        <w:ind w:left="480" w:hanging="480"/>
        <w:jc w:val="both"/>
        <w:rPr>
          <w:noProof/>
          <w:lang w:val="en-GB"/>
        </w:rPr>
      </w:pPr>
      <w:r w:rsidRPr="00D27D28">
        <w:rPr>
          <w:i/>
          <w:iCs/>
          <w:noProof/>
        </w:rPr>
        <w:t>Permendiknas No. 41 Tahun 2007 tentang Standar Proses Untuk Satuan Pendidikan Dasar dan Menengah</w:t>
      </w:r>
      <w:r w:rsidRPr="00D27D28">
        <w:rPr>
          <w:noProof/>
        </w:rPr>
        <w:t>. (n.d.).</w:t>
      </w:r>
    </w:p>
    <w:p w:rsidR="00792942" w:rsidRPr="001B0BE5" w:rsidRDefault="001B0BE5" w:rsidP="001B0BE5">
      <w:pPr>
        <w:widowControl w:val="0"/>
        <w:autoSpaceDE w:val="0"/>
        <w:autoSpaceDN w:val="0"/>
        <w:adjustRightInd w:val="0"/>
        <w:ind w:left="480" w:hanging="480"/>
        <w:jc w:val="both"/>
        <w:rPr>
          <w:i/>
          <w:noProof/>
          <w:lang w:val="en-GB"/>
        </w:rPr>
      </w:pPr>
      <w:r w:rsidRPr="00D27D28">
        <w:rPr>
          <w:noProof/>
          <w:lang w:val="en-GB"/>
        </w:rPr>
        <w:t xml:space="preserve">Plomp, T., &amp; Nieveen, N. (2013). </w:t>
      </w:r>
      <w:r w:rsidRPr="00D27D28">
        <w:rPr>
          <w:i/>
          <w:noProof/>
          <w:lang w:val="en-GB"/>
        </w:rPr>
        <w:t>Educational Design Research. Ilustrative Cases.</w:t>
      </w:r>
    </w:p>
    <w:p w:rsidR="00FD0B88" w:rsidRPr="00444E01" w:rsidRDefault="00FD0B88" w:rsidP="00444E01">
      <w:pPr>
        <w:widowControl w:val="0"/>
        <w:autoSpaceDE w:val="0"/>
        <w:autoSpaceDN w:val="0"/>
        <w:adjustRightInd w:val="0"/>
        <w:spacing w:line="360" w:lineRule="auto"/>
        <w:ind w:hanging="480"/>
      </w:pPr>
    </w:p>
    <w:p w:rsidR="00FD0B88" w:rsidRPr="00444E01" w:rsidRDefault="00FD0B88" w:rsidP="00444E01">
      <w:pPr>
        <w:spacing w:line="360" w:lineRule="auto"/>
        <w:ind w:hanging="540"/>
        <w:jc w:val="both"/>
      </w:pPr>
    </w:p>
    <w:p w:rsidR="00FD0B88" w:rsidRPr="00444E01" w:rsidRDefault="00FD0B88" w:rsidP="00444E01">
      <w:pPr>
        <w:spacing w:line="360" w:lineRule="auto"/>
        <w:ind w:hanging="709"/>
        <w:jc w:val="both"/>
        <w:rPr>
          <w:lang w:val="id-ID"/>
        </w:rPr>
      </w:pPr>
    </w:p>
    <w:p w:rsidR="00FD0B88" w:rsidRPr="00444E01" w:rsidRDefault="00FD0B88" w:rsidP="00444E01">
      <w:pPr>
        <w:spacing w:line="360" w:lineRule="auto"/>
        <w:ind w:hanging="709"/>
        <w:jc w:val="both"/>
        <w:rPr>
          <w:lang w:val="id-ID"/>
        </w:rPr>
      </w:pPr>
    </w:p>
    <w:p w:rsidR="00FD0B88" w:rsidRPr="00444E01" w:rsidRDefault="00FD0B88" w:rsidP="00444E01">
      <w:pPr>
        <w:spacing w:line="360" w:lineRule="auto"/>
        <w:jc w:val="both"/>
      </w:pPr>
    </w:p>
    <w:p w:rsidR="00FD0B88" w:rsidRPr="00444E01" w:rsidRDefault="00FD0B88"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1B0BE5" w:rsidRDefault="001B0BE5" w:rsidP="00444E01">
      <w:pPr>
        <w:tabs>
          <w:tab w:val="left" w:pos="0"/>
        </w:tabs>
        <w:spacing w:line="360" w:lineRule="auto"/>
        <w:jc w:val="both"/>
        <w:rPr>
          <w:rFonts w:eastAsia="Calibri"/>
          <w:b/>
          <w:bCs/>
          <w:lang w:eastAsia="id-ID"/>
        </w:rPr>
      </w:pPr>
    </w:p>
    <w:p w:rsidR="00E32BAF" w:rsidRPr="00444E01" w:rsidRDefault="00E32BAF" w:rsidP="00444E01">
      <w:pPr>
        <w:tabs>
          <w:tab w:val="left" w:pos="0"/>
        </w:tabs>
        <w:spacing w:line="360" w:lineRule="auto"/>
        <w:jc w:val="both"/>
        <w:rPr>
          <w:b/>
          <w:i/>
          <w:lang w:val="id-ID"/>
        </w:rPr>
      </w:pPr>
      <w:r w:rsidRPr="00444E01">
        <w:rPr>
          <w:rFonts w:eastAsia="Calibri"/>
          <w:b/>
          <w:bCs/>
          <w:lang w:val="id-ID" w:eastAsia="id-ID"/>
        </w:rPr>
        <w:lastRenderedPageBreak/>
        <w:t>Lampiran 5 Identitas dan Uraian Umum</w:t>
      </w:r>
    </w:p>
    <w:p w:rsidR="00E32BAF" w:rsidRPr="00444E01" w:rsidRDefault="00E32BAF" w:rsidP="00444E01">
      <w:pPr>
        <w:tabs>
          <w:tab w:val="left" w:pos="0"/>
        </w:tabs>
        <w:spacing w:line="360" w:lineRule="auto"/>
        <w:jc w:val="both"/>
        <w:rPr>
          <w:b/>
          <w:i/>
          <w:lang w:val="id-ID"/>
        </w:rPr>
      </w:pPr>
    </w:p>
    <w:p w:rsidR="00E32BAF" w:rsidRPr="00444E01" w:rsidRDefault="00E32BAF" w:rsidP="00444E01">
      <w:pPr>
        <w:tabs>
          <w:tab w:val="left" w:pos="0"/>
        </w:tabs>
        <w:spacing w:line="360" w:lineRule="auto"/>
        <w:jc w:val="center"/>
        <w:rPr>
          <w:rFonts w:eastAsia="Calibri"/>
          <w:b/>
          <w:lang w:val="id-ID" w:eastAsia="en-US"/>
        </w:rPr>
      </w:pPr>
      <w:r w:rsidRPr="00444E01">
        <w:rPr>
          <w:rFonts w:eastAsia="Calibri"/>
          <w:b/>
          <w:lang w:val="id-ID" w:eastAsia="en-US"/>
        </w:rPr>
        <w:t>IDENTITAS DAN URAIAN UMUM</w:t>
      </w:r>
    </w:p>
    <w:p w:rsidR="00E32BAF" w:rsidRPr="00444E01" w:rsidRDefault="00E32BAF" w:rsidP="00444E01">
      <w:pPr>
        <w:tabs>
          <w:tab w:val="left" w:pos="3930"/>
        </w:tabs>
        <w:autoSpaceDE w:val="0"/>
        <w:autoSpaceDN w:val="0"/>
        <w:adjustRightInd w:val="0"/>
        <w:spacing w:line="360" w:lineRule="auto"/>
        <w:jc w:val="both"/>
        <w:rPr>
          <w:b/>
          <w:i/>
          <w:lang w:val="id-ID"/>
        </w:rPr>
      </w:pPr>
      <w:r w:rsidRPr="00444E01">
        <w:rPr>
          <w:noProof/>
          <w:lang w:eastAsia="en-US"/>
        </w:rPr>
        <mc:AlternateContent>
          <mc:Choice Requires="wps">
            <w:drawing>
              <wp:anchor distT="0" distB="0" distL="114300" distR="114300" simplePos="0" relativeHeight="251658752" behindDoc="0" locked="0" layoutInCell="1" allowOverlap="1" wp14:anchorId="3BEF4C45" wp14:editId="664DD525">
                <wp:simplePos x="0" y="0"/>
                <wp:positionH relativeFrom="column">
                  <wp:posOffset>-17780</wp:posOffset>
                </wp:positionH>
                <wp:positionV relativeFrom="paragraph">
                  <wp:posOffset>59055</wp:posOffset>
                </wp:positionV>
                <wp:extent cx="5045075" cy="0"/>
                <wp:effectExtent l="10795" t="11430" r="1143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pt;margin-top:4.65pt;width:3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" strokeweight="1.25pt"/>
            </w:pict>
          </mc:Fallback>
        </mc:AlternateContent>
      </w:r>
    </w:p>
    <w:p w:rsidR="00E32BAF" w:rsidRPr="00444E01" w:rsidRDefault="00E32BAF" w:rsidP="00444E01">
      <w:pPr>
        <w:numPr>
          <w:ilvl w:val="0"/>
          <w:numId w:val="1"/>
        </w:numPr>
        <w:tabs>
          <w:tab w:val="left" w:pos="284"/>
        </w:tabs>
        <w:autoSpaceDE w:val="0"/>
        <w:autoSpaceDN w:val="0"/>
        <w:adjustRightInd w:val="0"/>
        <w:spacing w:line="360" w:lineRule="auto"/>
        <w:ind w:left="0"/>
        <w:jc w:val="both"/>
        <w:rPr>
          <w:lang w:val="id-ID"/>
        </w:rPr>
      </w:pPr>
      <w:r w:rsidRPr="00444E01">
        <w:rPr>
          <w:lang w:val="id-ID"/>
        </w:rPr>
        <w:t>Judul Penelitian</w:t>
      </w:r>
      <w:r w:rsidRPr="00444E01">
        <w:rPr>
          <w:lang w:val="id-ID"/>
        </w:rPr>
        <w:tab/>
        <w:t>:</w:t>
      </w:r>
      <w:r w:rsidR="00E27680" w:rsidRPr="00444E01">
        <w:t xml:space="preserve"> </w:t>
      </w:r>
      <w:r w:rsidR="001B0BE5" w:rsidRPr="000E5A2D">
        <w:rPr>
          <w:b/>
          <w:sz w:val="28"/>
          <w:szCs w:val="28"/>
        </w:rPr>
        <w:t xml:space="preserve">Pengembangan </w:t>
      </w:r>
      <w:r w:rsidR="001B0BE5">
        <w:rPr>
          <w:b/>
          <w:sz w:val="28"/>
          <w:szCs w:val="28"/>
        </w:rPr>
        <w:t>Lembar Kerja Peserta Didik (</w:t>
      </w:r>
      <w:proofErr w:type="spellStart"/>
      <w:r w:rsidR="001B0BE5">
        <w:rPr>
          <w:b/>
          <w:sz w:val="28"/>
          <w:szCs w:val="28"/>
        </w:rPr>
        <w:t>Lkpd</w:t>
      </w:r>
      <w:proofErr w:type="spellEnd"/>
      <w:r w:rsidR="001B0BE5">
        <w:rPr>
          <w:b/>
          <w:sz w:val="28"/>
          <w:szCs w:val="28"/>
        </w:rPr>
        <w:t xml:space="preserve"> )</w:t>
      </w:r>
      <w:r w:rsidR="001B0BE5" w:rsidRPr="000E5A2D">
        <w:rPr>
          <w:b/>
          <w:sz w:val="28"/>
          <w:szCs w:val="28"/>
        </w:rPr>
        <w:t xml:space="preserve">Berbasis </w:t>
      </w:r>
      <w:proofErr w:type="spellStart"/>
      <w:r w:rsidR="001B0BE5" w:rsidRPr="000E5A2D">
        <w:rPr>
          <w:b/>
          <w:sz w:val="28"/>
          <w:szCs w:val="28"/>
        </w:rPr>
        <w:t>Etnomatematika</w:t>
      </w:r>
      <w:proofErr w:type="spellEnd"/>
      <w:r w:rsidR="001B0BE5" w:rsidRPr="000E5A2D">
        <w:rPr>
          <w:b/>
          <w:sz w:val="28"/>
          <w:szCs w:val="28"/>
        </w:rPr>
        <w:t xml:space="preserve"> Pada Materi Bangun Ruang Kelas Viii </w:t>
      </w:r>
      <w:proofErr w:type="spellStart"/>
      <w:r w:rsidR="001B0BE5" w:rsidRPr="000E5A2D">
        <w:rPr>
          <w:b/>
          <w:sz w:val="28"/>
          <w:szCs w:val="28"/>
        </w:rPr>
        <w:t>Smp</w:t>
      </w:r>
      <w:proofErr w:type="spellEnd"/>
    </w:p>
    <w:p w:rsidR="00E27680" w:rsidRPr="00444E01" w:rsidRDefault="00E27680" w:rsidP="00444E01">
      <w:pPr>
        <w:tabs>
          <w:tab w:val="left" w:pos="284"/>
        </w:tabs>
        <w:autoSpaceDE w:val="0"/>
        <w:autoSpaceDN w:val="0"/>
        <w:adjustRightInd w:val="0"/>
        <w:spacing w:line="360" w:lineRule="auto"/>
        <w:rPr>
          <w:lang w:val="id-ID"/>
        </w:rPr>
      </w:pPr>
    </w:p>
    <w:p w:rsidR="00E32BAF" w:rsidRPr="00444E01" w:rsidRDefault="00E32BAF" w:rsidP="00444E01">
      <w:pPr>
        <w:numPr>
          <w:ilvl w:val="0"/>
          <w:numId w:val="1"/>
        </w:numPr>
        <w:tabs>
          <w:tab w:val="left" w:pos="284"/>
        </w:tabs>
        <w:autoSpaceDE w:val="0"/>
        <w:autoSpaceDN w:val="0"/>
        <w:adjustRightInd w:val="0"/>
        <w:spacing w:line="360" w:lineRule="auto"/>
        <w:ind w:left="0"/>
        <w:jc w:val="both"/>
        <w:rPr>
          <w:lang w:val="id-ID"/>
        </w:rPr>
      </w:pPr>
      <w:r w:rsidRPr="00444E01">
        <w:rPr>
          <w:lang w:val="id-ID"/>
        </w:rPr>
        <w:t>Tim Peneliti</w:t>
      </w:r>
      <w:r w:rsidRPr="00444E01">
        <w:rPr>
          <w:lang w:val="id-ID"/>
        </w:rPr>
        <w:tab/>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085"/>
        <w:gridCol w:w="1485"/>
        <w:gridCol w:w="1685"/>
        <w:gridCol w:w="2280"/>
      </w:tblGrid>
      <w:tr w:rsidR="007E520A" w:rsidRPr="00444E01" w:rsidTr="00723E49">
        <w:tc>
          <w:tcPr>
            <w:tcW w:w="510" w:type="dxa"/>
            <w:tcBorders>
              <w:top w:val="single" w:sz="4" w:space="0" w:color="000000"/>
              <w:left w:val="single" w:sz="4" w:space="0" w:color="000000"/>
              <w:bottom w:val="single" w:sz="4" w:space="0" w:color="000000"/>
              <w:right w:val="single" w:sz="4" w:space="0" w:color="000000"/>
            </w:tcBorders>
            <w:hideMark/>
          </w:tcPr>
          <w:p w:rsidR="00E32BAF" w:rsidRPr="00444E01" w:rsidRDefault="00E32BAF" w:rsidP="00444E01">
            <w:pPr>
              <w:tabs>
                <w:tab w:val="left" w:pos="284"/>
              </w:tabs>
              <w:autoSpaceDE w:val="0"/>
              <w:autoSpaceDN w:val="0"/>
              <w:adjustRightInd w:val="0"/>
              <w:spacing w:line="360" w:lineRule="auto"/>
              <w:jc w:val="both"/>
              <w:rPr>
                <w:lang w:val="id-ID"/>
              </w:rPr>
            </w:pPr>
            <w:r w:rsidRPr="00444E01">
              <w:rPr>
                <w:lang w:val="id-ID"/>
              </w:rPr>
              <w:t xml:space="preserve">No </w:t>
            </w:r>
          </w:p>
        </w:tc>
        <w:tc>
          <w:tcPr>
            <w:tcW w:w="2187" w:type="dxa"/>
            <w:tcBorders>
              <w:top w:val="single" w:sz="4" w:space="0" w:color="000000"/>
              <w:left w:val="single" w:sz="4" w:space="0" w:color="000000"/>
              <w:bottom w:val="single" w:sz="4" w:space="0" w:color="000000"/>
              <w:right w:val="single" w:sz="4" w:space="0" w:color="000000"/>
            </w:tcBorders>
            <w:hideMark/>
          </w:tcPr>
          <w:p w:rsidR="00E32BAF" w:rsidRPr="00444E01" w:rsidRDefault="00E32BAF" w:rsidP="00444E01">
            <w:pPr>
              <w:tabs>
                <w:tab w:val="left" w:pos="284"/>
              </w:tabs>
              <w:autoSpaceDE w:val="0"/>
              <w:autoSpaceDN w:val="0"/>
              <w:adjustRightInd w:val="0"/>
              <w:spacing w:line="360" w:lineRule="auto"/>
              <w:jc w:val="both"/>
              <w:rPr>
                <w:lang w:val="id-ID"/>
              </w:rPr>
            </w:pPr>
            <w:r w:rsidRPr="00444E01">
              <w:rPr>
                <w:lang w:val="id-ID"/>
              </w:rPr>
              <w:t xml:space="preserve">Nama </w:t>
            </w:r>
          </w:p>
        </w:tc>
        <w:tc>
          <w:tcPr>
            <w:tcW w:w="1533" w:type="dxa"/>
            <w:tcBorders>
              <w:top w:val="single" w:sz="4" w:space="0" w:color="000000"/>
              <w:left w:val="single" w:sz="4" w:space="0" w:color="000000"/>
              <w:bottom w:val="single" w:sz="4" w:space="0" w:color="000000"/>
              <w:right w:val="single" w:sz="4" w:space="0" w:color="000000"/>
            </w:tcBorders>
            <w:hideMark/>
          </w:tcPr>
          <w:p w:rsidR="00E32BAF" w:rsidRPr="00444E01" w:rsidRDefault="00E32BAF" w:rsidP="00444E01">
            <w:pPr>
              <w:tabs>
                <w:tab w:val="left" w:pos="284"/>
              </w:tabs>
              <w:autoSpaceDE w:val="0"/>
              <w:autoSpaceDN w:val="0"/>
              <w:adjustRightInd w:val="0"/>
              <w:spacing w:line="360" w:lineRule="auto"/>
              <w:jc w:val="both"/>
              <w:rPr>
                <w:lang w:val="id-ID"/>
              </w:rPr>
            </w:pPr>
            <w:r w:rsidRPr="00444E01">
              <w:rPr>
                <w:lang w:val="id-ID"/>
              </w:rPr>
              <w:t xml:space="preserve">Jabatan </w:t>
            </w:r>
          </w:p>
        </w:tc>
        <w:tc>
          <w:tcPr>
            <w:tcW w:w="1720" w:type="dxa"/>
            <w:tcBorders>
              <w:top w:val="single" w:sz="4" w:space="0" w:color="000000"/>
              <w:left w:val="single" w:sz="4" w:space="0" w:color="000000"/>
              <w:bottom w:val="single" w:sz="4" w:space="0" w:color="000000"/>
              <w:right w:val="single" w:sz="4" w:space="0" w:color="000000"/>
            </w:tcBorders>
            <w:hideMark/>
          </w:tcPr>
          <w:p w:rsidR="00E32BAF" w:rsidRPr="00444E01" w:rsidRDefault="00E32BAF" w:rsidP="00444E01">
            <w:pPr>
              <w:tabs>
                <w:tab w:val="left" w:pos="284"/>
              </w:tabs>
              <w:autoSpaceDE w:val="0"/>
              <w:autoSpaceDN w:val="0"/>
              <w:adjustRightInd w:val="0"/>
              <w:spacing w:line="360" w:lineRule="auto"/>
              <w:jc w:val="both"/>
              <w:rPr>
                <w:lang w:val="id-ID"/>
              </w:rPr>
            </w:pPr>
            <w:r w:rsidRPr="00444E01">
              <w:rPr>
                <w:lang w:val="id-ID"/>
              </w:rPr>
              <w:t>Bidang Keahlian</w:t>
            </w:r>
          </w:p>
        </w:tc>
        <w:tc>
          <w:tcPr>
            <w:tcW w:w="2379" w:type="dxa"/>
            <w:tcBorders>
              <w:top w:val="single" w:sz="4" w:space="0" w:color="000000"/>
              <w:left w:val="single" w:sz="4" w:space="0" w:color="000000"/>
              <w:bottom w:val="single" w:sz="4" w:space="0" w:color="000000"/>
              <w:right w:val="single" w:sz="4" w:space="0" w:color="000000"/>
            </w:tcBorders>
            <w:hideMark/>
          </w:tcPr>
          <w:p w:rsidR="00E32BAF" w:rsidRPr="00444E01" w:rsidRDefault="00E32BAF" w:rsidP="00444E01">
            <w:pPr>
              <w:tabs>
                <w:tab w:val="left" w:pos="284"/>
              </w:tabs>
              <w:autoSpaceDE w:val="0"/>
              <w:autoSpaceDN w:val="0"/>
              <w:adjustRightInd w:val="0"/>
              <w:spacing w:line="360" w:lineRule="auto"/>
              <w:jc w:val="both"/>
              <w:rPr>
                <w:lang w:val="id-ID"/>
              </w:rPr>
            </w:pPr>
            <w:r w:rsidRPr="00444E01">
              <w:rPr>
                <w:lang w:val="id-ID"/>
              </w:rPr>
              <w:t>Program Studi</w:t>
            </w:r>
          </w:p>
        </w:tc>
      </w:tr>
      <w:tr w:rsidR="007E520A" w:rsidRPr="00444E01" w:rsidTr="00723E49">
        <w:tc>
          <w:tcPr>
            <w:tcW w:w="510" w:type="dxa"/>
            <w:tcBorders>
              <w:top w:val="single" w:sz="4" w:space="0" w:color="000000"/>
              <w:left w:val="single" w:sz="4" w:space="0" w:color="000000"/>
              <w:bottom w:val="single" w:sz="4" w:space="0" w:color="000000"/>
              <w:right w:val="single" w:sz="4" w:space="0" w:color="000000"/>
            </w:tcBorders>
            <w:hideMark/>
          </w:tcPr>
          <w:p w:rsidR="00723E49" w:rsidRPr="00444E01" w:rsidRDefault="00723E49" w:rsidP="00444E01">
            <w:pPr>
              <w:tabs>
                <w:tab w:val="left" w:pos="284"/>
              </w:tabs>
              <w:autoSpaceDE w:val="0"/>
              <w:autoSpaceDN w:val="0"/>
              <w:adjustRightInd w:val="0"/>
              <w:spacing w:line="360" w:lineRule="auto"/>
              <w:jc w:val="both"/>
              <w:rPr>
                <w:lang w:val="id-ID"/>
              </w:rPr>
            </w:pPr>
            <w:r w:rsidRPr="00444E01">
              <w:rPr>
                <w:lang w:val="id-ID"/>
              </w:rPr>
              <w:t>1.</w:t>
            </w:r>
          </w:p>
        </w:tc>
        <w:tc>
          <w:tcPr>
            <w:tcW w:w="2187"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autoSpaceDE w:val="0"/>
              <w:autoSpaceDN w:val="0"/>
              <w:adjustRightInd w:val="0"/>
              <w:spacing w:line="360" w:lineRule="auto"/>
              <w:jc w:val="both"/>
            </w:pPr>
            <w:r w:rsidRPr="00444E01">
              <w:t xml:space="preserve">Astuti, </w:t>
            </w:r>
            <w:proofErr w:type="spellStart"/>
            <w:r w:rsidRPr="00444E01">
              <w:t>M.Pd</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tabs>
                <w:tab w:val="left" w:pos="284"/>
              </w:tabs>
              <w:autoSpaceDE w:val="0"/>
              <w:autoSpaceDN w:val="0"/>
              <w:adjustRightInd w:val="0"/>
              <w:spacing w:line="360" w:lineRule="auto"/>
              <w:jc w:val="both"/>
            </w:pPr>
            <w:r w:rsidRPr="00444E01">
              <w:t>Ketua Peneliti</w:t>
            </w:r>
          </w:p>
        </w:tc>
        <w:tc>
          <w:tcPr>
            <w:tcW w:w="1720"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tabs>
                <w:tab w:val="left" w:pos="284"/>
              </w:tabs>
              <w:autoSpaceDE w:val="0"/>
              <w:autoSpaceDN w:val="0"/>
              <w:adjustRightInd w:val="0"/>
              <w:spacing w:line="360" w:lineRule="auto"/>
              <w:jc w:val="both"/>
            </w:pPr>
            <w:r w:rsidRPr="00444E01">
              <w:t>Matematika</w:t>
            </w:r>
          </w:p>
        </w:tc>
        <w:tc>
          <w:tcPr>
            <w:tcW w:w="2379"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tabs>
                <w:tab w:val="left" w:pos="284"/>
              </w:tabs>
              <w:autoSpaceDE w:val="0"/>
              <w:autoSpaceDN w:val="0"/>
              <w:adjustRightInd w:val="0"/>
              <w:spacing w:line="360" w:lineRule="auto"/>
              <w:jc w:val="both"/>
            </w:pPr>
            <w:r w:rsidRPr="00444E01">
              <w:t>Pendidikan Matematika</w:t>
            </w:r>
          </w:p>
        </w:tc>
      </w:tr>
      <w:tr w:rsidR="007E520A" w:rsidRPr="00444E01" w:rsidTr="00723E49">
        <w:tc>
          <w:tcPr>
            <w:tcW w:w="510" w:type="dxa"/>
            <w:tcBorders>
              <w:top w:val="single" w:sz="4" w:space="0" w:color="000000"/>
              <w:left w:val="single" w:sz="4" w:space="0" w:color="000000"/>
              <w:bottom w:val="single" w:sz="4" w:space="0" w:color="000000"/>
              <w:right w:val="single" w:sz="4" w:space="0" w:color="000000"/>
            </w:tcBorders>
            <w:hideMark/>
          </w:tcPr>
          <w:p w:rsidR="00723E49" w:rsidRPr="00444E01" w:rsidRDefault="00723E49" w:rsidP="00444E01">
            <w:pPr>
              <w:tabs>
                <w:tab w:val="left" w:pos="284"/>
              </w:tabs>
              <w:autoSpaceDE w:val="0"/>
              <w:autoSpaceDN w:val="0"/>
              <w:adjustRightInd w:val="0"/>
              <w:spacing w:line="360" w:lineRule="auto"/>
              <w:jc w:val="both"/>
              <w:rPr>
                <w:lang w:val="id-ID"/>
              </w:rPr>
            </w:pPr>
            <w:r w:rsidRPr="00444E01">
              <w:rPr>
                <w:lang w:val="id-ID"/>
              </w:rPr>
              <w:t>2.</w:t>
            </w:r>
          </w:p>
        </w:tc>
        <w:tc>
          <w:tcPr>
            <w:tcW w:w="2187" w:type="dxa"/>
            <w:tcBorders>
              <w:top w:val="single" w:sz="4" w:space="0" w:color="000000"/>
              <w:left w:val="single" w:sz="4" w:space="0" w:color="000000"/>
              <w:bottom w:val="single" w:sz="4" w:space="0" w:color="000000"/>
              <w:right w:val="single" w:sz="4" w:space="0" w:color="000000"/>
            </w:tcBorders>
          </w:tcPr>
          <w:p w:rsidR="00723E49" w:rsidRPr="00444E01" w:rsidRDefault="001B0BE5" w:rsidP="00444E01">
            <w:pPr>
              <w:autoSpaceDE w:val="0"/>
              <w:autoSpaceDN w:val="0"/>
              <w:adjustRightInd w:val="0"/>
              <w:spacing w:line="360" w:lineRule="auto"/>
              <w:jc w:val="both"/>
            </w:pPr>
            <w:r>
              <w:t xml:space="preserve">Siti </w:t>
            </w:r>
            <w:proofErr w:type="spellStart"/>
            <w:r>
              <w:t>Rahmy</w:t>
            </w:r>
            <w:proofErr w:type="spellEnd"/>
            <w:r>
              <w:t xml:space="preserve"> </w:t>
            </w:r>
            <w:proofErr w:type="spellStart"/>
            <w:r>
              <w:t>Maulidya</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tabs>
                <w:tab w:val="left" w:pos="284"/>
              </w:tabs>
              <w:autoSpaceDE w:val="0"/>
              <w:autoSpaceDN w:val="0"/>
              <w:adjustRightInd w:val="0"/>
              <w:spacing w:line="360" w:lineRule="auto"/>
              <w:jc w:val="both"/>
            </w:pPr>
            <w:r w:rsidRPr="00444E01">
              <w:t>Anggota</w:t>
            </w:r>
          </w:p>
        </w:tc>
        <w:tc>
          <w:tcPr>
            <w:tcW w:w="1720"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tabs>
                <w:tab w:val="left" w:pos="284"/>
              </w:tabs>
              <w:autoSpaceDE w:val="0"/>
              <w:autoSpaceDN w:val="0"/>
              <w:adjustRightInd w:val="0"/>
              <w:spacing w:line="360" w:lineRule="auto"/>
              <w:jc w:val="both"/>
            </w:pPr>
            <w:r w:rsidRPr="00444E01">
              <w:t>Kimia</w:t>
            </w:r>
          </w:p>
        </w:tc>
        <w:tc>
          <w:tcPr>
            <w:tcW w:w="2379" w:type="dxa"/>
            <w:tcBorders>
              <w:top w:val="single" w:sz="4" w:space="0" w:color="000000"/>
              <w:left w:val="single" w:sz="4" w:space="0" w:color="000000"/>
              <w:bottom w:val="single" w:sz="4" w:space="0" w:color="000000"/>
              <w:right w:val="single" w:sz="4" w:space="0" w:color="000000"/>
            </w:tcBorders>
          </w:tcPr>
          <w:p w:rsidR="00723E49" w:rsidRPr="00444E01" w:rsidRDefault="00723E49" w:rsidP="00444E01">
            <w:pPr>
              <w:tabs>
                <w:tab w:val="left" w:pos="284"/>
              </w:tabs>
              <w:autoSpaceDE w:val="0"/>
              <w:autoSpaceDN w:val="0"/>
              <w:adjustRightInd w:val="0"/>
              <w:spacing w:line="360" w:lineRule="auto"/>
              <w:jc w:val="both"/>
              <w:rPr>
                <w:lang w:val="id-ID"/>
              </w:rPr>
            </w:pPr>
            <w:r w:rsidRPr="00444E01">
              <w:t>Pendidikan Matematika</w:t>
            </w:r>
          </w:p>
        </w:tc>
      </w:tr>
    </w:tbl>
    <w:p w:rsidR="00E32BAF" w:rsidRPr="00444E01" w:rsidRDefault="00E32BAF" w:rsidP="00444E01">
      <w:pPr>
        <w:tabs>
          <w:tab w:val="left" w:pos="284"/>
        </w:tabs>
        <w:autoSpaceDE w:val="0"/>
        <w:autoSpaceDN w:val="0"/>
        <w:adjustRightInd w:val="0"/>
        <w:spacing w:line="360" w:lineRule="auto"/>
        <w:jc w:val="both"/>
        <w:rPr>
          <w:lang w:val="id-ID"/>
        </w:rPr>
      </w:pPr>
    </w:p>
    <w:p w:rsidR="00E32BAF" w:rsidRPr="00444E01" w:rsidRDefault="00E32BAF" w:rsidP="00444E01">
      <w:pPr>
        <w:pStyle w:val="ListParagraph"/>
        <w:numPr>
          <w:ilvl w:val="0"/>
          <w:numId w:val="1"/>
        </w:numPr>
        <w:tabs>
          <w:tab w:val="left" w:pos="3930"/>
        </w:tabs>
        <w:autoSpaceDE w:val="0"/>
        <w:autoSpaceDN w:val="0"/>
        <w:adjustRightInd w:val="0"/>
        <w:spacing w:after="0" w:line="360" w:lineRule="auto"/>
        <w:ind w:left="0" w:hanging="284"/>
        <w:jc w:val="both"/>
        <w:rPr>
          <w:rFonts w:ascii="Times New Roman" w:hAnsi="Times New Roman"/>
          <w:sz w:val="24"/>
          <w:szCs w:val="24"/>
        </w:rPr>
      </w:pPr>
      <w:r w:rsidRPr="00444E01">
        <w:rPr>
          <w:rFonts w:ascii="Times New Roman" w:hAnsi="Times New Roman"/>
          <w:sz w:val="24"/>
          <w:szCs w:val="24"/>
          <w:lang w:eastAsia="id-ID"/>
        </w:rPr>
        <w:t>Objek Penelitian penciptaan (jenis material yang akan diteliti dan segi penelitian):</w:t>
      </w:r>
    </w:p>
    <w:p w:rsidR="00E27680" w:rsidRPr="00444E01" w:rsidRDefault="00723E49" w:rsidP="001B0BE5">
      <w:pPr>
        <w:pStyle w:val="ListParagraph"/>
        <w:tabs>
          <w:tab w:val="left" w:pos="3930"/>
        </w:tabs>
        <w:autoSpaceDE w:val="0"/>
        <w:autoSpaceDN w:val="0"/>
        <w:adjustRightInd w:val="0"/>
        <w:spacing w:after="0" w:line="360" w:lineRule="auto"/>
        <w:ind w:left="0"/>
        <w:jc w:val="both"/>
        <w:rPr>
          <w:rFonts w:ascii="Times New Roman" w:hAnsi="Times New Roman"/>
          <w:sz w:val="24"/>
          <w:szCs w:val="24"/>
        </w:rPr>
      </w:pPr>
      <w:r w:rsidRPr="00444E01">
        <w:rPr>
          <w:rFonts w:ascii="Times New Roman" w:hAnsi="Times New Roman"/>
          <w:sz w:val="24"/>
          <w:szCs w:val="24"/>
          <w:lang w:val="en-US"/>
        </w:rPr>
        <w:t xml:space="preserve">LKPD </w:t>
      </w:r>
    </w:p>
    <w:p w:rsidR="00E32BAF" w:rsidRPr="00444E01" w:rsidRDefault="00E32BAF" w:rsidP="00444E01">
      <w:pPr>
        <w:pStyle w:val="ListParagraph"/>
        <w:numPr>
          <w:ilvl w:val="0"/>
          <w:numId w:val="1"/>
        </w:numPr>
        <w:tabs>
          <w:tab w:val="left" w:pos="3930"/>
        </w:tabs>
        <w:autoSpaceDE w:val="0"/>
        <w:autoSpaceDN w:val="0"/>
        <w:adjustRightInd w:val="0"/>
        <w:spacing w:after="0" w:line="360" w:lineRule="auto"/>
        <w:ind w:left="0" w:hanging="284"/>
        <w:jc w:val="both"/>
        <w:rPr>
          <w:rFonts w:ascii="Times New Roman" w:hAnsi="Times New Roman"/>
          <w:sz w:val="24"/>
          <w:szCs w:val="24"/>
        </w:rPr>
      </w:pPr>
      <w:r w:rsidRPr="00444E01">
        <w:rPr>
          <w:rFonts w:ascii="Times New Roman" w:hAnsi="Times New Roman"/>
          <w:sz w:val="24"/>
          <w:szCs w:val="24"/>
          <w:lang w:eastAsia="id-ID"/>
        </w:rPr>
        <w:t>Masa Pelaksanaan</w:t>
      </w:r>
    </w:p>
    <w:p w:rsidR="00E32BAF" w:rsidRPr="00444E01" w:rsidRDefault="00E32BAF" w:rsidP="00444E01">
      <w:pPr>
        <w:pStyle w:val="ListParagraph"/>
        <w:tabs>
          <w:tab w:val="left" w:pos="3930"/>
        </w:tabs>
        <w:autoSpaceDE w:val="0"/>
        <w:autoSpaceDN w:val="0"/>
        <w:adjustRightInd w:val="0"/>
        <w:spacing w:after="0" w:line="360" w:lineRule="auto"/>
        <w:ind w:left="0"/>
        <w:jc w:val="both"/>
        <w:rPr>
          <w:rFonts w:ascii="Times New Roman" w:hAnsi="Times New Roman"/>
          <w:sz w:val="24"/>
          <w:szCs w:val="24"/>
          <w:lang w:eastAsia="id-ID"/>
        </w:rPr>
      </w:pPr>
      <w:r w:rsidRPr="00444E01">
        <w:rPr>
          <w:rFonts w:ascii="Times New Roman" w:hAnsi="Times New Roman"/>
          <w:sz w:val="24"/>
          <w:szCs w:val="24"/>
          <w:lang w:eastAsia="id-ID"/>
        </w:rPr>
        <w:t xml:space="preserve">Mulai      </w:t>
      </w:r>
      <w:r w:rsidR="00120D09" w:rsidRPr="00444E01">
        <w:rPr>
          <w:rFonts w:ascii="Times New Roman" w:hAnsi="Times New Roman"/>
          <w:sz w:val="24"/>
          <w:szCs w:val="24"/>
          <w:lang w:eastAsia="id-ID"/>
        </w:rPr>
        <w:t xml:space="preserve">: </w:t>
      </w:r>
      <w:r w:rsidR="001B0BE5">
        <w:rPr>
          <w:rFonts w:ascii="Times New Roman" w:hAnsi="Times New Roman"/>
          <w:sz w:val="24"/>
          <w:szCs w:val="24"/>
          <w:lang w:val="en-US" w:eastAsia="id-ID"/>
        </w:rPr>
        <w:t>Maret 2021</w:t>
      </w:r>
    </w:p>
    <w:p w:rsidR="001B0BE5" w:rsidRDefault="00E32BAF" w:rsidP="001B0BE5">
      <w:pPr>
        <w:pStyle w:val="ListParagraph"/>
        <w:tabs>
          <w:tab w:val="left" w:pos="3930"/>
        </w:tabs>
        <w:autoSpaceDE w:val="0"/>
        <w:autoSpaceDN w:val="0"/>
        <w:adjustRightInd w:val="0"/>
        <w:spacing w:after="0" w:line="360" w:lineRule="auto"/>
        <w:ind w:left="0"/>
        <w:jc w:val="both"/>
        <w:rPr>
          <w:rFonts w:ascii="Times New Roman" w:hAnsi="Times New Roman"/>
          <w:sz w:val="24"/>
          <w:szCs w:val="24"/>
          <w:lang w:val="en-US" w:eastAsia="id-ID"/>
        </w:rPr>
      </w:pPr>
      <w:r w:rsidRPr="00444E01">
        <w:rPr>
          <w:rFonts w:ascii="Times New Roman" w:hAnsi="Times New Roman"/>
          <w:sz w:val="24"/>
          <w:szCs w:val="24"/>
          <w:lang w:eastAsia="id-ID"/>
        </w:rPr>
        <w:t xml:space="preserve">Berakhir : </w:t>
      </w:r>
      <w:r w:rsidR="001B0BE5">
        <w:rPr>
          <w:rFonts w:ascii="Times New Roman" w:hAnsi="Times New Roman"/>
          <w:sz w:val="24"/>
          <w:szCs w:val="24"/>
          <w:lang w:val="en-US" w:eastAsia="id-ID"/>
        </w:rPr>
        <w:t>Juni 2021</w:t>
      </w:r>
    </w:p>
    <w:p w:rsidR="00DD552E" w:rsidRPr="001B0BE5" w:rsidRDefault="001B0BE5" w:rsidP="001B0BE5">
      <w:pPr>
        <w:pStyle w:val="ListParagraph"/>
        <w:tabs>
          <w:tab w:val="left" w:pos="3930"/>
        </w:tabs>
        <w:autoSpaceDE w:val="0"/>
        <w:autoSpaceDN w:val="0"/>
        <w:adjustRightInd w:val="0"/>
        <w:spacing w:after="0" w:line="360" w:lineRule="auto"/>
        <w:ind w:left="0"/>
        <w:jc w:val="both"/>
        <w:rPr>
          <w:rFonts w:ascii="Times New Roman" w:hAnsi="Times New Roman"/>
          <w:sz w:val="24"/>
          <w:szCs w:val="24"/>
          <w:lang w:val="en-US" w:eastAsia="id-ID"/>
        </w:rPr>
      </w:pPr>
      <w:r>
        <w:rPr>
          <w:rFonts w:ascii="Times New Roman" w:hAnsi="Times New Roman"/>
          <w:sz w:val="24"/>
          <w:szCs w:val="24"/>
          <w:lang w:val="en-US" w:eastAsia="id-ID"/>
        </w:rPr>
        <w:t xml:space="preserve">5. </w:t>
      </w:r>
      <w:r w:rsidR="00E32BAF" w:rsidRPr="00444E01">
        <w:rPr>
          <w:rFonts w:ascii="Times New Roman" w:hAnsi="Times New Roman"/>
          <w:sz w:val="24"/>
          <w:szCs w:val="24"/>
          <w:lang w:eastAsia="id-ID"/>
        </w:rPr>
        <w:t xml:space="preserve">Lokasi Penelitian </w:t>
      </w:r>
      <w:r>
        <w:rPr>
          <w:lang w:eastAsia="id-ID"/>
        </w:rPr>
        <w:t>SMPN 11</w:t>
      </w:r>
      <w:r w:rsidR="00723E49" w:rsidRPr="00444E01">
        <w:rPr>
          <w:rFonts w:ascii="Times New Roman" w:hAnsi="Times New Roman"/>
          <w:sz w:val="24"/>
          <w:szCs w:val="24"/>
          <w:lang w:eastAsia="id-ID"/>
        </w:rPr>
        <w:t xml:space="preserve"> </w:t>
      </w:r>
      <w:r>
        <w:rPr>
          <w:lang w:eastAsia="id-ID"/>
        </w:rPr>
        <w:t>Tapung</w:t>
      </w:r>
    </w:p>
    <w:p w:rsidR="00DD552E" w:rsidRPr="00444E01" w:rsidRDefault="00E32BAF" w:rsidP="001B0BE5">
      <w:pPr>
        <w:autoSpaceDE w:val="0"/>
        <w:autoSpaceDN w:val="0"/>
        <w:adjustRightInd w:val="0"/>
        <w:spacing w:line="360" w:lineRule="auto"/>
        <w:ind w:left="-142"/>
        <w:rPr>
          <w:rFonts w:eastAsia="Calibri"/>
          <w:lang w:eastAsia="id-ID"/>
        </w:rPr>
      </w:pPr>
      <w:r w:rsidRPr="00444E01">
        <w:rPr>
          <w:rFonts w:eastAsia="Calibri"/>
          <w:lang w:val="id-ID" w:eastAsia="id-ID"/>
        </w:rPr>
        <w:t>7. Instansi lain yang terlibat (jika ada, dan uraikan apa kontribusinya)</w:t>
      </w:r>
      <w:r w:rsidR="00DD552E" w:rsidRPr="00444E01">
        <w:rPr>
          <w:rFonts w:eastAsia="Calibri"/>
          <w:lang w:eastAsia="id-ID"/>
        </w:rPr>
        <w:t xml:space="preserve"> ( tidak ada).</w:t>
      </w:r>
    </w:p>
    <w:p w:rsidR="00DD552E" w:rsidRPr="00444E01" w:rsidRDefault="00E32BAF" w:rsidP="00444E01">
      <w:pPr>
        <w:autoSpaceDE w:val="0"/>
        <w:autoSpaceDN w:val="0"/>
        <w:adjustRightInd w:val="0"/>
        <w:spacing w:line="360" w:lineRule="auto"/>
        <w:ind w:hanging="284"/>
        <w:jc w:val="both"/>
        <w:rPr>
          <w:rFonts w:eastAsia="Calibri"/>
          <w:lang w:eastAsia="id-ID"/>
        </w:rPr>
      </w:pPr>
      <w:r w:rsidRPr="00444E01">
        <w:rPr>
          <w:rFonts w:eastAsia="Calibri"/>
          <w:lang w:val="id-ID" w:eastAsia="id-ID"/>
        </w:rPr>
        <w:t>8. Skala perubahan dan peningkatan kapasitas sosial kemasyarakatan dan atau pendidikan yang ditargetkan</w:t>
      </w:r>
      <w:r w:rsidR="00DD552E" w:rsidRPr="00444E01">
        <w:rPr>
          <w:rFonts w:eastAsia="Calibri"/>
          <w:lang w:eastAsia="id-ID"/>
        </w:rPr>
        <w:t xml:space="preserve"> (tidak ada)</w:t>
      </w:r>
    </w:p>
    <w:p w:rsidR="00E32BAF" w:rsidRPr="00444E01" w:rsidRDefault="00E32BAF" w:rsidP="00444E01">
      <w:pPr>
        <w:autoSpaceDE w:val="0"/>
        <w:autoSpaceDN w:val="0"/>
        <w:adjustRightInd w:val="0"/>
        <w:spacing w:line="360" w:lineRule="auto"/>
        <w:ind w:hanging="284"/>
        <w:jc w:val="both"/>
        <w:rPr>
          <w:rFonts w:eastAsia="Calibri"/>
          <w:lang w:eastAsia="id-ID"/>
        </w:rPr>
      </w:pPr>
      <w:r w:rsidRPr="00444E01">
        <w:rPr>
          <w:rFonts w:eastAsia="Calibri"/>
          <w:lang w:val="id-ID" w:eastAsia="id-ID"/>
        </w:rPr>
        <w:t>9. Jurnal ilmiah yang menjadi sasaran (tuliskan nama terbitan berkala ilmiah internasional bereputasi, nasional terakreditasi, atau nasional tidak terakreditasi dan tahun rencana publikasi)</w:t>
      </w:r>
      <w:r w:rsidR="00DD552E" w:rsidRPr="00444E01">
        <w:rPr>
          <w:rFonts w:eastAsia="Calibri"/>
          <w:lang w:eastAsia="id-ID"/>
        </w:rPr>
        <w:t xml:space="preserve"> rencana penerbitan jurnal di jurnal Internasional </w:t>
      </w:r>
      <w:proofErr w:type="spellStart"/>
      <w:r w:rsidR="00DD552E" w:rsidRPr="00444E01">
        <w:rPr>
          <w:rFonts w:eastAsia="Calibri"/>
          <w:lang w:eastAsia="id-ID"/>
        </w:rPr>
        <w:t>terindeks</w:t>
      </w:r>
      <w:proofErr w:type="spellEnd"/>
      <w:r w:rsidR="00DD552E" w:rsidRPr="00444E01">
        <w:rPr>
          <w:rFonts w:eastAsia="Calibri"/>
          <w:lang w:eastAsia="id-ID"/>
        </w:rPr>
        <w:t xml:space="preserve"> </w:t>
      </w:r>
      <w:proofErr w:type="spellStart"/>
      <w:r w:rsidR="00DD552E" w:rsidRPr="00444E01">
        <w:rPr>
          <w:rFonts w:eastAsia="Calibri"/>
          <w:lang w:eastAsia="id-ID"/>
        </w:rPr>
        <w:t>scopus</w:t>
      </w:r>
      <w:proofErr w:type="spellEnd"/>
      <w:r w:rsidR="00DD552E" w:rsidRPr="00444E01">
        <w:rPr>
          <w:rFonts w:eastAsia="Calibri"/>
          <w:lang w:eastAsia="id-ID"/>
        </w:rPr>
        <w:t xml:space="preserve"> : </w:t>
      </w:r>
      <w:r w:rsidR="00723E49" w:rsidRPr="00444E01">
        <w:rPr>
          <w:rFonts w:eastAsia="Calibri"/>
          <w:i/>
          <w:lang w:eastAsia="id-ID"/>
        </w:rPr>
        <w:t>Journal On Mathematics Education</w:t>
      </w:r>
      <w:r w:rsidR="00DD552E" w:rsidRPr="00444E01">
        <w:rPr>
          <w:rFonts w:eastAsia="Calibri"/>
          <w:lang w:eastAsia="id-ID"/>
        </w:rPr>
        <w:t xml:space="preserve"> (</w:t>
      </w:r>
      <w:r w:rsidR="00723E49" w:rsidRPr="00444E01">
        <w:rPr>
          <w:rFonts w:eastAsia="Calibri"/>
          <w:lang w:eastAsia="id-ID"/>
        </w:rPr>
        <w:t>JME</w:t>
      </w:r>
      <w:r w:rsidR="00DD552E" w:rsidRPr="00444E01">
        <w:rPr>
          <w:rFonts w:eastAsia="Calibri"/>
          <w:lang w:eastAsia="id-ID"/>
        </w:rPr>
        <w:t>)</w:t>
      </w:r>
    </w:p>
    <w:p w:rsidR="00E061E7" w:rsidRPr="00444E01" w:rsidRDefault="00E061E7" w:rsidP="00444E01">
      <w:pPr>
        <w:tabs>
          <w:tab w:val="left" w:pos="3930"/>
        </w:tabs>
        <w:autoSpaceDE w:val="0"/>
        <w:autoSpaceDN w:val="0"/>
        <w:adjustRightInd w:val="0"/>
        <w:spacing w:line="360" w:lineRule="auto"/>
        <w:jc w:val="both"/>
        <w:rPr>
          <w:rFonts w:eastAsia="Calibri"/>
          <w:b/>
          <w:lang w:eastAsia="en-US"/>
        </w:rPr>
      </w:pPr>
    </w:p>
    <w:p w:rsidR="00723E49" w:rsidRPr="00444E01" w:rsidRDefault="00723E49" w:rsidP="00444E01">
      <w:pPr>
        <w:tabs>
          <w:tab w:val="left" w:pos="3930"/>
        </w:tabs>
        <w:autoSpaceDE w:val="0"/>
        <w:autoSpaceDN w:val="0"/>
        <w:adjustRightInd w:val="0"/>
        <w:spacing w:line="360" w:lineRule="auto"/>
        <w:jc w:val="both"/>
        <w:rPr>
          <w:rFonts w:eastAsia="Calibri"/>
          <w:b/>
          <w:lang w:eastAsia="en-US"/>
        </w:rPr>
      </w:pPr>
    </w:p>
    <w:p w:rsidR="00723E49" w:rsidRPr="00444E01" w:rsidRDefault="00723E49" w:rsidP="00444E01">
      <w:pPr>
        <w:tabs>
          <w:tab w:val="left" w:pos="3930"/>
        </w:tabs>
        <w:autoSpaceDE w:val="0"/>
        <w:autoSpaceDN w:val="0"/>
        <w:adjustRightInd w:val="0"/>
        <w:spacing w:line="360" w:lineRule="auto"/>
        <w:jc w:val="both"/>
        <w:rPr>
          <w:rFonts w:eastAsia="Calibri"/>
          <w:b/>
          <w:lang w:eastAsia="en-US"/>
        </w:rPr>
      </w:pPr>
    </w:p>
    <w:p w:rsidR="00723E49" w:rsidRPr="00444E01" w:rsidRDefault="00723E49" w:rsidP="00444E01">
      <w:pPr>
        <w:tabs>
          <w:tab w:val="left" w:pos="3930"/>
        </w:tabs>
        <w:autoSpaceDE w:val="0"/>
        <w:autoSpaceDN w:val="0"/>
        <w:adjustRightInd w:val="0"/>
        <w:spacing w:line="360" w:lineRule="auto"/>
        <w:jc w:val="both"/>
        <w:rPr>
          <w:rFonts w:eastAsia="Calibri"/>
          <w:b/>
          <w:lang w:eastAsia="en-US"/>
        </w:rPr>
      </w:pPr>
    </w:p>
    <w:p w:rsidR="00E32BAF" w:rsidRPr="00444E01" w:rsidRDefault="00DD552E" w:rsidP="00444E01">
      <w:pPr>
        <w:tabs>
          <w:tab w:val="left" w:pos="3930"/>
        </w:tabs>
        <w:autoSpaceDE w:val="0"/>
        <w:autoSpaceDN w:val="0"/>
        <w:adjustRightInd w:val="0"/>
        <w:spacing w:line="360" w:lineRule="auto"/>
        <w:jc w:val="both"/>
        <w:rPr>
          <w:rFonts w:eastAsia="Calibri"/>
          <w:b/>
          <w:lang w:val="id-ID" w:eastAsia="en-US"/>
        </w:rPr>
      </w:pPr>
      <w:proofErr w:type="gramStart"/>
      <w:r w:rsidRPr="00444E01">
        <w:rPr>
          <w:rFonts w:eastAsia="Calibri"/>
          <w:b/>
          <w:lang w:eastAsia="en-US"/>
        </w:rPr>
        <w:t>Lampiran 6.</w:t>
      </w:r>
      <w:proofErr w:type="gramEnd"/>
      <w:r w:rsidRPr="00444E01">
        <w:rPr>
          <w:rFonts w:eastAsia="Calibri"/>
          <w:b/>
          <w:lang w:eastAsia="en-US"/>
        </w:rPr>
        <w:t xml:space="preserve"> </w:t>
      </w:r>
      <w:r w:rsidR="00E32BAF" w:rsidRPr="00444E01">
        <w:rPr>
          <w:rFonts w:eastAsia="Calibri"/>
          <w:b/>
          <w:lang w:val="id-ID" w:eastAsia="en-US"/>
        </w:rPr>
        <w:t xml:space="preserve">Rincian Anggaran Biaya Penelitian </w:t>
      </w:r>
    </w:p>
    <w:p w:rsidR="00B05872" w:rsidRPr="00444E01" w:rsidRDefault="00E32BAF" w:rsidP="00444E01">
      <w:pPr>
        <w:autoSpaceDE w:val="0"/>
        <w:autoSpaceDN w:val="0"/>
        <w:adjustRightInd w:val="0"/>
        <w:spacing w:line="360" w:lineRule="auto"/>
        <w:ind w:firstLine="720"/>
        <w:jc w:val="both"/>
        <w:rPr>
          <w:rFonts w:eastAsia="Calibri"/>
          <w:lang w:eastAsia="en-US"/>
        </w:rPr>
      </w:pPr>
      <w:r w:rsidRPr="00444E01">
        <w:rPr>
          <w:rFonts w:eastAsia="Calibri"/>
          <w:lang w:val="id-ID" w:eastAsia="en-US"/>
        </w:rPr>
        <w:t xml:space="preserve">Honorarium penelitian </w:t>
      </w:r>
      <w:r w:rsidRPr="00444E01">
        <w:rPr>
          <w:rFonts w:eastAsia="Calibri"/>
          <w:lang w:eastAsia="en-US"/>
        </w:rPr>
        <w:t xml:space="preserve">mengacu pada </w:t>
      </w:r>
      <w:r w:rsidRPr="00444E01">
        <w:rPr>
          <w:rFonts w:eastAsia="Calibri"/>
          <w:lang w:val="id-ID" w:eastAsia="id-ID"/>
        </w:rPr>
        <w:t xml:space="preserve">Peraturan Menteri Keuangan Republik Indonesia Nomor 78 /PMK.02/2019 tentang Standar Biaya Masukan Tahun Anggaran 2020 </w:t>
      </w:r>
      <w:r w:rsidRPr="00444E01">
        <w:rPr>
          <w:rFonts w:eastAsia="Calibri"/>
          <w:lang w:eastAsia="en-US"/>
        </w:rPr>
        <w:t xml:space="preserve">dengan </w:t>
      </w:r>
      <w:r w:rsidRPr="00444E01">
        <w:rPr>
          <w:rFonts w:eastAsia="Calibri"/>
          <w:lang w:val="id-ID" w:eastAsia="en-US"/>
        </w:rPr>
        <w:t xml:space="preserve">contoh </w:t>
      </w:r>
      <w:r w:rsidRPr="00444E01">
        <w:rPr>
          <w:rFonts w:eastAsia="Calibri"/>
          <w:lang w:eastAsia="en-US"/>
        </w:rPr>
        <w:t xml:space="preserve">rincian </w:t>
      </w:r>
      <w:r w:rsidRPr="00444E01">
        <w:rPr>
          <w:rFonts w:eastAsia="Calibri"/>
          <w:lang w:val="id-ID" w:eastAsia="en-US"/>
        </w:rPr>
        <w:t xml:space="preserve">anggaran </w:t>
      </w:r>
      <w:r w:rsidRPr="00444E01">
        <w:rPr>
          <w:rFonts w:eastAsia="Calibri"/>
          <w:lang w:eastAsia="en-US"/>
        </w:rPr>
        <w:t>sebagai berikut :</w:t>
      </w:r>
    </w:p>
    <w:tbl>
      <w:tblPr>
        <w:tblW w:w="8884" w:type="dxa"/>
        <w:tblInd w:w="93" w:type="dxa"/>
        <w:tblLook w:val="04A0" w:firstRow="1" w:lastRow="0" w:firstColumn="1" w:lastColumn="0" w:noHBand="0" w:noVBand="1"/>
      </w:tblPr>
      <w:tblGrid>
        <w:gridCol w:w="485"/>
        <w:gridCol w:w="3074"/>
        <w:gridCol w:w="1072"/>
        <w:gridCol w:w="925"/>
        <w:gridCol w:w="1627"/>
        <w:gridCol w:w="1701"/>
      </w:tblGrid>
      <w:tr w:rsidR="00A714D7" w:rsidTr="00B74778">
        <w:trPr>
          <w:trHeight w:val="300"/>
        </w:trPr>
        <w:tc>
          <w:tcPr>
            <w:tcW w:w="485" w:type="dxa"/>
            <w:tcBorders>
              <w:top w:val="single" w:sz="4" w:space="0" w:color="auto"/>
              <w:left w:val="single" w:sz="4" w:space="0" w:color="auto"/>
              <w:bottom w:val="single" w:sz="4" w:space="0" w:color="auto"/>
              <w:right w:val="single" w:sz="4" w:space="0" w:color="auto"/>
            </w:tcBorders>
            <w:noWrap/>
            <w:vAlign w:val="bottom"/>
            <w:hideMark/>
          </w:tcPr>
          <w:p w:rsidR="00A714D7" w:rsidRDefault="00A714D7">
            <w:pPr>
              <w:spacing w:line="276" w:lineRule="auto"/>
              <w:jc w:val="center"/>
              <w:rPr>
                <w:rFonts w:eastAsia="Times New Roman"/>
                <w:sz w:val="22"/>
                <w:szCs w:val="22"/>
                <w:lang w:eastAsia="en-US"/>
              </w:rPr>
            </w:pPr>
            <w:r>
              <w:rPr>
                <w:rFonts w:eastAsia="Times New Roman"/>
                <w:sz w:val="22"/>
                <w:szCs w:val="22"/>
                <w:lang w:val="id-ID" w:eastAsia="en-US"/>
              </w:rPr>
              <w:t>No</w:t>
            </w:r>
          </w:p>
        </w:tc>
        <w:tc>
          <w:tcPr>
            <w:tcW w:w="3074" w:type="dxa"/>
            <w:tcBorders>
              <w:top w:val="single" w:sz="4" w:space="0" w:color="auto"/>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Uraian</w:t>
            </w:r>
          </w:p>
        </w:tc>
        <w:tc>
          <w:tcPr>
            <w:tcW w:w="1072" w:type="dxa"/>
            <w:tcBorders>
              <w:top w:val="single" w:sz="4" w:space="0" w:color="auto"/>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Satuan</w:t>
            </w:r>
          </w:p>
        </w:tc>
        <w:tc>
          <w:tcPr>
            <w:tcW w:w="925" w:type="dxa"/>
            <w:tcBorders>
              <w:top w:val="single" w:sz="4" w:space="0" w:color="auto"/>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Volume</w:t>
            </w:r>
          </w:p>
        </w:tc>
        <w:tc>
          <w:tcPr>
            <w:tcW w:w="1627" w:type="dxa"/>
            <w:tcBorders>
              <w:top w:val="single" w:sz="4" w:space="0" w:color="auto"/>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Besaran</w:t>
            </w:r>
          </w:p>
        </w:tc>
        <w:tc>
          <w:tcPr>
            <w:tcW w:w="1701" w:type="dxa"/>
            <w:tcBorders>
              <w:top w:val="single" w:sz="4" w:space="0" w:color="auto"/>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Jumlah</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jc w:val="center"/>
              <w:rPr>
                <w:rFonts w:eastAsia="Times New Roman"/>
                <w:sz w:val="22"/>
                <w:szCs w:val="22"/>
                <w:lang w:eastAsia="en-US"/>
              </w:rPr>
            </w:pPr>
            <w:r>
              <w:rPr>
                <w:rFonts w:eastAsia="Times New Roman"/>
                <w:sz w:val="22"/>
                <w:szCs w:val="22"/>
                <w:lang w:val="id-ID" w:eastAsia="en-US"/>
              </w:rPr>
              <w:t>1</w:t>
            </w: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Honorarium</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a.       Honorarium Koordinator Peneliti</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OB</w:t>
            </w:r>
          </w:p>
        </w:tc>
        <w:tc>
          <w:tcPr>
            <w:tcW w:w="925" w:type="dxa"/>
            <w:tcBorders>
              <w:top w:val="nil"/>
              <w:left w:val="nil"/>
              <w:bottom w:val="single" w:sz="4" w:space="0" w:color="auto"/>
              <w:right w:val="single" w:sz="4" w:space="0" w:color="auto"/>
            </w:tcBorders>
            <w:noWrap/>
            <w:vAlign w:val="center"/>
            <w:hideMark/>
          </w:tcPr>
          <w:p w:rsidR="00A714D7" w:rsidRPr="00E801B2" w:rsidRDefault="00E801B2">
            <w:pPr>
              <w:spacing w:line="276" w:lineRule="auto"/>
              <w:jc w:val="center"/>
              <w:rPr>
                <w:rFonts w:eastAsia="Times New Roman"/>
                <w:sz w:val="22"/>
                <w:szCs w:val="22"/>
                <w:lang w:eastAsia="en-US"/>
              </w:rPr>
            </w:pPr>
            <w:r>
              <w:rPr>
                <w:rFonts w:eastAsia="Times New Roman"/>
                <w:sz w:val="22"/>
                <w:szCs w:val="22"/>
                <w:lang w:eastAsia="en-US"/>
              </w:rPr>
              <w:t>1</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jc w:val="right"/>
              <w:rPr>
                <w:rFonts w:eastAsia="Times New Roman"/>
                <w:sz w:val="22"/>
                <w:szCs w:val="22"/>
                <w:lang w:eastAsia="en-US"/>
              </w:rPr>
            </w:pPr>
            <w:r>
              <w:rPr>
                <w:rFonts w:eastAsia="Times New Roman"/>
                <w:sz w:val="22"/>
                <w:szCs w:val="22"/>
                <w:lang w:eastAsia="en-US"/>
              </w:rPr>
              <w:t>0</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jc w:val="right"/>
              <w:rPr>
                <w:rFonts w:eastAsia="Times New Roman"/>
                <w:sz w:val="22"/>
                <w:szCs w:val="22"/>
                <w:lang w:eastAsia="en-US"/>
              </w:rPr>
            </w:pPr>
            <w:r>
              <w:rPr>
                <w:rFonts w:eastAsia="Times New Roman"/>
                <w:sz w:val="22"/>
                <w:szCs w:val="22"/>
                <w:lang w:eastAsia="en-US"/>
              </w:rPr>
              <w:t>0</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b.      Pembantu Peneliti</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OJ</w:t>
            </w:r>
          </w:p>
        </w:tc>
        <w:tc>
          <w:tcPr>
            <w:tcW w:w="925" w:type="dxa"/>
            <w:tcBorders>
              <w:top w:val="nil"/>
              <w:left w:val="nil"/>
              <w:bottom w:val="single" w:sz="4" w:space="0" w:color="auto"/>
              <w:right w:val="single" w:sz="4" w:space="0" w:color="auto"/>
            </w:tcBorders>
            <w:noWrap/>
            <w:vAlign w:val="center"/>
            <w:hideMark/>
          </w:tcPr>
          <w:p w:rsidR="00A714D7" w:rsidRPr="00E801B2" w:rsidRDefault="00E801B2">
            <w:pPr>
              <w:spacing w:line="276" w:lineRule="auto"/>
              <w:jc w:val="center"/>
              <w:rPr>
                <w:rFonts w:eastAsia="Times New Roman"/>
                <w:sz w:val="22"/>
                <w:szCs w:val="22"/>
                <w:lang w:eastAsia="en-US"/>
              </w:rPr>
            </w:pPr>
            <w:r>
              <w:rPr>
                <w:rFonts w:eastAsia="Times New Roman"/>
                <w:sz w:val="22"/>
                <w:szCs w:val="22"/>
                <w:lang w:eastAsia="en-US"/>
              </w:rPr>
              <w:t>5</w:t>
            </w:r>
          </w:p>
        </w:tc>
        <w:tc>
          <w:tcPr>
            <w:tcW w:w="1627" w:type="dxa"/>
            <w:tcBorders>
              <w:top w:val="nil"/>
              <w:left w:val="nil"/>
              <w:bottom w:val="single" w:sz="4" w:space="0" w:color="auto"/>
              <w:right w:val="single" w:sz="4" w:space="0" w:color="auto"/>
            </w:tcBorders>
            <w:noWrap/>
            <w:vAlign w:val="bottom"/>
            <w:hideMark/>
          </w:tcPr>
          <w:p w:rsidR="00A714D7" w:rsidRDefault="00A714D7" w:rsidP="00E801B2">
            <w:pPr>
              <w:spacing w:line="276" w:lineRule="auto"/>
              <w:rPr>
                <w:rFonts w:eastAsia="Times New Roman"/>
                <w:sz w:val="22"/>
                <w:szCs w:val="22"/>
                <w:lang w:eastAsia="en-US"/>
              </w:rPr>
            </w:pPr>
            <w:r>
              <w:rPr>
                <w:rFonts w:eastAsia="Times New Roman"/>
                <w:sz w:val="22"/>
                <w:szCs w:val="22"/>
                <w:lang w:eastAsia="en-US"/>
              </w:rPr>
              <w:t xml:space="preserve">Rp       </w:t>
            </w:r>
            <w:r w:rsidR="003301DC">
              <w:rPr>
                <w:rFonts w:eastAsia="Times New Roman"/>
                <w:sz w:val="22"/>
                <w:szCs w:val="22"/>
                <w:lang w:eastAsia="en-US"/>
              </w:rPr>
              <w:t>20</w:t>
            </w:r>
            <w:r w:rsidR="00E801B2">
              <w:rPr>
                <w:rFonts w:eastAsia="Times New Roman"/>
                <w:sz w:val="22"/>
                <w:szCs w:val="22"/>
                <w:lang w:eastAsia="en-US"/>
              </w:rPr>
              <w:t>0</w:t>
            </w:r>
            <w:r>
              <w:rPr>
                <w:rFonts w:eastAsia="Times New Roman"/>
                <w:sz w:val="22"/>
                <w:szCs w:val="22"/>
                <w:lang w:eastAsia="en-US"/>
              </w:rPr>
              <w:t>.000</w:t>
            </w:r>
          </w:p>
        </w:tc>
        <w:tc>
          <w:tcPr>
            <w:tcW w:w="1701" w:type="dxa"/>
            <w:tcBorders>
              <w:top w:val="nil"/>
              <w:left w:val="nil"/>
              <w:bottom w:val="single" w:sz="4" w:space="0" w:color="auto"/>
              <w:right w:val="single" w:sz="4" w:space="0" w:color="auto"/>
            </w:tcBorders>
            <w:noWrap/>
            <w:vAlign w:val="bottom"/>
            <w:hideMark/>
          </w:tcPr>
          <w:p w:rsidR="00A714D7" w:rsidRDefault="00A714D7" w:rsidP="003301DC">
            <w:pPr>
              <w:spacing w:line="276" w:lineRule="auto"/>
              <w:rPr>
                <w:rFonts w:eastAsia="Times New Roman"/>
                <w:sz w:val="22"/>
                <w:szCs w:val="22"/>
                <w:lang w:val="id-ID" w:eastAsia="en-US"/>
              </w:rPr>
            </w:pPr>
            <w:r>
              <w:rPr>
                <w:rFonts w:eastAsia="Times New Roman"/>
                <w:sz w:val="22"/>
                <w:szCs w:val="22"/>
                <w:lang w:eastAsia="en-US"/>
              </w:rPr>
              <w:t>Rp</w:t>
            </w:r>
            <w:r w:rsidR="003301DC">
              <w:rPr>
                <w:rFonts w:eastAsia="Times New Roman"/>
                <w:sz w:val="22"/>
                <w:szCs w:val="22"/>
                <w:lang w:eastAsia="en-US"/>
              </w:rPr>
              <w:t>. 1.00</w:t>
            </w:r>
            <w:r w:rsidR="00E801B2">
              <w:rPr>
                <w:rFonts w:eastAsia="Times New Roman"/>
                <w:sz w:val="22"/>
                <w:szCs w:val="22"/>
                <w:lang w:eastAsia="en-US"/>
              </w:rPr>
              <w:t>0</w:t>
            </w:r>
            <w:r>
              <w:rPr>
                <w:rFonts w:eastAsia="Times New Roman"/>
                <w:sz w:val="22"/>
                <w:szCs w:val="22"/>
                <w:lang w:eastAsia="en-US"/>
              </w:rPr>
              <w:t>.000</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 xml:space="preserve">c.       Honorarium Petugas Survei </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OR</w:t>
            </w:r>
          </w:p>
        </w:tc>
        <w:tc>
          <w:tcPr>
            <w:tcW w:w="925" w:type="dxa"/>
            <w:tcBorders>
              <w:top w:val="nil"/>
              <w:left w:val="nil"/>
              <w:bottom w:val="single" w:sz="4" w:space="0" w:color="auto"/>
              <w:right w:val="single" w:sz="4" w:space="0" w:color="auto"/>
            </w:tcBorders>
            <w:noWrap/>
            <w:vAlign w:val="center"/>
            <w:hideMark/>
          </w:tcPr>
          <w:p w:rsidR="00A714D7" w:rsidRDefault="00E801B2">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hideMark/>
          </w:tcPr>
          <w:p w:rsidR="00A714D7" w:rsidRDefault="00A714D7" w:rsidP="00E801B2">
            <w:pPr>
              <w:spacing w:line="276" w:lineRule="auto"/>
              <w:rPr>
                <w:rFonts w:eastAsia="Times New Roman"/>
                <w:sz w:val="22"/>
                <w:szCs w:val="22"/>
                <w:lang w:eastAsia="en-US"/>
              </w:rPr>
            </w:pPr>
            <w:r>
              <w:rPr>
                <w:rFonts w:eastAsia="Times New Roman"/>
                <w:sz w:val="22"/>
                <w:szCs w:val="22"/>
                <w:lang w:eastAsia="en-US"/>
              </w:rPr>
              <w:t xml:space="preserve">Rp       </w:t>
            </w:r>
            <w:r w:rsidR="003301DC">
              <w:rPr>
                <w:rFonts w:eastAsia="Times New Roman"/>
                <w:sz w:val="22"/>
                <w:szCs w:val="22"/>
                <w:lang w:eastAsia="en-US"/>
              </w:rPr>
              <w:t>20</w:t>
            </w:r>
            <w:r w:rsidR="00E801B2">
              <w:rPr>
                <w:rFonts w:eastAsia="Times New Roman"/>
                <w:sz w:val="22"/>
                <w:szCs w:val="22"/>
                <w:lang w:eastAsia="en-US"/>
              </w:rPr>
              <w:t>0</w:t>
            </w:r>
            <w:r>
              <w:rPr>
                <w:rFonts w:eastAsia="Times New Roman"/>
                <w:sz w:val="22"/>
                <w:szCs w:val="22"/>
                <w:lang w:eastAsia="en-US"/>
              </w:rPr>
              <w:t>.000</w:t>
            </w:r>
          </w:p>
        </w:tc>
        <w:tc>
          <w:tcPr>
            <w:tcW w:w="1701"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val="id-ID" w:eastAsia="en-US"/>
              </w:rPr>
            </w:pPr>
            <w:r>
              <w:rPr>
                <w:rFonts w:eastAsia="Times New Roman"/>
                <w:sz w:val="22"/>
                <w:szCs w:val="22"/>
                <w:lang w:eastAsia="en-US"/>
              </w:rPr>
              <w:t>Rp. 4</w:t>
            </w:r>
            <w:r w:rsidR="00E801B2">
              <w:rPr>
                <w:rFonts w:eastAsia="Times New Roman"/>
                <w:sz w:val="22"/>
                <w:szCs w:val="22"/>
                <w:lang w:eastAsia="en-US"/>
              </w:rPr>
              <w:t>00</w:t>
            </w:r>
            <w:r w:rsidR="00A714D7">
              <w:rPr>
                <w:rFonts w:eastAsia="Times New Roman"/>
                <w:sz w:val="22"/>
                <w:szCs w:val="22"/>
                <w:lang w:eastAsia="en-US"/>
              </w:rPr>
              <w:t>.000</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subtotal Honorarium</w:t>
            </w:r>
          </w:p>
        </w:tc>
        <w:tc>
          <w:tcPr>
            <w:tcW w:w="1072"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shd w:val="clear" w:color="auto" w:fill="D9D9D9"/>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shd w:val="clear" w:color="auto" w:fill="D9D9D9"/>
            <w:noWrap/>
            <w:vAlign w:val="bottom"/>
            <w:hideMark/>
          </w:tcPr>
          <w:p w:rsidR="00A714D7" w:rsidRDefault="00E801B2" w:rsidP="00E801B2">
            <w:pPr>
              <w:spacing w:line="276" w:lineRule="auto"/>
              <w:rPr>
                <w:rFonts w:eastAsia="Times New Roman"/>
                <w:b/>
                <w:bCs/>
                <w:sz w:val="22"/>
                <w:szCs w:val="22"/>
                <w:lang w:eastAsia="en-US"/>
              </w:rPr>
            </w:pPr>
            <w:r>
              <w:rPr>
                <w:rFonts w:eastAsia="Times New Roman"/>
                <w:b/>
                <w:bCs/>
                <w:sz w:val="22"/>
                <w:szCs w:val="22"/>
                <w:lang w:eastAsia="en-US"/>
              </w:rPr>
              <w:t xml:space="preserve"> Rp    1</w:t>
            </w:r>
            <w:r w:rsidR="003301DC">
              <w:rPr>
                <w:rFonts w:eastAsia="Times New Roman"/>
                <w:b/>
                <w:bCs/>
                <w:sz w:val="22"/>
                <w:szCs w:val="22"/>
                <w:lang w:eastAsia="en-US"/>
              </w:rPr>
              <w:t>.40</w:t>
            </w:r>
            <w:r>
              <w:rPr>
                <w:rFonts w:eastAsia="Times New Roman"/>
                <w:b/>
                <w:bCs/>
                <w:sz w:val="22"/>
                <w:szCs w:val="22"/>
                <w:lang w:eastAsia="en-US"/>
              </w:rPr>
              <w:t>0</w:t>
            </w:r>
            <w:r w:rsidR="00A714D7">
              <w:rPr>
                <w:rFonts w:eastAsia="Times New Roman"/>
                <w:b/>
                <w:bCs/>
                <w:sz w:val="22"/>
                <w:szCs w:val="22"/>
                <w:lang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jc w:val="center"/>
              <w:rPr>
                <w:rFonts w:eastAsia="Times New Roman"/>
                <w:sz w:val="22"/>
                <w:szCs w:val="22"/>
                <w:lang w:eastAsia="en-US"/>
              </w:rPr>
            </w:pPr>
            <w:r>
              <w:rPr>
                <w:rFonts w:eastAsia="Times New Roman"/>
                <w:sz w:val="22"/>
                <w:szCs w:val="22"/>
                <w:lang w:val="id-ID" w:eastAsia="en-US"/>
              </w:rPr>
              <w:t>2</w:t>
            </w: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Bahan Penelitian</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a.       ATK</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val="id-ID"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 xml:space="preserve">1)      Kertas  A4 </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Rim</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4</w:t>
            </w:r>
          </w:p>
        </w:tc>
        <w:tc>
          <w:tcPr>
            <w:tcW w:w="1627"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eastAsia="en-US"/>
              </w:rPr>
            </w:pPr>
            <w:r>
              <w:rPr>
                <w:rFonts w:eastAsia="Times New Roman"/>
                <w:sz w:val="22"/>
                <w:szCs w:val="22"/>
                <w:lang w:val="id-ID" w:eastAsia="en-US"/>
              </w:rPr>
              <w:t xml:space="preserve"> Rp</w:t>
            </w:r>
            <w:r w:rsidR="00B74778">
              <w:rPr>
                <w:rFonts w:eastAsia="Times New Roman"/>
                <w:sz w:val="22"/>
                <w:szCs w:val="22"/>
                <w:lang w:eastAsia="en-US"/>
              </w:rPr>
              <w:t xml:space="preserve">. </w:t>
            </w:r>
            <w:r w:rsidR="003301DC">
              <w:rPr>
                <w:rFonts w:eastAsia="Times New Roman"/>
                <w:sz w:val="22"/>
                <w:szCs w:val="22"/>
                <w:lang w:eastAsia="en-US"/>
              </w:rPr>
              <w:t>50</w:t>
            </w:r>
            <w:r>
              <w:rPr>
                <w:rFonts w:eastAsia="Times New Roman"/>
                <w:sz w:val="22"/>
                <w:szCs w:val="22"/>
                <w:lang w:eastAsia="en-US"/>
              </w:rPr>
              <w:t>.</w:t>
            </w:r>
            <w:r>
              <w:rPr>
                <w:rFonts w:eastAsia="Times New Roman"/>
                <w:sz w:val="22"/>
                <w:szCs w:val="22"/>
                <w:lang w:val="id-ID" w:eastAsia="en-US"/>
              </w:rPr>
              <w:t xml:space="preserve">000 </w:t>
            </w:r>
          </w:p>
        </w:tc>
        <w:tc>
          <w:tcPr>
            <w:tcW w:w="1701" w:type="dxa"/>
            <w:tcBorders>
              <w:top w:val="nil"/>
              <w:left w:val="nil"/>
              <w:bottom w:val="single" w:sz="4" w:space="0" w:color="auto"/>
              <w:right w:val="single" w:sz="4" w:space="0" w:color="auto"/>
            </w:tcBorders>
            <w:noWrap/>
            <w:vAlign w:val="bottom"/>
            <w:hideMark/>
          </w:tcPr>
          <w:p w:rsidR="00A714D7" w:rsidRPr="00B74778" w:rsidRDefault="00A714D7" w:rsidP="00B74778">
            <w:pPr>
              <w:spacing w:line="276" w:lineRule="auto"/>
              <w:rPr>
                <w:rFonts w:eastAsia="Times New Roman"/>
                <w:sz w:val="22"/>
                <w:szCs w:val="22"/>
                <w:lang w:eastAsia="en-US"/>
              </w:rPr>
            </w:pPr>
            <w:r>
              <w:rPr>
                <w:rFonts w:eastAsia="Times New Roman"/>
                <w:sz w:val="22"/>
                <w:szCs w:val="22"/>
                <w:lang w:val="id-ID" w:eastAsia="en-US"/>
              </w:rPr>
              <w:t xml:space="preserve"> Rp</w:t>
            </w:r>
            <w:r w:rsidR="00B74778">
              <w:rPr>
                <w:rFonts w:eastAsia="Times New Roman"/>
                <w:sz w:val="22"/>
                <w:szCs w:val="22"/>
                <w:lang w:eastAsia="en-US"/>
              </w:rPr>
              <w:t xml:space="preserve">. </w:t>
            </w:r>
            <w:r w:rsidR="003301DC">
              <w:rPr>
                <w:rFonts w:eastAsia="Times New Roman"/>
                <w:sz w:val="22"/>
                <w:szCs w:val="22"/>
                <w:lang w:eastAsia="en-US"/>
              </w:rPr>
              <w:t>20</w:t>
            </w:r>
            <w:r>
              <w:rPr>
                <w:rFonts w:eastAsia="Times New Roman"/>
                <w:sz w:val="22"/>
                <w:szCs w:val="22"/>
                <w:lang w:val="id-ID" w:eastAsia="en-US"/>
              </w:rPr>
              <w:t>0</w:t>
            </w:r>
            <w:r>
              <w:rPr>
                <w:rFonts w:eastAsia="Times New Roman"/>
                <w:sz w:val="22"/>
                <w:szCs w:val="22"/>
                <w:lang w:eastAsia="en-US"/>
              </w:rPr>
              <w:t>.</w:t>
            </w:r>
            <w:r>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Pr="00143BEC" w:rsidRDefault="00A714D7">
            <w:pPr>
              <w:spacing w:line="276" w:lineRule="auto"/>
              <w:rPr>
                <w:rFonts w:eastAsia="Times New Roman"/>
                <w:sz w:val="22"/>
                <w:szCs w:val="22"/>
                <w:lang w:eastAsia="en-US"/>
              </w:rPr>
            </w:pPr>
            <w:r>
              <w:rPr>
                <w:rFonts w:eastAsia="Times New Roman"/>
                <w:sz w:val="22"/>
                <w:szCs w:val="22"/>
                <w:lang w:val="id-ID" w:eastAsia="en-US"/>
              </w:rPr>
              <w:t>2)      Pena</w:t>
            </w:r>
            <w:r w:rsidR="00143BEC">
              <w:rPr>
                <w:rFonts w:eastAsia="Times New Roman"/>
                <w:sz w:val="22"/>
                <w:szCs w:val="22"/>
                <w:lang w:eastAsia="en-US"/>
              </w:rPr>
              <w:t xml:space="preserve"> </w:t>
            </w:r>
            <w:proofErr w:type="spellStart"/>
            <w:r w:rsidR="00143BEC">
              <w:rPr>
                <w:rFonts w:eastAsia="Times New Roman"/>
                <w:sz w:val="22"/>
                <w:szCs w:val="22"/>
                <w:lang w:eastAsia="en-US"/>
              </w:rPr>
              <w:t>Signo</w:t>
            </w:r>
            <w:proofErr w:type="spellEnd"/>
            <w:r w:rsidR="00143BEC">
              <w:rPr>
                <w:rFonts w:eastAsia="Times New Roman"/>
                <w:sz w:val="22"/>
                <w:szCs w:val="22"/>
                <w:lang w:eastAsia="en-US"/>
              </w:rPr>
              <w:t xml:space="preserve"> Biru</w:t>
            </w:r>
          </w:p>
        </w:tc>
        <w:tc>
          <w:tcPr>
            <w:tcW w:w="1072" w:type="dxa"/>
            <w:tcBorders>
              <w:top w:val="nil"/>
              <w:left w:val="nil"/>
              <w:bottom w:val="single" w:sz="4" w:space="0" w:color="auto"/>
              <w:right w:val="single" w:sz="4" w:space="0" w:color="auto"/>
            </w:tcBorders>
            <w:noWrap/>
            <w:vAlign w:val="bottom"/>
            <w:hideMark/>
          </w:tcPr>
          <w:p w:rsidR="00A714D7" w:rsidRPr="00143BEC" w:rsidRDefault="00143BEC">
            <w:pPr>
              <w:spacing w:line="276" w:lineRule="auto"/>
              <w:rPr>
                <w:rFonts w:eastAsia="Times New Roman"/>
                <w:sz w:val="22"/>
                <w:szCs w:val="22"/>
                <w:lang w:eastAsia="en-US"/>
              </w:rPr>
            </w:pPr>
            <w:r>
              <w:rPr>
                <w:rFonts w:eastAsia="Times New Roman"/>
                <w:sz w:val="22"/>
                <w:szCs w:val="22"/>
                <w:lang w:eastAsia="en-US"/>
              </w:rPr>
              <w:t xml:space="preserve">Pcs </w:t>
            </w:r>
          </w:p>
        </w:tc>
        <w:tc>
          <w:tcPr>
            <w:tcW w:w="925" w:type="dxa"/>
            <w:tcBorders>
              <w:top w:val="nil"/>
              <w:left w:val="nil"/>
              <w:bottom w:val="single" w:sz="4" w:space="0" w:color="auto"/>
              <w:right w:val="single" w:sz="4" w:space="0" w:color="auto"/>
            </w:tcBorders>
            <w:noWrap/>
            <w:vAlign w:val="center"/>
            <w:hideMark/>
          </w:tcPr>
          <w:p w:rsidR="00A714D7" w:rsidRPr="00143BEC" w:rsidRDefault="00143BEC">
            <w:pPr>
              <w:spacing w:line="276" w:lineRule="auto"/>
              <w:jc w:val="center"/>
              <w:rPr>
                <w:rFonts w:eastAsia="Times New Roman"/>
                <w:sz w:val="22"/>
                <w:szCs w:val="22"/>
                <w:lang w:eastAsia="en-US"/>
              </w:rPr>
            </w:pPr>
            <w:r>
              <w:rPr>
                <w:rFonts w:eastAsia="Times New Roman"/>
                <w:sz w:val="22"/>
                <w:szCs w:val="22"/>
                <w:lang w:eastAsia="en-US"/>
              </w:rPr>
              <w:t>5</w:t>
            </w:r>
          </w:p>
        </w:tc>
        <w:tc>
          <w:tcPr>
            <w:tcW w:w="1627" w:type="dxa"/>
            <w:tcBorders>
              <w:top w:val="nil"/>
              <w:left w:val="nil"/>
              <w:bottom w:val="single" w:sz="4" w:space="0" w:color="auto"/>
              <w:right w:val="single" w:sz="4" w:space="0" w:color="auto"/>
            </w:tcBorders>
            <w:noWrap/>
            <w:vAlign w:val="bottom"/>
            <w:hideMark/>
          </w:tcPr>
          <w:p w:rsidR="00A714D7" w:rsidRDefault="00143BEC" w:rsidP="00B74778">
            <w:pPr>
              <w:spacing w:line="276" w:lineRule="auto"/>
              <w:rPr>
                <w:rFonts w:eastAsia="Times New Roman"/>
                <w:sz w:val="22"/>
                <w:szCs w:val="22"/>
                <w:lang w:eastAsia="en-US"/>
              </w:rPr>
            </w:pPr>
            <w:r>
              <w:rPr>
                <w:rFonts w:eastAsia="Times New Roman"/>
                <w:sz w:val="22"/>
                <w:szCs w:val="22"/>
                <w:lang w:val="id-ID" w:eastAsia="en-US"/>
              </w:rPr>
              <w:t xml:space="preserve"> Rp</w:t>
            </w:r>
            <w:r w:rsidR="00B74778">
              <w:rPr>
                <w:rFonts w:eastAsia="Times New Roman"/>
                <w:sz w:val="22"/>
                <w:szCs w:val="22"/>
                <w:lang w:eastAsia="en-US"/>
              </w:rPr>
              <w:t xml:space="preserve">. </w:t>
            </w:r>
            <w:r>
              <w:rPr>
                <w:rFonts w:eastAsia="Times New Roman"/>
                <w:sz w:val="22"/>
                <w:szCs w:val="22"/>
                <w:lang w:eastAsia="en-US"/>
              </w:rPr>
              <w:t>2</w:t>
            </w:r>
            <w:r w:rsidR="00A714D7">
              <w:rPr>
                <w:rFonts w:eastAsia="Times New Roman"/>
                <w:sz w:val="22"/>
                <w:szCs w:val="22"/>
                <w:lang w:val="id-ID" w:eastAsia="en-US"/>
              </w:rPr>
              <w:t>0</w:t>
            </w:r>
            <w:r w:rsidR="00A714D7">
              <w:rPr>
                <w:rFonts w:eastAsia="Times New Roman"/>
                <w:sz w:val="22"/>
                <w:szCs w:val="22"/>
                <w:lang w:eastAsia="en-US"/>
              </w:rPr>
              <w:t>.</w:t>
            </w:r>
            <w:r w:rsidR="00A714D7">
              <w:rPr>
                <w:rFonts w:eastAsia="Times New Roman"/>
                <w:sz w:val="22"/>
                <w:szCs w:val="22"/>
                <w:lang w:val="id-ID" w:eastAsia="en-US"/>
              </w:rPr>
              <w:t xml:space="preserve">000 </w:t>
            </w:r>
          </w:p>
        </w:tc>
        <w:tc>
          <w:tcPr>
            <w:tcW w:w="1701" w:type="dxa"/>
            <w:tcBorders>
              <w:top w:val="nil"/>
              <w:left w:val="nil"/>
              <w:bottom w:val="single" w:sz="4" w:space="0" w:color="auto"/>
              <w:right w:val="single" w:sz="4" w:space="0" w:color="auto"/>
            </w:tcBorders>
            <w:noWrap/>
            <w:vAlign w:val="bottom"/>
            <w:hideMark/>
          </w:tcPr>
          <w:p w:rsidR="00A714D7" w:rsidRDefault="00143BEC" w:rsidP="00B74778">
            <w:pPr>
              <w:spacing w:line="276" w:lineRule="auto"/>
              <w:rPr>
                <w:rFonts w:eastAsia="Times New Roman"/>
                <w:sz w:val="22"/>
                <w:szCs w:val="22"/>
                <w:lang w:eastAsia="en-US"/>
              </w:rPr>
            </w:pPr>
            <w:r>
              <w:rPr>
                <w:rFonts w:eastAsia="Times New Roman"/>
                <w:sz w:val="22"/>
                <w:szCs w:val="22"/>
                <w:lang w:val="id-ID" w:eastAsia="en-US"/>
              </w:rPr>
              <w:t xml:space="preserve"> Rp</w:t>
            </w:r>
            <w:r w:rsidR="00B74778">
              <w:rPr>
                <w:rFonts w:eastAsia="Times New Roman"/>
                <w:sz w:val="22"/>
                <w:szCs w:val="22"/>
                <w:lang w:eastAsia="en-US"/>
              </w:rPr>
              <w:t xml:space="preserve">. </w:t>
            </w:r>
            <w:r>
              <w:rPr>
                <w:rFonts w:eastAsia="Times New Roman"/>
                <w:sz w:val="22"/>
                <w:szCs w:val="22"/>
                <w:lang w:eastAsia="en-US"/>
              </w:rPr>
              <w:t>10</w:t>
            </w:r>
            <w:r w:rsidR="00A714D7">
              <w:rPr>
                <w:rFonts w:eastAsia="Times New Roman"/>
                <w:sz w:val="22"/>
                <w:szCs w:val="22"/>
                <w:lang w:val="id-ID" w:eastAsia="en-US"/>
              </w:rPr>
              <w:t>0</w:t>
            </w:r>
            <w:r w:rsidR="00A714D7">
              <w:rPr>
                <w:rFonts w:eastAsia="Times New Roman"/>
                <w:sz w:val="22"/>
                <w:szCs w:val="22"/>
                <w:lang w:eastAsia="en-US"/>
              </w:rPr>
              <w:t>.</w:t>
            </w:r>
            <w:r w:rsidR="00A714D7">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Pr="00143BEC" w:rsidRDefault="00A714D7">
            <w:pPr>
              <w:spacing w:line="276" w:lineRule="auto"/>
              <w:rPr>
                <w:rFonts w:eastAsia="Times New Roman"/>
                <w:sz w:val="22"/>
                <w:szCs w:val="22"/>
                <w:lang w:eastAsia="en-US"/>
              </w:rPr>
            </w:pPr>
            <w:r>
              <w:rPr>
                <w:rFonts w:eastAsia="Times New Roman"/>
                <w:sz w:val="22"/>
                <w:szCs w:val="22"/>
                <w:lang w:val="id-ID" w:eastAsia="en-US"/>
              </w:rPr>
              <w:t>3)      Map</w:t>
            </w:r>
            <w:r w:rsidR="00143BEC">
              <w:rPr>
                <w:rFonts w:eastAsia="Times New Roman"/>
                <w:sz w:val="22"/>
                <w:szCs w:val="22"/>
                <w:lang w:eastAsia="en-US"/>
              </w:rPr>
              <w:t xml:space="preserve"> Goby</w:t>
            </w:r>
          </w:p>
        </w:tc>
        <w:tc>
          <w:tcPr>
            <w:tcW w:w="1072" w:type="dxa"/>
            <w:tcBorders>
              <w:top w:val="nil"/>
              <w:left w:val="nil"/>
              <w:bottom w:val="single" w:sz="4" w:space="0" w:color="auto"/>
              <w:right w:val="single" w:sz="4" w:space="0" w:color="auto"/>
            </w:tcBorders>
            <w:noWrap/>
            <w:vAlign w:val="bottom"/>
            <w:hideMark/>
          </w:tcPr>
          <w:p w:rsidR="00A714D7" w:rsidRPr="005E39C4" w:rsidRDefault="005E39C4">
            <w:pPr>
              <w:spacing w:line="276" w:lineRule="auto"/>
              <w:rPr>
                <w:rFonts w:eastAsia="Times New Roman"/>
                <w:sz w:val="22"/>
                <w:szCs w:val="22"/>
                <w:lang w:eastAsia="en-US"/>
              </w:rPr>
            </w:pPr>
            <w:r>
              <w:rPr>
                <w:rFonts w:eastAsia="Times New Roman"/>
                <w:sz w:val="22"/>
                <w:szCs w:val="22"/>
                <w:lang w:eastAsia="en-US"/>
              </w:rPr>
              <w:t>Pack</w:t>
            </w:r>
          </w:p>
        </w:tc>
        <w:tc>
          <w:tcPr>
            <w:tcW w:w="925" w:type="dxa"/>
            <w:tcBorders>
              <w:top w:val="nil"/>
              <w:left w:val="nil"/>
              <w:bottom w:val="single" w:sz="4" w:space="0" w:color="auto"/>
              <w:right w:val="single" w:sz="4" w:space="0" w:color="auto"/>
            </w:tcBorders>
            <w:noWrap/>
            <w:vAlign w:val="center"/>
            <w:hideMark/>
          </w:tcPr>
          <w:p w:rsidR="00A714D7" w:rsidRPr="005E39C4" w:rsidRDefault="005E39C4">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eastAsia="en-US"/>
              </w:rPr>
            </w:pPr>
            <w:r>
              <w:rPr>
                <w:rFonts w:eastAsia="Times New Roman"/>
                <w:sz w:val="22"/>
                <w:szCs w:val="22"/>
                <w:lang w:val="id-ID" w:eastAsia="en-US"/>
              </w:rPr>
              <w:t xml:space="preserve"> Rp</w:t>
            </w:r>
            <w:r w:rsidR="00B74778">
              <w:rPr>
                <w:rFonts w:eastAsia="Times New Roman"/>
                <w:sz w:val="22"/>
                <w:szCs w:val="22"/>
                <w:lang w:eastAsia="en-US"/>
              </w:rPr>
              <w:t xml:space="preserve">. </w:t>
            </w:r>
            <w:r w:rsidR="005E39C4">
              <w:rPr>
                <w:rFonts w:eastAsia="Times New Roman"/>
                <w:sz w:val="22"/>
                <w:szCs w:val="22"/>
                <w:lang w:eastAsia="en-US"/>
              </w:rPr>
              <w:t>210</w:t>
            </w:r>
            <w:r>
              <w:rPr>
                <w:rFonts w:eastAsia="Times New Roman"/>
                <w:sz w:val="22"/>
                <w:szCs w:val="22"/>
                <w:lang w:eastAsia="en-US"/>
              </w:rPr>
              <w:t>.</w:t>
            </w:r>
            <w:r>
              <w:rPr>
                <w:rFonts w:eastAsia="Times New Roman"/>
                <w:sz w:val="22"/>
                <w:szCs w:val="22"/>
                <w:lang w:val="id-ID" w:eastAsia="en-US"/>
              </w:rPr>
              <w:t xml:space="preserve">000 </w:t>
            </w:r>
          </w:p>
        </w:tc>
        <w:tc>
          <w:tcPr>
            <w:tcW w:w="1701"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eastAsia="en-US"/>
              </w:rPr>
            </w:pPr>
            <w:r>
              <w:rPr>
                <w:rFonts w:eastAsia="Times New Roman"/>
                <w:sz w:val="22"/>
                <w:szCs w:val="22"/>
                <w:lang w:val="id-ID" w:eastAsia="en-US"/>
              </w:rPr>
              <w:t xml:space="preserve"> Rp</w:t>
            </w:r>
            <w:r w:rsidR="00B74778">
              <w:rPr>
                <w:rFonts w:eastAsia="Times New Roman"/>
                <w:sz w:val="22"/>
                <w:szCs w:val="22"/>
                <w:lang w:eastAsia="en-US"/>
              </w:rPr>
              <w:t xml:space="preserve">. </w:t>
            </w:r>
            <w:r w:rsidR="005E39C4">
              <w:rPr>
                <w:rFonts w:eastAsia="Times New Roman"/>
                <w:sz w:val="22"/>
                <w:szCs w:val="22"/>
                <w:lang w:eastAsia="en-US"/>
              </w:rPr>
              <w:t>42</w:t>
            </w:r>
            <w:r>
              <w:rPr>
                <w:rFonts w:eastAsia="Times New Roman"/>
                <w:sz w:val="22"/>
                <w:szCs w:val="22"/>
                <w:lang w:val="id-ID" w:eastAsia="en-US"/>
              </w:rPr>
              <w:t>0</w:t>
            </w:r>
            <w:r>
              <w:rPr>
                <w:rFonts w:eastAsia="Times New Roman"/>
                <w:sz w:val="22"/>
                <w:szCs w:val="22"/>
                <w:lang w:eastAsia="en-US"/>
              </w:rPr>
              <w:t>.</w:t>
            </w:r>
            <w:r>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A714D7" w:rsidRDefault="00A714D7">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4)     Tinta Warna</w:t>
            </w:r>
          </w:p>
        </w:tc>
        <w:tc>
          <w:tcPr>
            <w:tcW w:w="1072" w:type="dxa"/>
            <w:tcBorders>
              <w:top w:val="nil"/>
              <w:left w:val="nil"/>
              <w:bottom w:val="single" w:sz="4" w:space="0" w:color="auto"/>
              <w:right w:val="single" w:sz="4" w:space="0" w:color="auto"/>
            </w:tcBorders>
            <w:noWrap/>
            <w:vAlign w:val="bottom"/>
            <w:hideMark/>
          </w:tcPr>
          <w:p w:rsidR="00A714D7" w:rsidRDefault="00E801B2">
            <w:pPr>
              <w:spacing w:line="276" w:lineRule="auto"/>
              <w:rPr>
                <w:rFonts w:eastAsia="Times New Roman"/>
                <w:sz w:val="22"/>
                <w:szCs w:val="22"/>
                <w:lang w:eastAsia="en-US"/>
              </w:rPr>
            </w:pPr>
            <w:r>
              <w:rPr>
                <w:rFonts w:eastAsia="Times New Roman"/>
                <w:sz w:val="22"/>
                <w:szCs w:val="22"/>
                <w:lang w:eastAsia="en-US"/>
              </w:rPr>
              <w:t>S</w:t>
            </w:r>
            <w:r w:rsidR="00A714D7">
              <w:rPr>
                <w:rFonts w:eastAsia="Times New Roman"/>
                <w:sz w:val="22"/>
                <w:szCs w:val="22"/>
                <w:lang w:eastAsia="en-US"/>
              </w:rPr>
              <w:t>et</w:t>
            </w:r>
          </w:p>
        </w:tc>
        <w:tc>
          <w:tcPr>
            <w:tcW w:w="925" w:type="dxa"/>
            <w:tcBorders>
              <w:top w:val="nil"/>
              <w:left w:val="nil"/>
              <w:bottom w:val="single" w:sz="4" w:space="0" w:color="auto"/>
              <w:right w:val="single" w:sz="4" w:space="0" w:color="auto"/>
            </w:tcBorders>
            <w:noWrap/>
            <w:vAlign w:val="center"/>
            <w:hideMark/>
          </w:tcPr>
          <w:p w:rsidR="00A714D7" w:rsidRDefault="005E39C4">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eastAsia="en-US"/>
              </w:rPr>
            </w:pPr>
            <w:r>
              <w:rPr>
                <w:rFonts w:eastAsia="Times New Roman"/>
                <w:sz w:val="22"/>
                <w:szCs w:val="22"/>
                <w:lang w:eastAsia="en-US"/>
              </w:rPr>
              <w:t>Rp</w:t>
            </w:r>
            <w:r w:rsidR="00B74778">
              <w:rPr>
                <w:rFonts w:eastAsia="Times New Roman"/>
                <w:sz w:val="22"/>
                <w:szCs w:val="22"/>
                <w:lang w:eastAsia="en-US"/>
              </w:rPr>
              <w:t xml:space="preserve">. </w:t>
            </w:r>
            <w:r>
              <w:rPr>
                <w:rFonts w:eastAsia="Times New Roman"/>
                <w:sz w:val="22"/>
                <w:szCs w:val="22"/>
                <w:lang w:eastAsia="en-US"/>
              </w:rPr>
              <w:t>400.000</w:t>
            </w:r>
          </w:p>
        </w:tc>
        <w:tc>
          <w:tcPr>
            <w:tcW w:w="1701"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val="id-ID" w:eastAsia="en-US"/>
              </w:rPr>
            </w:pPr>
            <w:r>
              <w:rPr>
                <w:rFonts w:eastAsia="Times New Roman"/>
                <w:sz w:val="22"/>
                <w:szCs w:val="22"/>
                <w:lang w:eastAsia="en-US"/>
              </w:rPr>
              <w:t>Rp</w:t>
            </w:r>
            <w:r w:rsidR="00B74778">
              <w:rPr>
                <w:rFonts w:eastAsia="Times New Roman"/>
                <w:sz w:val="22"/>
                <w:szCs w:val="22"/>
                <w:lang w:eastAsia="en-US"/>
              </w:rPr>
              <w:t xml:space="preserve">. </w:t>
            </w:r>
            <w:r w:rsidR="005E39C4">
              <w:rPr>
                <w:rFonts w:eastAsia="Times New Roman"/>
                <w:sz w:val="22"/>
                <w:szCs w:val="22"/>
                <w:lang w:eastAsia="en-US"/>
              </w:rPr>
              <w:t>8</w:t>
            </w:r>
            <w:r>
              <w:rPr>
                <w:rFonts w:eastAsia="Times New Roman"/>
                <w:sz w:val="22"/>
                <w:szCs w:val="22"/>
                <w:lang w:eastAsia="en-US"/>
              </w:rPr>
              <w:t>00.000</w:t>
            </w:r>
          </w:p>
        </w:tc>
      </w:tr>
      <w:tr w:rsidR="004075C5"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4075C5" w:rsidRDefault="004075C5">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5)     Buku SMP Kelas VIII</w:t>
            </w:r>
          </w:p>
        </w:tc>
        <w:tc>
          <w:tcPr>
            <w:tcW w:w="1072"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Exemplar</w:t>
            </w:r>
          </w:p>
        </w:tc>
        <w:tc>
          <w:tcPr>
            <w:tcW w:w="925" w:type="dxa"/>
            <w:tcBorders>
              <w:top w:val="nil"/>
              <w:left w:val="nil"/>
              <w:bottom w:val="single" w:sz="4" w:space="0" w:color="auto"/>
              <w:right w:val="single" w:sz="4" w:space="0" w:color="auto"/>
            </w:tcBorders>
            <w:noWrap/>
            <w:vAlign w:val="center"/>
          </w:tcPr>
          <w:p w:rsidR="004075C5" w:rsidRDefault="004075C5">
            <w:pPr>
              <w:spacing w:line="276" w:lineRule="auto"/>
              <w:jc w:val="center"/>
              <w:rPr>
                <w:rFonts w:eastAsia="Times New Roman"/>
                <w:sz w:val="22"/>
                <w:szCs w:val="22"/>
                <w:lang w:eastAsia="en-US"/>
              </w:rPr>
            </w:pPr>
            <w:r>
              <w:rPr>
                <w:rFonts w:eastAsia="Times New Roman"/>
                <w:sz w:val="22"/>
                <w:szCs w:val="22"/>
                <w:lang w:eastAsia="en-US"/>
              </w:rPr>
              <w:t>4</w:t>
            </w:r>
          </w:p>
        </w:tc>
        <w:tc>
          <w:tcPr>
            <w:tcW w:w="1627"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 100.000</w:t>
            </w:r>
          </w:p>
        </w:tc>
        <w:tc>
          <w:tcPr>
            <w:tcW w:w="1701"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 400.000</w:t>
            </w:r>
          </w:p>
        </w:tc>
      </w:tr>
      <w:tr w:rsidR="004075C5"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4075C5" w:rsidRDefault="004075C5">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6)     Buku soal Matematika</w:t>
            </w:r>
          </w:p>
        </w:tc>
        <w:tc>
          <w:tcPr>
            <w:tcW w:w="1072"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Exemplar</w:t>
            </w:r>
          </w:p>
        </w:tc>
        <w:tc>
          <w:tcPr>
            <w:tcW w:w="925" w:type="dxa"/>
            <w:tcBorders>
              <w:top w:val="nil"/>
              <w:left w:val="nil"/>
              <w:bottom w:val="single" w:sz="4" w:space="0" w:color="auto"/>
              <w:right w:val="single" w:sz="4" w:space="0" w:color="auto"/>
            </w:tcBorders>
            <w:noWrap/>
            <w:vAlign w:val="center"/>
          </w:tcPr>
          <w:p w:rsidR="004075C5" w:rsidRDefault="004075C5">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w:t>
            </w:r>
            <w:r w:rsidR="005E39C4">
              <w:rPr>
                <w:rFonts w:eastAsia="Times New Roman"/>
                <w:sz w:val="22"/>
                <w:szCs w:val="22"/>
                <w:lang w:eastAsia="en-US"/>
              </w:rPr>
              <w:t>. 6</w:t>
            </w:r>
            <w:r>
              <w:rPr>
                <w:rFonts w:eastAsia="Times New Roman"/>
                <w:sz w:val="22"/>
                <w:szCs w:val="22"/>
                <w:lang w:eastAsia="en-US"/>
              </w:rPr>
              <w:t>0.000</w:t>
            </w:r>
          </w:p>
        </w:tc>
        <w:tc>
          <w:tcPr>
            <w:tcW w:w="1701"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w:t>
            </w:r>
            <w:r w:rsidR="005E39C4">
              <w:rPr>
                <w:rFonts w:eastAsia="Times New Roman"/>
                <w:sz w:val="22"/>
                <w:szCs w:val="22"/>
                <w:lang w:eastAsia="en-US"/>
              </w:rPr>
              <w:t xml:space="preserve"> 12</w:t>
            </w:r>
            <w:r>
              <w:rPr>
                <w:rFonts w:eastAsia="Times New Roman"/>
                <w:sz w:val="22"/>
                <w:szCs w:val="22"/>
                <w:lang w:eastAsia="en-US"/>
              </w:rPr>
              <w:t>0.000</w:t>
            </w:r>
          </w:p>
        </w:tc>
      </w:tr>
      <w:tr w:rsidR="004075C5"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4075C5" w:rsidRDefault="004075C5">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 xml:space="preserve">7)     </w:t>
            </w:r>
            <w:proofErr w:type="spellStart"/>
            <w:r>
              <w:rPr>
                <w:rFonts w:eastAsia="Times New Roman"/>
                <w:sz w:val="22"/>
                <w:szCs w:val="22"/>
                <w:lang w:eastAsia="en-US"/>
              </w:rPr>
              <w:t>Fotocopy</w:t>
            </w:r>
            <w:proofErr w:type="spellEnd"/>
            <w:r>
              <w:rPr>
                <w:rFonts w:eastAsia="Times New Roman"/>
                <w:sz w:val="22"/>
                <w:szCs w:val="22"/>
                <w:lang w:eastAsia="en-US"/>
              </w:rPr>
              <w:t xml:space="preserve"> Buku Kebudayaan</w:t>
            </w:r>
          </w:p>
        </w:tc>
        <w:tc>
          <w:tcPr>
            <w:tcW w:w="1072"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 xml:space="preserve">Exemplar </w:t>
            </w:r>
          </w:p>
        </w:tc>
        <w:tc>
          <w:tcPr>
            <w:tcW w:w="925" w:type="dxa"/>
            <w:tcBorders>
              <w:top w:val="nil"/>
              <w:left w:val="nil"/>
              <w:bottom w:val="single" w:sz="4" w:space="0" w:color="auto"/>
              <w:right w:val="single" w:sz="4" w:space="0" w:color="auto"/>
            </w:tcBorders>
            <w:noWrap/>
            <w:vAlign w:val="center"/>
          </w:tcPr>
          <w:p w:rsidR="004075C5" w:rsidRDefault="004075C5">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tcPr>
          <w:p w:rsidR="004075C5" w:rsidRDefault="00B74778" w:rsidP="005E39C4">
            <w:pPr>
              <w:spacing w:line="276" w:lineRule="auto"/>
              <w:rPr>
                <w:rFonts w:eastAsia="Times New Roman"/>
                <w:sz w:val="22"/>
                <w:szCs w:val="22"/>
                <w:lang w:eastAsia="en-US"/>
              </w:rPr>
            </w:pPr>
            <w:r>
              <w:rPr>
                <w:rFonts w:eastAsia="Times New Roman"/>
                <w:sz w:val="22"/>
                <w:szCs w:val="22"/>
                <w:lang w:eastAsia="en-US"/>
              </w:rPr>
              <w:t xml:space="preserve">Rp. </w:t>
            </w:r>
            <w:r w:rsidR="005E39C4">
              <w:rPr>
                <w:rFonts w:eastAsia="Times New Roman"/>
                <w:sz w:val="22"/>
                <w:szCs w:val="22"/>
                <w:lang w:eastAsia="en-US"/>
              </w:rPr>
              <w:t>25</w:t>
            </w:r>
            <w:r>
              <w:rPr>
                <w:rFonts w:eastAsia="Times New Roman"/>
                <w:sz w:val="22"/>
                <w:szCs w:val="22"/>
                <w:lang w:eastAsia="en-US"/>
              </w:rPr>
              <w:t>.000</w:t>
            </w:r>
          </w:p>
        </w:tc>
        <w:tc>
          <w:tcPr>
            <w:tcW w:w="1701" w:type="dxa"/>
            <w:tcBorders>
              <w:top w:val="nil"/>
              <w:left w:val="nil"/>
              <w:bottom w:val="single" w:sz="4" w:space="0" w:color="auto"/>
              <w:right w:val="single" w:sz="4" w:space="0" w:color="auto"/>
            </w:tcBorders>
            <w:noWrap/>
            <w:vAlign w:val="bottom"/>
          </w:tcPr>
          <w:p w:rsidR="004075C5" w:rsidRDefault="00B74778" w:rsidP="005E39C4">
            <w:pPr>
              <w:spacing w:line="276" w:lineRule="auto"/>
              <w:rPr>
                <w:rFonts w:eastAsia="Times New Roman"/>
                <w:sz w:val="22"/>
                <w:szCs w:val="22"/>
                <w:lang w:eastAsia="en-US"/>
              </w:rPr>
            </w:pPr>
            <w:r>
              <w:rPr>
                <w:rFonts w:eastAsia="Times New Roman"/>
                <w:sz w:val="22"/>
                <w:szCs w:val="22"/>
                <w:lang w:eastAsia="en-US"/>
              </w:rPr>
              <w:t xml:space="preserve">Rp. </w:t>
            </w:r>
            <w:r w:rsidR="005E39C4">
              <w:rPr>
                <w:rFonts w:eastAsia="Times New Roman"/>
                <w:sz w:val="22"/>
                <w:szCs w:val="22"/>
                <w:lang w:eastAsia="en-US"/>
              </w:rPr>
              <w:t>5</w:t>
            </w:r>
            <w:r>
              <w:rPr>
                <w:rFonts w:eastAsia="Times New Roman"/>
                <w:sz w:val="22"/>
                <w:szCs w:val="22"/>
                <w:lang w:eastAsia="en-US"/>
              </w:rPr>
              <w:t>0.000</w:t>
            </w:r>
          </w:p>
        </w:tc>
      </w:tr>
      <w:tr w:rsidR="004075C5"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4075C5" w:rsidRDefault="004075C5">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 xml:space="preserve">8)     </w:t>
            </w:r>
            <w:proofErr w:type="spellStart"/>
            <w:r>
              <w:rPr>
                <w:rFonts w:eastAsia="Times New Roman"/>
                <w:sz w:val="22"/>
                <w:szCs w:val="22"/>
                <w:lang w:eastAsia="en-US"/>
              </w:rPr>
              <w:t>Catridge</w:t>
            </w:r>
            <w:proofErr w:type="spellEnd"/>
            <w:r>
              <w:rPr>
                <w:rFonts w:eastAsia="Times New Roman"/>
                <w:sz w:val="22"/>
                <w:szCs w:val="22"/>
                <w:lang w:eastAsia="en-US"/>
              </w:rPr>
              <w:t xml:space="preserve"> Hitam</w:t>
            </w:r>
          </w:p>
        </w:tc>
        <w:tc>
          <w:tcPr>
            <w:tcW w:w="1072"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Pcs</w:t>
            </w:r>
          </w:p>
        </w:tc>
        <w:tc>
          <w:tcPr>
            <w:tcW w:w="925" w:type="dxa"/>
            <w:tcBorders>
              <w:top w:val="nil"/>
              <w:left w:val="nil"/>
              <w:bottom w:val="single" w:sz="4" w:space="0" w:color="auto"/>
              <w:right w:val="single" w:sz="4" w:space="0" w:color="auto"/>
            </w:tcBorders>
            <w:noWrap/>
            <w:vAlign w:val="center"/>
          </w:tcPr>
          <w:p w:rsidR="004075C5" w:rsidRDefault="005E39C4">
            <w:pPr>
              <w:spacing w:line="276" w:lineRule="auto"/>
              <w:jc w:val="center"/>
              <w:rPr>
                <w:rFonts w:eastAsia="Times New Roman"/>
                <w:sz w:val="22"/>
                <w:szCs w:val="22"/>
                <w:lang w:eastAsia="en-US"/>
              </w:rPr>
            </w:pPr>
            <w:r>
              <w:rPr>
                <w:rFonts w:eastAsia="Times New Roman"/>
                <w:sz w:val="22"/>
                <w:szCs w:val="22"/>
                <w:lang w:eastAsia="en-US"/>
              </w:rPr>
              <w:t>1</w:t>
            </w:r>
          </w:p>
        </w:tc>
        <w:tc>
          <w:tcPr>
            <w:tcW w:w="1627"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w:t>
            </w:r>
            <w:r w:rsidR="00E61895">
              <w:rPr>
                <w:rFonts w:eastAsia="Times New Roman"/>
                <w:sz w:val="22"/>
                <w:szCs w:val="22"/>
                <w:lang w:eastAsia="en-US"/>
              </w:rPr>
              <w:t xml:space="preserve"> 109</w:t>
            </w:r>
            <w:r>
              <w:rPr>
                <w:rFonts w:eastAsia="Times New Roman"/>
                <w:sz w:val="22"/>
                <w:szCs w:val="22"/>
                <w:lang w:eastAsia="en-US"/>
              </w:rPr>
              <w:t>.000</w:t>
            </w:r>
          </w:p>
        </w:tc>
        <w:tc>
          <w:tcPr>
            <w:tcW w:w="1701" w:type="dxa"/>
            <w:tcBorders>
              <w:top w:val="nil"/>
              <w:left w:val="nil"/>
              <w:bottom w:val="single" w:sz="4" w:space="0" w:color="auto"/>
              <w:right w:val="single" w:sz="4" w:space="0" w:color="auto"/>
            </w:tcBorders>
            <w:noWrap/>
            <w:vAlign w:val="bottom"/>
          </w:tcPr>
          <w:p w:rsidR="004075C5" w:rsidRDefault="00B74778" w:rsidP="005E39C4">
            <w:pPr>
              <w:spacing w:line="276" w:lineRule="auto"/>
              <w:rPr>
                <w:rFonts w:eastAsia="Times New Roman"/>
                <w:sz w:val="22"/>
                <w:szCs w:val="22"/>
                <w:lang w:eastAsia="en-US"/>
              </w:rPr>
            </w:pPr>
            <w:r>
              <w:rPr>
                <w:rFonts w:eastAsia="Times New Roman"/>
                <w:sz w:val="22"/>
                <w:szCs w:val="22"/>
                <w:lang w:eastAsia="en-US"/>
              </w:rPr>
              <w:t xml:space="preserve">Rp. </w:t>
            </w:r>
            <w:r w:rsidR="00E61895">
              <w:rPr>
                <w:rFonts w:eastAsia="Times New Roman"/>
                <w:sz w:val="22"/>
                <w:szCs w:val="22"/>
                <w:lang w:eastAsia="en-US"/>
              </w:rPr>
              <w:t>109</w:t>
            </w:r>
            <w:r>
              <w:rPr>
                <w:rFonts w:eastAsia="Times New Roman"/>
                <w:sz w:val="22"/>
                <w:szCs w:val="22"/>
                <w:lang w:eastAsia="en-US"/>
              </w:rPr>
              <w:t>.000</w:t>
            </w:r>
          </w:p>
        </w:tc>
      </w:tr>
      <w:tr w:rsidR="004075C5"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4075C5" w:rsidRDefault="004075C5">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4075C5" w:rsidRPr="004075C5" w:rsidRDefault="004075C5" w:rsidP="001E181C">
            <w:pPr>
              <w:pStyle w:val="ListParagraph"/>
              <w:numPr>
                <w:ilvl w:val="0"/>
                <w:numId w:val="17"/>
              </w:numPr>
              <w:ind w:left="415" w:hanging="426"/>
              <w:rPr>
                <w:rFonts w:eastAsia="Times New Roman"/>
              </w:rPr>
            </w:pPr>
            <w:r>
              <w:rPr>
                <w:rFonts w:ascii="Times New Roman" w:eastAsia="Times New Roman" w:hAnsi="Times New Roman"/>
                <w:sz w:val="24"/>
                <w:lang w:val="en-US"/>
              </w:rPr>
              <w:t xml:space="preserve">Buku </w:t>
            </w:r>
            <w:proofErr w:type="spellStart"/>
            <w:r>
              <w:rPr>
                <w:rFonts w:ascii="Times New Roman" w:eastAsia="Times New Roman" w:hAnsi="Times New Roman"/>
                <w:sz w:val="24"/>
                <w:lang w:val="en-US"/>
              </w:rPr>
              <w:t>etnomatematika</w:t>
            </w:r>
            <w:proofErr w:type="spellEnd"/>
            <w:r>
              <w:rPr>
                <w:rFonts w:ascii="Times New Roman" w:eastAsia="Times New Roman" w:hAnsi="Times New Roman"/>
                <w:sz w:val="24"/>
                <w:lang w:val="en-US"/>
              </w:rPr>
              <w:t xml:space="preserve"> dan design research</w:t>
            </w:r>
          </w:p>
        </w:tc>
        <w:tc>
          <w:tcPr>
            <w:tcW w:w="1072" w:type="dxa"/>
            <w:tcBorders>
              <w:top w:val="nil"/>
              <w:left w:val="nil"/>
              <w:bottom w:val="single" w:sz="4" w:space="0" w:color="auto"/>
              <w:right w:val="single" w:sz="4" w:space="0" w:color="auto"/>
            </w:tcBorders>
            <w:noWrap/>
            <w:vAlign w:val="bottom"/>
          </w:tcPr>
          <w:p w:rsidR="004075C5" w:rsidRDefault="004075C5">
            <w:pPr>
              <w:spacing w:line="276" w:lineRule="auto"/>
              <w:rPr>
                <w:rFonts w:eastAsia="Times New Roman"/>
                <w:sz w:val="22"/>
                <w:szCs w:val="22"/>
                <w:lang w:eastAsia="en-US"/>
              </w:rPr>
            </w:pPr>
            <w:r>
              <w:rPr>
                <w:rFonts w:eastAsia="Times New Roman"/>
                <w:sz w:val="22"/>
                <w:szCs w:val="22"/>
                <w:lang w:eastAsia="en-US"/>
              </w:rPr>
              <w:t>Exemplar</w:t>
            </w:r>
          </w:p>
        </w:tc>
        <w:tc>
          <w:tcPr>
            <w:tcW w:w="925" w:type="dxa"/>
            <w:tcBorders>
              <w:top w:val="nil"/>
              <w:left w:val="nil"/>
              <w:bottom w:val="single" w:sz="4" w:space="0" w:color="auto"/>
              <w:right w:val="single" w:sz="4" w:space="0" w:color="auto"/>
            </w:tcBorders>
            <w:noWrap/>
            <w:vAlign w:val="center"/>
          </w:tcPr>
          <w:p w:rsidR="004075C5" w:rsidRDefault="005E39C4">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 100.000</w:t>
            </w:r>
          </w:p>
        </w:tc>
        <w:tc>
          <w:tcPr>
            <w:tcW w:w="1701" w:type="dxa"/>
            <w:tcBorders>
              <w:top w:val="nil"/>
              <w:left w:val="nil"/>
              <w:bottom w:val="single" w:sz="4" w:space="0" w:color="auto"/>
              <w:right w:val="single" w:sz="4" w:space="0" w:color="auto"/>
            </w:tcBorders>
            <w:noWrap/>
            <w:vAlign w:val="bottom"/>
          </w:tcPr>
          <w:p w:rsidR="004075C5" w:rsidRDefault="00B74778">
            <w:pPr>
              <w:spacing w:line="276" w:lineRule="auto"/>
              <w:rPr>
                <w:rFonts w:eastAsia="Times New Roman"/>
                <w:sz w:val="22"/>
                <w:szCs w:val="22"/>
                <w:lang w:eastAsia="en-US"/>
              </w:rPr>
            </w:pPr>
            <w:r>
              <w:rPr>
                <w:rFonts w:eastAsia="Times New Roman"/>
                <w:sz w:val="22"/>
                <w:szCs w:val="22"/>
                <w:lang w:eastAsia="en-US"/>
              </w:rPr>
              <w:t>Rp.</w:t>
            </w:r>
            <w:r w:rsidR="003301DC">
              <w:rPr>
                <w:rFonts w:eastAsia="Times New Roman"/>
                <w:sz w:val="22"/>
                <w:szCs w:val="22"/>
                <w:lang w:eastAsia="en-US"/>
              </w:rPr>
              <w:t xml:space="preserve"> </w:t>
            </w:r>
            <w:r w:rsidR="005E39C4">
              <w:rPr>
                <w:rFonts w:eastAsia="Times New Roman"/>
                <w:sz w:val="22"/>
                <w:szCs w:val="22"/>
                <w:lang w:eastAsia="en-US"/>
              </w:rPr>
              <w:t>2</w:t>
            </w:r>
            <w:r>
              <w:rPr>
                <w:rFonts w:eastAsia="Times New Roman"/>
                <w:sz w:val="22"/>
                <w:szCs w:val="22"/>
                <w:lang w:eastAsia="en-US"/>
              </w:rPr>
              <w:t>00.000</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Subtotal bahan Penelitian</w:t>
            </w:r>
          </w:p>
        </w:tc>
        <w:tc>
          <w:tcPr>
            <w:tcW w:w="1072"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shd w:val="clear" w:color="auto" w:fill="D9D9D9"/>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shd w:val="clear" w:color="auto" w:fill="D9D9D9"/>
            <w:noWrap/>
            <w:vAlign w:val="bottom"/>
            <w:hideMark/>
          </w:tcPr>
          <w:p w:rsidR="00A714D7" w:rsidRDefault="00B74778" w:rsidP="00B74778">
            <w:pPr>
              <w:spacing w:line="276" w:lineRule="auto"/>
              <w:rPr>
                <w:rFonts w:eastAsia="Times New Roman"/>
                <w:b/>
                <w:bCs/>
                <w:sz w:val="22"/>
                <w:szCs w:val="22"/>
                <w:lang w:eastAsia="en-US"/>
              </w:rPr>
            </w:pPr>
            <w:r>
              <w:rPr>
                <w:rFonts w:eastAsia="Times New Roman"/>
                <w:b/>
                <w:bCs/>
                <w:sz w:val="22"/>
                <w:szCs w:val="22"/>
                <w:lang w:eastAsia="en-US"/>
              </w:rPr>
              <w:t xml:space="preserve"> Rp. </w:t>
            </w:r>
            <w:r w:rsidR="005E39C4">
              <w:rPr>
                <w:rFonts w:eastAsia="Times New Roman"/>
                <w:b/>
                <w:bCs/>
                <w:sz w:val="22"/>
                <w:szCs w:val="22"/>
                <w:lang w:eastAsia="en-US"/>
              </w:rPr>
              <w:t>2.</w:t>
            </w:r>
            <w:r w:rsidR="00E61895">
              <w:rPr>
                <w:rFonts w:eastAsia="Times New Roman"/>
                <w:b/>
                <w:bCs/>
                <w:sz w:val="22"/>
                <w:szCs w:val="22"/>
                <w:lang w:eastAsia="en-US"/>
              </w:rPr>
              <w:t>399</w:t>
            </w:r>
            <w:r w:rsidR="00A714D7">
              <w:rPr>
                <w:rFonts w:eastAsia="Times New Roman"/>
                <w:b/>
                <w:bCs/>
                <w:sz w:val="22"/>
                <w:szCs w:val="22"/>
                <w:lang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jc w:val="center"/>
              <w:rPr>
                <w:rFonts w:eastAsia="Times New Roman"/>
                <w:sz w:val="22"/>
                <w:szCs w:val="22"/>
                <w:lang w:eastAsia="en-US"/>
              </w:rPr>
            </w:pPr>
            <w:r>
              <w:rPr>
                <w:rFonts w:eastAsia="Times New Roman"/>
                <w:sz w:val="22"/>
                <w:szCs w:val="22"/>
                <w:lang w:val="id-ID" w:eastAsia="en-US"/>
              </w:rPr>
              <w:t>3</w:t>
            </w: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id-ID"/>
              </w:rPr>
              <w:t>Pengumpulan Data</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eastAsia="en-US"/>
              </w:rPr>
            </w:pPr>
            <w:r>
              <w:rPr>
                <w:rFonts w:eastAsia="Times New Roman"/>
                <w:sz w:val="22"/>
                <w:szCs w:val="22"/>
                <w:lang w:val="id-ID" w:eastAsia="en-US"/>
              </w:rPr>
              <w:t>a. Transport</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kali</w:t>
            </w:r>
          </w:p>
        </w:tc>
        <w:tc>
          <w:tcPr>
            <w:tcW w:w="925" w:type="dxa"/>
            <w:tcBorders>
              <w:top w:val="nil"/>
              <w:left w:val="nil"/>
              <w:bottom w:val="single" w:sz="4" w:space="0" w:color="auto"/>
              <w:right w:val="single" w:sz="4" w:space="0" w:color="auto"/>
            </w:tcBorders>
            <w:noWrap/>
            <w:vAlign w:val="center"/>
            <w:hideMark/>
          </w:tcPr>
          <w:p w:rsidR="00A714D7" w:rsidRDefault="00B74778">
            <w:pPr>
              <w:spacing w:line="276" w:lineRule="auto"/>
              <w:jc w:val="center"/>
              <w:rPr>
                <w:rFonts w:eastAsia="Times New Roman"/>
                <w:sz w:val="22"/>
                <w:szCs w:val="22"/>
                <w:lang w:eastAsia="en-US"/>
              </w:rPr>
            </w:pPr>
            <w:r>
              <w:rPr>
                <w:rFonts w:eastAsia="Times New Roman"/>
                <w:sz w:val="22"/>
                <w:szCs w:val="22"/>
                <w:lang w:eastAsia="en-US"/>
              </w:rPr>
              <w:t>3</w:t>
            </w:r>
            <w:r w:rsidR="003301DC">
              <w:rPr>
                <w:rFonts w:eastAsia="Times New Roman"/>
                <w:sz w:val="22"/>
                <w:szCs w:val="22"/>
                <w:lang w:eastAsia="en-US"/>
              </w:rPr>
              <w:t>7</w:t>
            </w:r>
          </w:p>
        </w:tc>
        <w:tc>
          <w:tcPr>
            <w:tcW w:w="1627" w:type="dxa"/>
            <w:tcBorders>
              <w:top w:val="nil"/>
              <w:left w:val="nil"/>
              <w:bottom w:val="single" w:sz="4" w:space="0" w:color="auto"/>
              <w:right w:val="single" w:sz="4" w:space="0" w:color="auto"/>
            </w:tcBorders>
            <w:noWrap/>
            <w:vAlign w:val="bottom"/>
            <w:hideMark/>
          </w:tcPr>
          <w:p w:rsidR="00A714D7" w:rsidRDefault="00B74778" w:rsidP="00B74778">
            <w:pPr>
              <w:spacing w:line="276" w:lineRule="auto"/>
              <w:rPr>
                <w:rFonts w:eastAsia="Times New Roman"/>
                <w:sz w:val="22"/>
                <w:szCs w:val="22"/>
                <w:lang w:eastAsia="en-US"/>
              </w:rPr>
            </w:pPr>
            <w:r>
              <w:rPr>
                <w:rFonts w:eastAsia="Times New Roman"/>
                <w:sz w:val="22"/>
                <w:szCs w:val="22"/>
                <w:lang w:val="id-ID" w:eastAsia="en-US"/>
              </w:rPr>
              <w:t xml:space="preserve"> Rp</w:t>
            </w:r>
            <w:r>
              <w:rPr>
                <w:rFonts w:eastAsia="Times New Roman"/>
                <w:sz w:val="22"/>
                <w:szCs w:val="22"/>
                <w:lang w:eastAsia="en-US"/>
              </w:rPr>
              <w:t>. 10</w:t>
            </w:r>
            <w:r w:rsidR="00A714D7">
              <w:rPr>
                <w:rFonts w:eastAsia="Times New Roman"/>
                <w:sz w:val="22"/>
                <w:szCs w:val="22"/>
                <w:lang w:val="id-ID" w:eastAsia="en-US"/>
              </w:rPr>
              <w:t>0</w:t>
            </w:r>
            <w:r w:rsidR="00A714D7">
              <w:rPr>
                <w:rFonts w:eastAsia="Times New Roman"/>
                <w:sz w:val="22"/>
                <w:szCs w:val="22"/>
                <w:lang w:eastAsia="en-US"/>
              </w:rPr>
              <w:t>.</w:t>
            </w:r>
            <w:r w:rsidR="00A714D7">
              <w:rPr>
                <w:rFonts w:eastAsia="Times New Roman"/>
                <w:sz w:val="22"/>
                <w:szCs w:val="22"/>
                <w:lang w:val="id-ID" w:eastAsia="en-US"/>
              </w:rPr>
              <w:t xml:space="preserve">000 </w:t>
            </w:r>
          </w:p>
        </w:tc>
        <w:tc>
          <w:tcPr>
            <w:tcW w:w="1701" w:type="dxa"/>
            <w:tcBorders>
              <w:top w:val="nil"/>
              <w:left w:val="nil"/>
              <w:bottom w:val="single" w:sz="4" w:space="0" w:color="auto"/>
              <w:right w:val="single" w:sz="4" w:space="0" w:color="auto"/>
            </w:tcBorders>
            <w:noWrap/>
            <w:vAlign w:val="bottom"/>
            <w:hideMark/>
          </w:tcPr>
          <w:p w:rsidR="00A714D7" w:rsidRDefault="00A714D7" w:rsidP="00B74778">
            <w:pPr>
              <w:spacing w:line="276" w:lineRule="auto"/>
              <w:rPr>
                <w:rFonts w:eastAsia="Times New Roman"/>
                <w:sz w:val="22"/>
                <w:szCs w:val="22"/>
                <w:lang w:eastAsia="en-US"/>
              </w:rPr>
            </w:pPr>
            <w:r>
              <w:rPr>
                <w:rFonts w:eastAsia="Times New Roman"/>
                <w:sz w:val="22"/>
                <w:szCs w:val="22"/>
                <w:lang w:val="id-ID" w:eastAsia="en-US"/>
              </w:rPr>
              <w:t xml:space="preserve"> </w:t>
            </w:r>
            <w:r w:rsidR="00B74778">
              <w:rPr>
                <w:rFonts w:eastAsia="Times New Roman"/>
                <w:sz w:val="22"/>
                <w:szCs w:val="22"/>
                <w:lang w:eastAsia="en-US"/>
              </w:rPr>
              <w:t>Rp.</w:t>
            </w:r>
            <w:r w:rsidR="003301DC">
              <w:rPr>
                <w:rFonts w:eastAsia="Times New Roman"/>
                <w:sz w:val="22"/>
                <w:szCs w:val="22"/>
                <w:lang w:eastAsia="en-US"/>
              </w:rPr>
              <w:t xml:space="preserve"> 3.7</w:t>
            </w:r>
            <w:r w:rsidR="00B74778">
              <w:rPr>
                <w:rFonts w:eastAsia="Times New Roman"/>
                <w:sz w:val="22"/>
                <w:szCs w:val="22"/>
                <w:lang w:eastAsia="en-US"/>
              </w:rPr>
              <w:t>00</w:t>
            </w:r>
            <w:r>
              <w:rPr>
                <w:rFonts w:eastAsia="Times New Roman"/>
                <w:sz w:val="22"/>
                <w:szCs w:val="22"/>
                <w:lang w:eastAsia="en-US"/>
              </w:rPr>
              <w:t>.</w:t>
            </w:r>
            <w:r>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B74778">
            <w:pPr>
              <w:spacing w:line="276" w:lineRule="auto"/>
              <w:rPr>
                <w:rFonts w:eastAsia="Times New Roman"/>
                <w:sz w:val="22"/>
                <w:szCs w:val="22"/>
                <w:lang w:eastAsia="en-US"/>
              </w:rPr>
            </w:pPr>
            <w:r>
              <w:rPr>
                <w:rFonts w:eastAsia="Times New Roman"/>
                <w:sz w:val="22"/>
                <w:szCs w:val="22"/>
                <w:lang w:val="id-ID" w:eastAsia="en-US"/>
              </w:rPr>
              <w:t>b.</w:t>
            </w:r>
            <w:r>
              <w:rPr>
                <w:rFonts w:eastAsia="Times New Roman"/>
                <w:sz w:val="22"/>
                <w:szCs w:val="22"/>
                <w:lang w:eastAsia="en-US"/>
              </w:rPr>
              <w:t xml:space="preserve"> </w:t>
            </w:r>
            <w:r w:rsidR="00A714D7">
              <w:rPr>
                <w:rFonts w:eastAsia="Times New Roman"/>
                <w:sz w:val="22"/>
                <w:szCs w:val="22"/>
                <w:lang w:val="id-ID" w:eastAsia="en-US"/>
              </w:rPr>
              <w:t>Biaya Konsumsi</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perhari</w:t>
            </w:r>
          </w:p>
        </w:tc>
        <w:tc>
          <w:tcPr>
            <w:tcW w:w="925" w:type="dxa"/>
            <w:tcBorders>
              <w:top w:val="nil"/>
              <w:left w:val="nil"/>
              <w:bottom w:val="single" w:sz="4" w:space="0" w:color="auto"/>
              <w:right w:val="single" w:sz="4" w:space="0" w:color="auto"/>
            </w:tcBorders>
            <w:noWrap/>
            <w:vAlign w:val="center"/>
            <w:hideMark/>
          </w:tcPr>
          <w:p w:rsidR="00A714D7" w:rsidRDefault="003301DC">
            <w:pPr>
              <w:spacing w:line="276" w:lineRule="auto"/>
              <w:jc w:val="center"/>
              <w:rPr>
                <w:rFonts w:eastAsia="Times New Roman"/>
                <w:sz w:val="22"/>
                <w:szCs w:val="22"/>
                <w:lang w:eastAsia="en-US"/>
              </w:rPr>
            </w:pPr>
            <w:r>
              <w:rPr>
                <w:rFonts w:eastAsia="Times New Roman"/>
                <w:sz w:val="22"/>
                <w:szCs w:val="22"/>
                <w:lang w:eastAsia="en-US"/>
              </w:rPr>
              <w:t>53</w:t>
            </w:r>
          </w:p>
        </w:tc>
        <w:tc>
          <w:tcPr>
            <w:tcW w:w="1627"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eastAsia="en-US"/>
              </w:rPr>
            </w:pPr>
            <w:r>
              <w:rPr>
                <w:rFonts w:eastAsia="Times New Roman"/>
                <w:sz w:val="22"/>
                <w:szCs w:val="22"/>
                <w:lang w:val="id-ID" w:eastAsia="en-US"/>
              </w:rPr>
              <w:t xml:space="preserve"> Rp</w:t>
            </w:r>
            <w:r>
              <w:rPr>
                <w:rFonts w:eastAsia="Times New Roman"/>
                <w:sz w:val="22"/>
                <w:szCs w:val="22"/>
                <w:lang w:eastAsia="en-US"/>
              </w:rPr>
              <w:t xml:space="preserve">. </w:t>
            </w:r>
            <w:r w:rsidR="00A714D7">
              <w:rPr>
                <w:rFonts w:eastAsia="Times New Roman"/>
                <w:sz w:val="22"/>
                <w:szCs w:val="22"/>
                <w:lang w:val="id-ID" w:eastAsia="en-US"/>
              </w:rPr>
              <w:t>25</w:t>
            </w:r>
            <w:r w:rsidR="00A714D7">
              <w:rPr>
                <w:rFonts w:eastAsia="Times New Roman"/>
                <w:sz w:val="22"/>
                <w:szCs w:val="22"/>
                <w:lang w:eastAsia="en-US"/>
              </w:rPr>
              <w:t>.</w:t>
            </w:r>
            <w:r w:rsidR="00A714D7">
              <w:rPr>
                <w:rFonts w:eastAsia="Times New Roman"/>
                <w:sz w:val="22"/>
                <w:szCs w:val="22"/>
                <w:lang w:val="id-ID" w:eastAsia="en-US"/>
              </w:rPr>
              <w:t xml:space="preserve">000 </w:t>
            </w:r>
          </w:p>
        </w:tc>
        <w:tc>
          <w:tcPr>
            <w:tcW w:w="1701" w:type="dxa"/>
            <w:tcBorders>
              <w:top w:val="nil"/>
              <w:left w:val="nil"/>
              <w:bottom w:val="single" w:sz="4" w:space="0" w:color="auto"/>
              <w:right w:val="single" w:sz="4" w:space="0" w:color="auto"/>
            </w:tcBorders>
            <w:noWrap/>
            <w:vAlign w:val="bottom"/>
            <w:hideMark/>
          </w:tcPr>
          <w:p w:rsidR="00A714D7" w:rsidRDefault="00B74778" w:rsidP="00B74778">
            <w:pPr>
              <w:spacing w:line="276" w:lineRule="auto"/>
              <w:rPr>
                <w:rFonts w:eastAsia="Times New Roman"/>
                <w:sz w:val="22"/>
                <w:szCs w:val="22"/>
                <w:lang w:eastAsia="en-US"/>
              </w:rPr>
            </w:pPr>
            <w:r>
              <w:rPr>
                <w:rFonts w:eastAsia="Times New Roman"/>
                <w:sz w:val="22"/>
                <w:szCs w:val="22"/>
                <w:lang w:val="id-ID" w:eastAsia="en-US"/>
              </w:rPr>
              <w:t xml:space="preserve"> Rp</w:t>
            </w:r>
            <w:r>
              <w:rPr>
                <w:rFonts w:eastAsia="Times New Roman"/>
                <w:sz w:val="22"/>
                <w:szCs w:val="22"/>
                <w:lang w:eastAsia="en-US"/>
              </w:rPr>
              <w:t xml:space="preserve">. </w:t>
            </w:r>
            <w:r w:rsidR="00A714D7">
              <w:rPr>
                <w:rFonts w:eastAsia="Times New Roman"/>
                <w:sz w:val="22"/>
                <w:szCs w:val="22"/>
                <w:lang w:eastAsia="en-US"/>
              </w:rPr>
              <w:t>1</w:t>
            </w:r>
            <w:r>
              <w:rPr>
                <w:rFonts w:eastAsia="Times New Roman"/>
                <w:sz w:val="22"/>
                <w:szCs w:val="22"/>
                <w:lang w:eastAsia="en-US"/>
              </w:rPr>
              <w:t>.</w:t>
            </w:r>
            <w:r w:rsidR="003301DC">
              <w:rPr>
                <w:rFonts w:eastAsia="Times New Roman"/>
                <w:sz w:val="22"/>
                <w:szCs w:val="22"/>
                <w:lang w:eastAsia="en-US"/>
              </w:rPr>
              <w:t>325</w:t>
            </w:r>
            <w:r w:rsidR="00A714D7">
              <w:rPr>
                <w:rFonts w:eastAsia="Times New Roman"/>
                <w:sz w:val="22"/>
                <w:szCs w:val="22"/>
                <w:lang w:eastAsia="en-US"/>
              </w:rPr>
              <w:t>.</w:t>
            </w:r>
            <w:r w:rsidR="00A714D7">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A714D7" w:rsidRDefault="00A714D7">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c</w:t>
            </w:r>
            <w:r>
              <w:rPr>
                <w:rFonts w:eastAsia="Times New Roman"/>
                <w:sz w:val="22"/>
                <w:szCs w:val="22"/>
                <w:lang w:val="id-ID" w:eastAsia="en-US"/>
              </w:rPr>
              <w:t xml:space="preserve">. Foto Copy  </w:t>
            </w:r>
            <w:r>
              <w:rPr>
                <w:rFonts w:eastAsia="Times New Roman"/>
                <w:sz w:val="22"/>
                <w:szCs w:val="22"/>
                <w:lang w:eastAsia="en-US"/>
              </w:rPr>
              <w:t>LKPD</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val="id-ID" w:eastAsia="en-US"/>
              </w:rPr>
              <w:t>rangkap</w:t>
            </w:r>
          </w:p>
        </w:tc>
        <w:tc>
          <w:tcPr>
            <w:tcW w:w="925" w:type="dxa"/>
            <w:tcBorders>
              <w:top w:val="nil"/>
              <w:left w:val="nil"/>
              <w:bottom w:val="single" w:sz="4" w:space="0" w:color="auto"/>
              <w:right w:val="single" w:sz="4" w:space="0" w:color="auto"/>
            </w:tcBorders>
            <w:noWrap/>
            <w:vAlign w:val="center"/>
            <w:hideMark/>
          </w:tcPr>
          <w:p w:rsidR="00A714D7" w:rsidRDefault="00E61895">
            <w:pPr>
              <w:spacing w:line="276" w:lineRule="auto"/>
              <w:jc w:val="center"/>
              <w:rPr>
                <w:rFonts w:eastAsia="Times New Roman"/>
                <w:sz w:val="22"/>
                <w:szCs w:val="22"/>
                <w:lang w:eastAsia="en-US"/>
              </w:rPr>
            </w:pPr>
            <w:r>
              <w:rPr>
                <w:rFonts w:eastAsia="Times New Roman"/>
                <w:sz w:val="22"/>
                <w:szCs w:val="22"/>
                <w:lang w:eastAsia="en-US"/>
              </w:rPr>
              <w:t>13</w:t>
            </w:r>
          </w:p>
        </w:tc>
        <w:tc>
          <w:tcPr>
            <w:tcW w:w="1627"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eastAsia="en-US"/>
              </w:rPr>
            </w:pPr>
            <w:r>
              <w:rPr>
                <w:rFonts w:eastAsia="Times New Roman"/>
                <w:sz w:val="22"/>
                <w:szCs w:val="22"/>
                <w:lang w:eastAsia="en-US"/>
              </w:rPr>
              <w:t xml:space="preserve"> Rp. </w:t>
            </w:r>
            <w:r w:rsidR="00A714D7">
              <w:rPr>
                <w:rFonts w:eastAsia="Times New Roman"/>
                <w:sz w:val="22"/>
                <w:szCs w:val="22"/>
                <w:lang w:eastAsia="en-US"/>
              </w:rPr>
              <w:t xml:space="preserve">52.000 </w:t>
            </w:r>
          </w:p>
        </w:tc>
        <w:tc>
          <w:tcPr>
            <w:tcW w:w="1701" w:type="dxa"/>
            <w:tcBorders>
              <w:top w:val="nil"/>
              <w:left w:val="nil"/>
              <w:bottom w:val="single" w:sz="4" w:space="0" w:color="auto"/>
              <w:right w:val="single" w:sz="4" w:space="0" w:color="auto"/>
            </w:tcBorders>
            <w:noWrap/>
            <w:vAlign w:val="bottom"/>
            <w:hideMark/>
          </w:tcPr>
          <w:p w:rsidR="00A714D7" w:rsidRDefault="00A714D7" w:rsidP="003301DC">
            <w:pPr>
              <w:spacing w:line="276" w:lineRule="auto"/>
              <w:rPr>
                <w:rFonts w:eastAsia="Times New Roman"/>
                <w:sz w:val="22"/>
                <w:szCs w:val="22"/>
                <w:lang w:eastAsia="en-US"/>
              </w:rPr>
            </w:pPr>
            <w:r>
              <w:rPr>
                <w:rFonts w:eastAsia="Times New Roman"/>
                <w:sz w:val="22"/>
                <w:szCs w:val="22"/>
                <w:lang w:val="id-ID" w:eastAsia="en-US"/>
              </w:rPr>
              <w:t xml:space="preserve"> Rp</w:t>
            </w:r>
            <w:r w:rsidR="003301DC">
              <w:rPr>
                <w:rFonts w:eastAsia="Times New Roman"/>
                <w:sz w:val="22"/>
                <w:szCs w:val="22"/>
                <w:lang w:eastAsia="en-US"/>
              </w:rPr>
              <w:t xml:space="preserve">. </w:t>
            </w:r>
            <w:r w:rsidR="00E61895">
              <w:rPr>
                <w:rFonts w:eastAsia="Times New Roman"/>
                <w:sz w:val="22"/>
                <w:szCs w:val="22"/>
                <w:lang w:eastAsia="en-US"/>
              </w:rPr>
              <w:t>676</w:t>
            </w:r>
            <w:r>
              <w:rPr>
                <w:rFonts w:eastAsia="Times New Roman"/>
                <w:sz w:val="22"/>
                <w:szCs w:val="22"/>
                <w:lang w:eastAsia="en-US"/>
              </w:rPr>
              <w:t>.</w:t>
            </w:r>
            <w:r>
              <w:rPr>
                <w:rFonts w:eastAsia="Times New Roman"/>
                <w:sz w:val="22"/>
                <w:szCs w:val="22"/>
                <w:lang w:val="id-ID" w:eastAsia="en-US"/>
              </w:rPr>
              <w:t xml:space="preserve">000 </w:t>
            </w:r>
          </w:p>
        </w:tc>
      </w:tr>
      <w:tr w:rsidR="00B74778"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B74778" w:rsidRDefault="00B74778">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B74778" w:rsidRDefault="00B74778" w:rsidP="003301DC">
            <w:pPr>
              <w:spacing w:line="276" w:lineRule="auto"/>
              <w:rPr>
                <w:rFonts w:eastAsia="Times New Roman"/>
                <w:sz w:val="22"/>
                <w:szCs w:val="22"/>
                <w:lang w:eastAsia="en-US"/>
              </w:rPr>
            </w:pPr>
            <w:proofErr w:type="spellStart"/>
            <w:r>
              <w:rPr>
                <w:rFonts w:eastAsia="Times New Roman"/>
                <w:sz w:val="22"/>
                <w:szCs w:val="22"/>
                <w:lang w:eastAsia="en-US"/>
              </w:rPr>
              <w:t>d.</w:t>
            </w:r>
            <w:proofErr w:type="spellEnd"/>
            <w:r>
              <w:rPr>
                <w:rFonts w:eastAsia="Times New Roman"/>
                <w:sz w:val="22"/>
                <w:szCs w:val="22"/>
                <w:lang w:eastAsia="en-US"/>
              </w:rPr>
              <w:t xml:space="preserve"> </w:t>
            </w:r>
            <w:r w:rsidR="003301DC">
              <w:rPr>
                <w:rFonts w:eastAsia="Times New Roman"/>
                <w:sz w:val="22"/>
                <w:szCs w:val="22"/>
                <w:lang w:eastAsia="en-US"/>
              </w:rPr>
              <w:t>P</w:t>
            </w:r>
            <w:r>
              <w:rPr>
                <w:rFonts w:eastAsia="Times New Roman"/>
                <w:sz w:val="22"/>
                <w:szCs w:val="22"/>
                <w:lang w:eastAsia="en-US"/>
              </w:rPr>
              <w:t>aket internet dan telepon</w:t>
            </w:r>
          </w:p>
        </w:tc>
        <w:tc>
          <w:tcPr>
            <w:tcW w:w="1072" w:type="dxa"/>
            <w:tcBorders>
              <w:top w:val="nil"/>
              <w:left w:val="nil"/>
              <w:bottom w:val="single" w:sz="4" w:space="0" w:color="auto"/>
              <w:right w:val="single" w:sz="4" w:space="0" w:color="auto"/>
            </w:tcBorders>
            <w:noWrap/>
            <w:vAlign w:val="bottom"/>
          </w:tcPr>
          <w:p w:rsidR="00B74778" w:rsidRPr="00B74778" w:rsidRDefault="00B74778">
            <w:pPr>
              <w:spacing w:line="276" w:lineRule="auto"/>
              <w:rPr>
                <w:rFonts w:eastAsia="Times New Roman"/>
                <w:sz w:val="22"/>
                <w:szCs w:val="22"/>
                <w:lang w:eastAsia="en-US"/>
              </w:rPr>
            </w:pPr>
            <w:r>
              <w:rPr>
                <w:rFonts w:eastAsia="Times New Roman"/>
                <w:sz w:val="22"/>
                <w:szCs w:val="22"/>
                <w:lang w:eastAsia="en-US"/>
              </w:rPr>
              <w:t>Paket</w:t>
            </w:r>
          </w:p>
        </w:tc>
        <w:tc>
          <w:tcPr>
            <w:tcW w:w="925" w:type="dxa"/>
            <w:tcBorders>
              <w:top w:val="nil"/>
              <w:left w:val="nil"/>
              <w:bottom w:val="single" w:sz="4" w:space="0" w:color="auto"/>
              <w:right w:val="single" w:sz="4" w:space="0" w:color="auto"/>
            </w:tcBorders>
            <w:noWrap/>
            <w:vAlign w:val="center"/>
          </w:tcPr>
          <w:p w:rsidR="00B74778" w:rsidRDefault="005E39C4">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tcPr>
          <w:p w:rsidR="00B74778" w:rsidRDefault="003301DC">
            <w:pPr>
              <w:spacing w:line="276" w:lineRule="auto"/>
              <w:rPr>
                <w:rFonts w:eastAsia="Times New Roman"/>
                <w:sz w:val="22"/>
                <w:szCs w:val="22"/>
                <w:lang w:eastAsia="en-US"/>
              </w:rPr>
            </w:pPr>
            <w:r>
              <w:rPr>
                <w:rFonts w:eastAsia="Times New Roman"/>
                <w:sz w:val="22"/>
                <w:szCs w:val="22"/>
                <w:lang w:eastAsia="en-US"/>
              </w:rPr>
              <w:t>Rp. 150.000</w:t>
            </w:r>
          </w:p>
        </w:tc>
        <w:tc>
          <w:tcPr>
            <w:tcW w:w="1701" w:type="dxa"/>
            <w:tcBorders>
              <w:top w:val="nil"/>
              <w:left w:val="nil"/>
              <w:bottom w:val="single" w:sz="4" w:space="0" w:color="auto"/>
              <w:right w:val="single" w:sz="4" w:space="0" w:color="auto"/>
            </w:tcBorders>
            <w:noWrap/>
            <w:vAlign w:val="bottom"/>
          </w:tcPr>
          <w:p w:rsidR="00B74778" w:rsidRPr="003301DC" w:rsidRDefault="003301DC" w:rsidP="003301DC">
            <w:pPr>
              <w:spacing w:line="276" w:lineRule="auto"/>
              <w:rPr>
                <w:rFonts w:eastAsia="Times New Roman"/>
                <w:sz w:val="22"/>
                <w:szCs w:val="22"/>
                <w:lang w:eastAsia="en-US"/>
              </w:rPr>
            </w:pPr>
            <w:r>
              <w:rPr>
                <w:rFonts w:eastAsia="Times New Roman"/>
                <w:sz w:val="22"/>
                <w:szCs w:val="22"/>
                <w:lang w:eastAsia="en-US"/>
              </w:rPr>
              <w:t>Rp.</w:t>
            </w:r>
            <w:r w:rsidR="005E39C4">
              <w:rPr>
                <w:rFonts w:eastAsia="Times New Roman"/>
                <w:sz w:val="22"/>
                <w:szCs w:val="22"/>
                <w:lang w:eastAsia="en-US"/>
              </w:rPr>
              <w:t xml:space="preserve"> 3</w:t>
            </w:r>
            <w:r>
              <w:rPr>
                <w:rFonts w:eastAsia="Times New Roman"/>
                <w:sz w:val="22"/>
                <w:szCs w:val="22"/>
                <w:lang w:eastAsia="en-US"/>
              </w:rPr>
              <w:t>00.000</w:t>
            </w:r>
          </w:p>
        </w:tc>
      </w:tr>
      <w:tr w:rsidR="00B74778" w:rsidTr="00B74778">
        <w:trPr>
          <w:trHeight w:val="300"/>
        </w:trPr>
        <w:tc>
          <w:tcPr>
            <w:tcW w:w="485" w:type="dxa"/>
            <w:tcBorders>
              <w:top w:val="nil"/>
              <w:left w:val="single" w:sz="4" w:space="0" w:color="auto"/>
              <w:bottom w:val="single" w:sz="4" w:space="0" w:color="auto"/>
              <w:right w:val="single" w:sz="4" w:space="0" w:color="auto"/>
            </w:tcBorders>
            <w:noWrap/>
            <w:vAlign w:val="bottom"/>
          </w:tcPr>
          <w:p w:rsidR="00B74778" w:rsidRDefault="00B74778">
            <w:pPr>
              <w:spacing w:line="276" w:lineRule="auto"/>
              <w:jc w:val="center"/>
              <w:rPr>
                <w:rFonts w:eastAsia="Times New Roman"/>
                <w:sz w:val="22"/>
                <w:szCs w:val="22"/>
                <w:lang w:eastAsia="en-US"/>
              </w:rPr>
            </w:pPr>
          </w:p>
        </w:tc>
        <w:tc>
          <w:tcPr>
            <w:tcW w:w="3074" w:type="dxa"/>
            <w:tcBorders>
              <w:top w:val="nil"/>
              <w:left w:val="nil"/>
              <w:bottom w:val="single" w:sz="4" w:space="0" w:color="auto"/>
              <w:right w:val="single" w:sz="4" w:space="0" w:color="auto"/>
            </w:tcBorders>
            <w:noWrap/>
            <w:vAlign w:val="bottom"/>
          </w:tcPr>
          <w:p w:rsidR="00B74778" w:rsidRDefault="00B74778" w:rsidP="00B74778">
            <w:pPr>
              <w:spacing w:line="276" w:lineRule="auto"/>
              <w:rPr>
                <w:rFonts w:eastAsia="Times New Roman"/>
                <w:sz w:val="22"/>
                <w:szCs w:val="22"/>
                <w:lang w:eastAsia="en-US"/>
              </w:rPr>
            </w:pPr>
            <w:r>
              <w:rPr>
                <w:rFonts w:eastAsia="Times New Roman"/>
                <w:sz w:val="22"/>
                <w:szCs w:val="22"/>
                <w:lang w:eastAsia="en-US"/>
              </w:rPr>
              <w:t>e. Pembayaran karakter melayu</w:t>
            </w:r>
          </w:p>
        </w:tc>
        <w:tc>
          <w:tcPr>
            <w:tcW w:w="1072" w:type="dxa"/>
            <w:tcBorders>
              <w:top w:val="nil"/>
              <w:left w:val="nil"/>
              <w:bottom w:val="single" w:sz="4" w:space="0" w:color="auto"/>
              <w:right w:val="single" w:sz="4" w:space="0" w:color="auto"/>
            </w:tcBorders>
            <w:noWrap/>
            <w:vAlign w:val="bottom"/>
          </w:tcPr>
          <w:p w:rsidR="00B74778" w:rsidRPr="00B74778" w:rsidRDefault="00B74778">
            <w:pPr>
              <w:spacing w:line="276" w:lineRule="auto"/>
              <w:rPr>
                <w:rFonts w:eastAsia="Times New Roman"/>
                <w:sz w:val="22"/>
                <w:szCs w:val="22"/>
                <w:lang w:eastAsia="en-US"/>
              </w:rPr>
            </w:pPr>
          </w:p>
        </w:tc>
        <w:tc>
          <w:tcPr>
            <w:tcW w:w="925" w:type="dxa"/>
            <w:tcBorders>
              <w:top w:val="nil"/>
              <w:left w:val="nil"/>
              <w:bottom w:val="single" w:sz="4" w:space="0" w:color="auto"/>
              <w:right w:val="single" w:sz="4" w:space="0" w:color="auto"/>
            </w:tcBorders>
            <w:noWrap/>
            <w:vAlign w:val="center"/>
          </w:tcPr>
          <w:p w:rsidR="00B74778" w:rsidRDefault="003301DC">
            <w:pPr>
              <w:spacing w:line="276" w:lineRule="auto"/>
              <w:jc w:val="center"/>
              <w:rPr>
                <w:rFonts w:eastAsia="Times New Roman"/>
                <w:sz w:val="22"/>
                <w:szCs w:val="22"/>
                <w:lang w:eastAsia="en-US"/>
              </w:rPr>
            </w:pPr>
            <w:r>
              <w:rPr>
                <w:rFonts w:eastAsia="Times New Roman"/>
                <w:sz w:val="22"/>
                <w:szCs w:val="22"/>
                <w:lang w:eastAsia="en-US"/>
              </w:rPr>
              <w:t>1</w:t>
            </w:r>
          </w:p>
        </w:tc>
        <w:tc>
          <w:tcPr>
            <w:tcW w:w="1627" w:type="dxa"/>
            <w:tcBorders>
              <w:top w:val="nil"/>
              <w:left w:val="nil"/>
              <w:bottom w:val="single" w:sz="4" w:space="0" w:color="auto"/>
              <w:right w:val="single" w:sz="4" w:space="0" w:color="auto"/>
            </w:tcBorders>
            <w:noWrap/>
            <w:vAlign w:val="bottom"/>
          </w:tcPr>
          <w:p w:rsidR="00B74778" w:rsidRDefault="003301DC">
            <w:pPr>
              <w:spacing w:line="276" w:lineRule="auto"/>
              <w:rPr>
                <w:rFonts w:eastAsia="Times New Roman"/>
                <w:sz w:val="22"/>
                <w:szCs w:val="22"/>
                <w:lang w:eastAsia="en-US"/>
              </w:rPr>
            </w:pPr>
            <w:r>
              <w:rPr>
                <w:rFonts w:eastAsia="Times New Roman"/>
                <w:sz w:val="22"/>
                <w:szCs w:val="22"/>
                <w:lang w:eastAsia="en-US"/>
              </w:rPr>
              <w:t>Rp</w:t>
            </w:r>
            <w:r w:rsidR="005E39C4">
              <w:rPr>
                <w:rFonts w:eastAsia="Times New Roman"/>
                <w:sz w:val="22"/>
                <w:szCs w:val="22"/>
                <w:lang w:eastAsia="en-US"/>
              </w:rPr>
              <w:t>. 20</w:t>
            </w:r>
            <w:r>
              <w:rPr>
                <w:rFonts w:eastAsia="Times New Roman"/>
                <w:sz w:val="22"/>
                <w:szCs w:val="22"/>
                <w:lang w:eastAsia="en-US"/>
              </w:rPr>
              <w:t>0.000</w:t>
            </w:r>
          </w:p>
        </w:tc>
        <w:tc>
          <w:tcPr>
            <w:tcW w:w="1701" w:type="dxa"/>
            <w:tcBorders>
              <w:top w:val="nil"/>
              <w:left w:val="nil"/>
              <w:bottom w:val="single" w:sz="4" w:space="0" w:color="auto"/>
              <w:right w:val="single" w:sz="4" w:space="0" w:color="auto"/>
            </w:tcBorders>
            <w:noWrap/>
            <w:vAlign w:val="bottom"/>
          </w:tcPr>
          <w:p w:rsidR="00B74778" w:rsidRPr="003301DC" w:rsidRDefault="003301DC" w:rsidP="003301DC">
            <w:pPr>
              <w:spacing w:line="276" w:lineRule="auto"/>
              <w:rPr>
                <w:rFonts w:eastAsia="Times New Roman"/>
                <w:sz w:val="22"/>
                <w:szCs w:val="22"/>
                <w:lang w:eastAsia="en-US"/>
              </w:rPr>
            </w:pPr>
            <w:r>
              <w:rPr>
                <w:rFonts w:eastAsia="Times New Roman"/>
                <w:sz w:val="22"/>
                <w:szCs w:val="22"/>
                <w:lang w:eastAsia="en-US"/>
              </w:rPr>
              <w:t>Rp.</w:t>
            </w:r>
            <w:r w:rsidR="005E39C4">
              <w:rPr>
                <w:rFonts w:eastAsia="Times New Roman"/>
                <w:sz w:val="22"/>
                <w:szCs w:val="22"/>
                <w:lang w:eastAsia="en-US"/>
              </w:rPr>
              <w:t xml:space="preserve"> 20</w:t>
            </w:r>
            <w:r>
              <w:rPr>
                <w:rFonts w:eastAsia="Times New Roman"/>
                <w:sz w:val="22"/>
                <w:szCs w:val="22"/>
                <w:lang w:eastAsia="en-US"/>
              </w:rPr>
              <w:t>0.000</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Subtotal biaya pengumpulan data</w:t>
            </w:r>
          </w:p>
        </w:tc>
        <w:tc>
          <w:tcPr>
            <w:tcW w:w="1072"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shd w:val="clear" w:color="auto" w:fill="D9D9D9"/>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p>
        </w:tc>
        <w:tc>
          <w:tcPr>
            <w:tcW w:w="1701" w:type="dxa"/>
            <w:tcBorders>
              <w:top w:val="nil"/>
              <w:left w:val="nil"/>
              <w:bottom w:val="single" w:sz="4" w:space="0" w:color="auto"/>
              <w:right w:val="single" w:sz="4" w:space="0" w:color="auto"/>
            </w:tcBorders>
            <w:shd w:val="clear" w:color="auto" w:fill="D9D9D9"/>
            <w:noWrap/>
            <w:vAlign w:val="bottom"/>
            <w:hideMark/>
          </w:tcPr>
          <w:p w:rsidR="00A714D7" w:rsidRDefault="003301DC">
            <w:pPr>
              <w:spacing w:line="276" w:lineRule="auto"/>
              <w:rPr>
                <w:rFonts w:eastAsia="Times New Roman"/>
                <w:b/>
                <w:bCs/>
                <w:sz w:val="22"/>
                <w:szCs w:val="22"/>
                <w:lang w:eastAsia="en-US"/>
              </w:rPr>
            </w:pPr>
            <w:r>
              <w:rPr>
                <w:rFonts w:eastAsia="Times New Roman"/>
                <w:b/>
                <w:bCs/>
                <w:sz w:val="22"/>
                <w:szCs w:val="22"/>
                <w:lang w:eastAsia="en-US"/>
              </w:rPr>
              <w:t xml:space="preserve"> Rp. </w:t>
            </w:r>
            <w:r w:rsidR="005E39C4">
              <w:rPr>
                <w:rFonts w:eastAsia="Times New Roman"/>
                <w:b/>
                <w:bCs/>
                <w:sz w:val="22"/>
                <w:szCs w:val="22"/>
                <w:lang w:eastAsia="en-US"/>
              </w:rPr>
              <w:t>6.</w:t>
            </w:r>
            <w:r w:rsidR="00E61895">
              <w:rPr>
                <w:rFonts w:eastAsia="Times New Roman"/>
                <w:b/>
                <w:bCs/>
                <w:sz w:val="22"/>
                <w:szCs w:val="22"/>
                <w:lang w:eastAsia="en-US"/>
              </w:rPr>
              <w:t>201</w:t>
            </w:r>
            <w:r w:rsidR="00A714D7">
              <w:rPr>
                <w:rFonts w:eastAsia="Times New Roman"/>
                <w:b/>
                <w:bCs/>
                <w:sz w:val="22"/>
                <w:szCs w:val="22"/>
                <w:lang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jc w:val="center"/>
              <w:rPr>
                <w:rFonts w:eastAsia="Times New Roman"/>
                <w:sz w:val="22"/>
                <w:szCs w:val="22"/>
                <w:lang w:eastAsia="en-US"/>
              </w:rPr>
            </w:pPr>
            <w:r>
              <w:rPr>
                <w:rFonts w:eastAsia="Times New Roman"/>
                <w:sz w:val="22"/>
                <w:szCs w:val="22"/>
                <w:lang w:val="id-ID" w:eastAsia="id-ID"/>
              </w:rPr>
              <w:t>4</w:t>
            </w:r>
          </w:p>
        </w:tc>
        <w:tc>
          <w:tcPr>
            <w:tcW w:w="3074"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Pelaporan, Luaran Penelitian</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Pr="003301DC" w:rsidRDefault="00A714D7" w:rsidP="003301DC">
            <w:pPr>
              <w:spacing w:line="276" w:lineRule="auto"/>
              <w:rPr>
                <w:rFonts w:eastAsia="Times New Roman"/>
                <w:sz w:val="22"/>
                <w:szCs w:val="22"/>
                <w:lang w:eastAsia="en-US"/>
              </w:rPr>
            </w:pPr>
            <w:r>
              <w:rPr>
                <w:rFonts w:eastAsia="Times New Roman"/>
                <w:sz w:val="22"/>
                <w:szCs w:val="22"/>
                <w:lang w:val="id-ID" w:eastAsia="en-US"/>
              </w:rPr>
              <w:t xml:space="preserve">a. </w:t>
            </w:r>
            <w:r w:rsidR="003301DC">
              <w:rPr>
                <w:rFonts w:eastAsia="Times New Roman"/>
                <w:sz w:val="22"/>
                <w:szCs w:val="22"/>
                <w:lang w:eastAsia="en-US"/>
              </w:rPr>
              <w:t>Pengurusan ISBN</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p>
        </w:tc>
        <w:tc>
          <w:tcPr>
            <w:tcW w:w="925" w:type="dxa"/>
            <w:tcBorders>
              <w:top w:val="nil"/>
              <w:left w:val="nil"/>
              <w:bottom w:val="single" w:sz="4" w:space="0" w:color="auto"/>
              <w:right w:val="single" w:sz="4" w:space="0" w:color="auto"/>
            </w:tcBorders>
            <w:noWrap/>
            <w:vAlign w:val="center"/>
            <w:hideMark/>
          </w:tcPr>
          <w:p w:rsidR="00A714D7" w:rsidRDefault="003301DC">
            <w:pPr>
              <w:spacing w:line="276" w:lineRule="auto"/>
              <w:jc w:val="center"/>
              <w:rPr>
                <w:rFonts w:eastAsia="Times New Roman"/>
                <w:sz w:val="22"/>
                <w:szCs w:val="22"/>
                <w:lang w:eastAsia="en-US"/>
              </w:rPr>
            </w:pPr>
            <w:r>
              <w:rPr>
                <w:rFonts w:eastAsia="Times New Roman"/>
                <w:sz w:val="22"/>
                <w:szCs w:val="22"/>
                <w:lang w:eastAsia="en-US"/>
              </w:rPr>
              <w:t>1</w:t>
            </w:r>
          </w:p>
        </w:tc>
        <w:tc>
          <w:tcPr>
            <w:tcW w:w="1627" w:type="dxa"/>
            <w:tcBorders>
              <w:top w:val="nil"/>
              <w:left w:val="nil"/>
              <w:bottom w:val="single" w:sz="4" w:space="0" w:color="auto"/>
              <w:right w:val="single" w:sz="4" w:space="0" w:color="auto"/>
            </w:tcBorders>
            <w:noWrap/>
            <w:vAlign w:val="bottom"/>
            <w:hideMark/>
          </w:tcPr>
          <w:p w:rsidR="00A714D7" w:rsidRDefault="00A714D7" w:rsidP="003301DC">
            <w:pPr>
              <w:spacing w:line="276" w:lineRule="auto"/>
              <w:rPr>
                <w:rFonts w:eastAsia="Times New Roman"/>
                <w:sz w:val="22"/>
                <w:szCs w:val="22"/>
                <w:lang w:eastAsia="en-US"/>
              </w:rPr>
            </w:pPr>
            <w:r>
              <w:rPr>
                <w:rFonts w:eastAsia="Times New Roman"/>
                <w:sz w:val="22"/>
                <w:szCs w:val="22"/>
                <w:lang w:eastAsia="en-US"/>
              </w:rPr>
              <w:t>Rp</w:t>
            </w:r>
            <w:r w:rsidR="003301DC">
              <w:rPr>
                <w:rFonts w:eastAsia="Times New Roman"/>
                <w:sz w:val="22"/>
                <w:szCs w:val="22"/>
                <w:lang w:eastAsia="en-US"/>
              </w:rPr>
              <w:t>. 50</w:t>
            </w:r>
            <w:r>
              <w:rPr>
                <w:rFonts w:eastAsia="Times New Roman"/>
                <w:sz w:val="22"/>
                <w:szCs w:val="22"/>
                <w:lang w:eastAsia="en-US"/>
              </w:rPr>
              <w:t xml:space="preserve">0.000 </w:t>
            </w:r>
          </w:p>
        </w:tc>
        <w:tc>
          <w:tcPr>
            <w:tcW w:w="1701" w:type="dxa"/>
            <w:tcBorders>
              <w:top w:val="nil"/>
              <w:left w:val="nil"/>
              <w:bottom w:val="single" w:sz="4" w:space="0" w:color="auto"/>
              <w:right w:val="single" w:sz="4" w:space="0" w:color="auto"/>
            </w:tcBorders>
            <w:noWrap/>
            <w:vAlign w:val="bottom"/>
            <w:hideMark/>
          </w:tcPr>
          <w:p w:rsidR="00A714D7" w:rsidRDefault="00A714D7" w:rsidP="003301DC">
            <w:pPr>
              <w:spacing w:line="276" w:lineRule="auto"/>
              <w:rPr>
                <w:rFonts w:eastAsia="Times New Roman"/>
                <w:sz w:val="22"/>
                <w:szCs w:val="22"/>
                <w:lang w:eastAsia="en-US"/>
              </w:rPr>
            </w:pPr>
            <w:r>
              <w:rPr>
                <w:rFonts w:eastAsia="Times New Roman"/>
                <w:sz w:val="22"/>
                <w:szCs w:val="22"/>
                <w:lang w:val="id-ID" w:eastAsia="en-US"/>
              </w:rPr>
              <w:t>Rp</w:t>
            </w:r>
            <w:r w:rsidR="003301DC">
              <w:rPr>
                <w:rFonts w:eastAsia="Times New Roman"/>
                <w:sz w:val="22"/>
                <w:szCs w:val="22"/>
                <w:lang w:eastAsia="en-US"/>
              </w:rPr>
              <w:t>. 50</w:t>
            </w:r>
            <w:r>
              <w:rPr>
                <w:rFonts w:eastAsia="Times New Roman"/>
                <w:sz w:val="22"/>
                <w:szCs w:val="22"/>
                <w:lang w:val="id-ID" w:eastAsia="en-US"/>
              </w:rPr>
              <w:t>0</w:t>
            </w:r>
            <w:r>
              <w:rPr>
                <w:rFonts w:eastAsia="Times New Roman"/>
                <w:sz w:val="22"/>
                <w:szCs w:val="22"/>
                <w:lang w:eastAsia="en-US"/>
              </w:rPr>
              <w:t>.</w:t>
            </w:r>
            <w:r>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Pr="003301DC" w:rsidRDefault="003301DC">
            <w:pPr>
              <w:spacing w:line="276" w:lineRule="auto"/>
              <w:rPr>
                <w:rFonts w:eastAsia="Times New Roman"/>
                <w:sz w:val="22"/>
                <w:szCs w:val="22"/>
                <w:lang w:eastAsia="en-US"/>
              </w:rPr>
            </w:pPr>
            <w:r>
              <w:rPr>
                <w:rFonts w:eastAsia="Times New Roman"/>
                <w:sz w:val="22"/>
                <w:szCs w:val="22"/>
                <w:lang w:val="id-ID" w:eastAsia="en-US"/>
              </w:rPr>
              <w:t xml:space="preserve">b. </w:t>
            </w:r>
            <w:r>
              <w:rPr>
                <w:rFonts w:eastAsia="Times New Roman"/>
                <w:sz w:val="22"/>
                <w:szCs w:val="22"/>
                <w:lang w:eastAsia="en-US"/>
              </w:rPr>
              <w:t>Invoice</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p>
        </w:tc>
        <w:tc>
          <w:tcPr>
            <w:tcW w:w="925" w:type="dxa"/>
            <w:tcBorders>
              <w:top w:val="nil"/>
              <w:left w:val="nil"/>
              <w:bottom w:val="single" w:sz="4" w:space="0" w:color="auto"/>
              <w:right w:val="single" w:sz="4" w:space="0" w:color="auto"/>
            </w:tcBorders>
            <w:noWrap/>
            <w:vAlign w:val="center"/>
            <w:hideMark/>
          </w:tcPr>
          <w:p w:rsidR="00A714D7" w:rsidRDefault="003301DC">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eastAsia="en-US"/>
              </w:rPr>
            </w:pPr>
            <w:r>
              <w:rPr>
                <w:rFonts w:eastAsia="Times New Roman"/>
                <w:sz w:val="22"/>
                <w:szCs w:val="22"/>
                <w:lang w:eastAsia="en-US"/>
              </w:rPr>
              <w:t>Rp. 15</w:t>
            </w:r>
            <w:r w:rsidR="00A714D7">
              <w:rPr>
                <w:rFonts w:eastAsia="Times New Roman"/>
                <w:sz w:val="22"/>
                <w:szCs w:val="22"/>
                <w:lang w:eastAsia="en-US"/>
              </w:rPr>
              <w:t xml:space="preserve">0.000 </w:t>
            </w:r>
          </w:p>
        </w:tc>
        <w:tc>
          <w:tcPr>
            <w:tcW w:w="1701"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eastAsia="en-US"/>
              </w:rPr>
            </w:pPr>
            <w:r>
              <w:rPr>
                <w:rFonts w:eastAsia="Times New Roman"/>
                <w:sz w:val="22"/>
                <w:szCs w:val="22"/>
                <w:lang w:val="id-ID" w:eastAsia="en-US"/>
              </w:rPr>
              <w:t>Rp</w:t>
            </w:r>
            <w:r>
              <w:rPr>
                <w:rFonts w:eastAsia="Times New Roman"/>
                <w:sz w:val="22"/>
                <w:szCs w:val="22"/>
                <w:lang w:eastAsia="en-US"/>
              </w:rPr>
              <w:t>. 30</w:t>
            </w:r>
            <w:r w:rsidR="00A714D7">
              <w:rPr>
                <w:rFonts w:eastAsia="Times New Roman"/>
                <w:sz w:val="22"/>
                <w:szCs w:val="22"/>
                <w:lang w:eastAsia="en-US"/>
              </w:rPr>
              <w:t>0.</w:t>
            </w:r>
            <w:r w:rsidR="00A714D7">
              <w:rPr>
                <w:rFonts w:eastAsia="Times New Roman"/>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noWrap/>
            <w:vAlign w:val="bottom"/>
            <w:hideMark/>
          </w:tcPr>
          <w:p w:rsidR="00A714D7" w:rsidRPr="003301DC" w:rsidRDefault="003301DC">
            <w:pPr>
              <w:spacing w:line="276" w:lineRule="auto"/>
              <w:rPr>
                <w:rFonts w:eastAsia="Times New Roman"/>
                <w:sz w:val="22"/>
                <w:szCs w:val="22"/>
                <w:lang w:eastAsia="en-US"/>
              </w:rPr>
            </w:pPr>
            <w:r>
              <w:rPr>
                <w:rFonts w:eastAsia="Times New Roman"/>
                <w:sz w:val="22"/>
                <w:szCs w:val="22"/>
                <w:lang w:val="id-ID" w:eastAsia="en-US"/>
              </w:rPr>
              <w:t xml:space="preserve">c. </w:t>
            </w:r>
            <w:r>
              <w:rPr>
                <w:rFonts w:eastAsia="Times New Roman"/>
                <w:sz w:val="22"/>
                <w:szCs w:val="22"/>
                <w:lang w:eastAsia="en-US"/>
              </w:rPr>
              <w:t>Bantu Pengolahan data</w:t>
            </w:r>
          </w:p>
        </w:tc>
        <w:tc>
          <w:tcPr>
            <w:tcW w:w="1072" w:type="dxa"/>
            <w:tcBorders>
              <w:top w:val="nil"/>
              <w:left w:val="nil"/>
              <w:bottom w:val="single" w:sz="4" w:space="0" w:color="auto"/>
              <w:right w:val="single" w:sz="4" w:space="0" w:color="auto"/>
            </w:tcBorders>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noWrap/>
            <w:vAlign w:val="center"/>
            <w:hideMark/>
          </w:tcPr>
          <w:p w:rsidR="00A714D7" w:rsidRDefault="005E39C4">
            <w:pPr>
              <w:spacing w:line="276" w:lineRule="auto"/>
              <w:jc w:val="center"/>
              <w:rPr>
                <w:rFonts w:eastAsia="Times New Roman"/>
                <w:sz w:val="22"/>
                <w:szCs w:val="22"/>
                <w:lang w:eastAsia="en-US"/>
              </w:rPr>
            </w:pPr>
            <w:r>
              <w:rPr>
                <w:rFonts w:eastAsia="Times New Roman"/>
                <w:sz w:val="22"/>
                <w:szCs w:val="22"/>
                <w:lang w:eastAsia="en-US"/>
              </w:rPr>
              <w:t>2</w:t>
            </w:r>
          </w:p>
        </w:tc>
        <w:tc>
          <w:tcPr>
            <w:tcW w:w="1627"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eastAsia="en-US"/>
              </w:rPr>
            </w:pPr>
            <w:r>
              <w:rPr>
                <w:rFonts w:eastAsia="Times New Roman"/>
                <w:sz w:val="22"/>
                <w:szCs w:val="22"/>
                <w:lang w:eastAsia="en-US"/>
              </w:rPr>
              <w:t>Rp. 100.000</w:t>
            </w:r>
          </w:p>
        </w:tc>
        <w:tc>
          <w:tcPr>
            <w:tcW w:w="1701" w:type="dxa"/>
            <w:tcBorders>
              <w:top w:val="nil"/>
              <w:left w:val="nil"/>
              <w:bottom w:val="single" w:sz="4" w:space="0" w:color="auto"/>
              <w:right w:val="single" w:sz="4" w:space="0" w:color="auto"/>
            </w:tcBorders>
            <w:noWrap/>
            <w:vAlign w:val="bottom"/>
            <w:hideMark/>
          </w:tcPr>
          <w:p w:rsidR="00A714D7" w:rsidRDefault="003301DC" w:rsidP="003301DC">
            <w:pPr>
              <w:spacing w:line="276" w:lineRule="auto"/>
              <w:rPr>
                <w:rFonts w:eastAsia="Times New Roman"/>
                <w:sz w:val="22"/>
                <w:szCs w:val="22"/>
                <w:lang w:eastAsia="en-US"/>
              </w:rPr>
            </w:pPr>
            <w:r>
              <w:rPr>
                <w:rFonts w:eastAsia="Times New Roman"/>
                <w:sz w:val="22"/>
                <w:szCs w:val="22"/>
                <w:lang w:eastAsia="en-US"/>
              </w:rPr>
              <w:t>Rp.</w:t>
            </w:r>
            <w:r w:rsidR="005E39C4">
              <w:rPr>
                <w:rFonts w:eastAsia="Times New Roman"/>
                <w:sz w:val="22"/>
                <w:szCs w:val="22"/>
                <w:lang w:eastAsia="en-US"/>
              </w:rPr>
              <w:t xml:space="preserve"> 2</w:t>
            </w:r>
            <w:r>
              <w:rPr>
                <w:rFonts w:eastAsia="Times New Roman"/>
                <w:sz w:val="22"/>
                <w:szCs w:val="22"/>
                <w:lang w:eastAsia="en-US"/>
              </w:rPr>
              <w:t>00.000</w:t>
            </w:r>
          </w:p>
        </w:tc>
      </w:tr>
      <w:tr w:rsidR="00A714D7" w:rsidTr="00B74778">
        <w:trPr>
          <w:trHeight w:val="300"/>
        </w:trPr>
        <w:tc>
          <w:tcPr>
            <w:tcW w:w="485" w:type="dxa"/>
            <w:tcBorders>
              <w:top w:val="nil"/>
              <w:left w:val="single" w:sz="4" w:space="0" w:color="auto"/>
              <w:bottom w:val="single" w:sz="4" w:space="0" w:color="auto"/>
              <w:right w:val="single" w:sz="4" w:space="0" w:color="auto"/>
            </w:tcBorders>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r>
              <w:rPr>
                <w:rFonts w:eastAsia="Times New Roman"/>
                <w:sz w:val="22"/>
                <w:szCs w:val="22"/>
                <w:lang w:val="id-ID" w:eastAsia="id-ID"/>
              </w:rPr>
              <w:t xml:space="preserve">Subtotal biaya Luaran </w:t>
            </w:r>
          </w:p>
        </w:tc>
        <w:tc>
          <w:tcPr>
            <w:tcW w:w="1072"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shd w:val="clear" w:color="auto" w:fill="D9D9D9"/>
            <w:noWrap/>
            <w:vAlign w:val="center"/>
            <w:hideMark/>
          </w:tcPr>
          <w:p w:rsidR="00A714D7" w:rsidRDefault="00A714D7">
            <w:pPr>
              <w:spacing w:line="276" w:lineRule="auto"/>
              <w:jc w:val="center"/>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shd w:val="clear" w:color="auto" w:fill="D9D9D9"/>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shd w:val="clear" w:color="auto" w:fill="D9D9D9"/>
            <w:noWrap/>
            <w:vAlign w:val="bottom"/>
            <w:hideMark/>
          </w:tcPr>
          <w:p w:rsidR="00A714D7" w:rsidRDefault="003301DC" w:rsidP="003301DC">
            <w:pPr>
              <w:spacing w:line="276" w:lineRule="auto"/>
              <w:rPr>
                <w:rFonts w:eastAsia="Times New Roman"/>
                <w:b/>
                <w:bCs/>
                <w:sz w:val="22"/>
                <w:szCs w:val="22"/>
                <w:lang w:eastAsia="en-US"/>
              </w:rPr>
            </w:pPr>
            <w:r>
              <w:rPr>
                <w:rFonts w:eastAsia="Times New Roman"/>
                <w:b/>
                <w:bCs/>
                <w:sz w:val="22"/>
                <w:szCs w:val="22"/>
                <w:lang w:val="id-ID" w:eastAsia="en-US"/>
              </w:rPr>
              <w:t>Rp</w:t>
            </w:r>
            <w:r>
              <w:rPr>
                <w:rFonts w:eastAsia="Times New Roman"/>
                <w:b/>
                <w:bCs/>
                <w:sz w:val="22"/>
                <w:szCs w:val="22"/>
                <w:lang w:eastAsia="en-US"/>
              </w:rPr>
              <w:t xml:space="preserve">. </w:t>
            </w:r>
            <w:r w:rsidR="005E39C4">
              <w:rPr>
                <w:rFonts w:eastAsia="Times New Roman"/>
                <w:b/>
                <w:bCs/>
                <w:sz w:val="22"/>
                <w:szCs w:val="22"/>
                <w:lang w:eastAsia="en-US"/>
              </w:rPr>
              <w:t>1.0</w:t>
            </w:r>
            <w:r>
              <w:rPr>
                <w:rFonts w:eastAsia="Times New Roman"/>
                <w:b/>
                <w:bCs/>
                <w:sz w:val="22"/>
                <w:szCs w:val="22"/>
                <w:lang w:eastAsia="en-US"/>
              </w:rPr>
              <w:t>0</w:t>
            </w:r>
            <w:r w:rsidR="00A714D7">
              <w:rPr>
                <w:rFonts w:eastAsia="Times New Roman"/>
                <w:b/>
                <w:bCs/>
                <w:sz w:val="22"/>
                <w:szCs w:val="22"/>
                <w:lang w:val="id-ID" w:eastAsia="en-US"/>
              </w:rPr>
              <w:t>0</w:t>
            </w:r>
            <w:r w:rsidR="00A714D7">
              <w:rPr>
                <w:rFonts w:eastAsia="Times New Roman"/>
                <w:b/>
                <w:bCs/>
                <w:sz w:val="22"/>
                <w:szCs w:val="22"/>
                <w:lang w:eastAsia="en-US"/>
              </w:rPr>
              <w:t>.</w:t>
            </w:r>
            <w:r w:rsidR="00A714D7">
              <w:rPr>
                <w:rFonts w:eastAsia="Times New Roman"/>
                <w:b/>
                <w:bCs/>
                <w:sz w:val="22"/>
                <w:szCs w:val="22"/>
                <w:lang w:val="id-ID" w:eastAsia="en-US"/>
              </w:rPr>
              <w:t xml:space="preserve">000 </w:t>
            </w:r>
          </w:p>
        </w:tc>
      </w:tr>
      <w:tr w:rsidR="00A714D7" w:rsidTr="00B74778">
        <w:trPr>
          <w:trHeight w:val="300"/>
        </w:trPr>
        <w:tc>
          <w:tcPr>
            <w:tcW w:w="485" w:type="dxa"/>
            <w:tcBorders>
              <w:top w:val="nil"/>
              <w:left w:val="single" w:sz="4" w:space="0" w:color="auto"/>
              <w:bottom w:val="single" w:sz="4" w:space="0" w:color="auto"/>
              <w:right w:val="single" w:sz="4" w:space="0" w:color="auto"/>
            </w:tcBorders>
            <w:shd w:val="clear" w:color="auto" w:fill="B8CCE4"/>
            <w:noWrap/>
            <w:vAlign w:val="bottom"/>
            <w:hideMark/>
          </w:tcPr>
          <w:p w:rsidR="00A714D7" w:rsidRDefault="00A714D7">
            <w:pPr>
              <w:spacing w:line="276" w:lineRule="auto"/>
              <w:rPr>
                <w:rFonts w:asciiTheme="minorHAnsi" w:eastAsiaTheme="minorHAnsi" w:hAnsiTheme="minorHAnsi" w:cstheme="minorBidi"/>
                <w:sz w:val="22"/>
                <w:szCs w:val="22"/>
                <w:lang w:eastAsia="en-US"/>
              </w:rPr>
            </w:pPr>
          </w:p>
        </w:tc>
        <w:tc>
          <w:tcPr>
            <w:tcW w:w="3074" w:type="dxa"/>
            <w:tcBorders>
              <w:top w:val="nil"/>
              <w:left w:val="nil"/>
              <w:bottom w:val="single" w:sz="4" w:space="0" w:color="auto"/>
              <w:right w:val="single" w:sz="4" w:space="0" w:color="auto"/>
            </w:tcBorders>
            <w:shd w:val="clear" w:color="auto" w:fill="B8CCE4"/>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r>
              <w:rPr>
                <w:rFonts w:eastAsia="Times New Roman"/>
                <w:sz w:val="22"/>
                <w:szCs w:val="22"/>
                <w:lang w:val="id-ID" w:eastAsia="id-ID"/>
              </w:rPr>
              <w:t>Total</w:t>
            </w:r>
          </w:p>
        </w:tc>
        <w:tc>
          <w:tcPr>
            <w:tcW w:w="1072" w:type="dxa"/>
            <w:tcBorders>
              <w:top w:val="nil"/>
              <w:left w:val="nil"/>
              <w:bottom w:val="single" w:sz="4" w:space="0" w:color="auto"/>
              <w:right w:val="single" w:sz="4" w:space="0" w:color="auto"/>
            </w:tcBorders>
            <w:shd w:val="clear" w:color="auto" w:fill="B8CCE4"/>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925" w:type="dxa"/>
            <w:tcBorders>
              <w:top w:val="nil"/>
              <w:left w:val="nil"/>
              <w:bottom w:val="single" w:sz="4" w:space="0" w:color="auto"/>
              <w:right w:val="single" w:sz="4" w:space="0" w:color="auto"/>
            </w:tcBorders>
            <w:shd w:val="clear" w:color="auto" w:fill="B8CCE4"/>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627" w:type="dxa"/>
            <w:tcBorders>
              <w:top w:val="nil"/>
              <w:left w:val="nil"/>
              <w:bottom w:val="single" w:sz="4" w:space="0" w:color="auto"/>
              <w:right w:val="single" w:sz="4" w:space="0" w:color="auto"/>
            </w:tcBorders>
            <w:shd w:val="clear" w:color="auto" w:fill="B8CCE4"/>
            <w:noWrap/>
            <w:vAlign w:val="bottom"/>
            <w:hideMark/>
          </w:tcPr>
          <w:p w:rsidR="00A714D7" w:rsidRDefault="00A714D7">
            <w:pPr>
              <w:spacing w:line="276" w:lineRule="auto"/>
              <w:rPr>
                <w:rFonts w:eastAsia="Times New Roman"/>
                <w:sz w:val="22"/>
                <w:szCs w:val="22"/>
                <w:lang w:eastAsia="en-US"/>
              </w:rPr>
            </w:pPr>
            <w:r>
              <w:rPr>
                <w:rFonts w:eastAsia="Times New Roman"/>
                <w:sz w:val="22"/>
                <w:szCs w:val="22"/>
                <w:lang w:eastAsia="en-US"/>
              </w:rPr>
              <w:t> </w:t>
            </w:r>
          </w:p>
        </w:tc>
        <w:tc>
          <w:tcPr>
            <w:tcW w:w="1701" w:type="dxa"/>
            <w:tcBorders>
              <w:top w:val="nil"/>
              <w:left w:val="nil"/>
              <w:bottom w:val="single" w:sz="4" w:space="0" w:color="auto"/>
              <w:right w:val="single" w:sz="4" w:space="0" w:color="auto"/>
            </w:tcBorders>
            <w:shd w:val="clear" w:color="auto" w:fill="B8CCE4"/>
            <w:noWrap/>
            <w:vAlign w:val="bottom"/>
            <w:hideMark/>
          </w:tcPr>
          <w:p w:rsidR="00A714D7" w:rsidRDefault="00A714D7" w:rsidP="003301DC">
            <w:pPr>
              <w:spacing w:line="276" w:lineRule="auto"/>
              <w:rPr>
                <w:rFonts w:eastAsia="Times New Roman"/>
                <w:b/>
                <w:bCs/>
                <w:sz w:val="22"/>
                <w:szCs w:val="22"/>
                <w:lang w:eastAsia="en-US"/>
              </w:rPr>
            </w:pPr>
            <w:r>
              <w:rPr>
                <w:rFonts w:eastAsia="Times New Roman"/>
                <w:b/>
                <w:bCs/>
                <w:sz w:val="22"/>
                <w:szCs w:val="22"/>
                <w:lang w:val="id-ID" w:eastAsia="en-US"/>
              </w:rPr>
              <w:t xml:space="preserve">Rp </w:t>
            </w:r>
            <w:r w:rsidR="00E61895">
              <w:rPr>
                <w:rFonts w:eastAsia="Times New Roman"/>
                <w:b/>
                <w:bCs/>
                <w:sz w:val="22"/>
                <w:szCs w:val="22"/>
                <w:lang w:eastAsia="en-US"/>
              </w:rPr>
              <w:t>11.0</w:t>
            </w:r>
            <w:r>
              <w:rPr>
                <w:rFonts w:eastAsia="Times New Roman"/>
                <w:b/>
                <w:bCs/>
                <w:sz w:val="22"/>
                <w:szCs w:val="22"/>
                <w:lang w:eastAsia="en-US"/>
              </w:rPr>
              <w:t>00.</w:t>
            </w:r>
            <w:r>
              <w:rPr>
                <w:rFonts w:eastAsia="Times New Roman"/>
                <w:b/>
                <w:bCs/>
                <w:sz w:val="22"/>
                <w:szCs w:val="22"/>
                <w:lang w:val="id-ID" w:eastAsia="en-US"/>
              </w:rPr>
              <w:t xml:space="preserve">000 </w:t>
            </w:r>
          </w:p>
        </w:tc>
      </w:tr>
    </w:tbl>
    <w:p w:rsidR="0099482E" w:rsidRPr="00444E01" w:rsidRDefault="0099482E" w:rsidP="00444E01">
      <w:pPr>
        <w:autoSpaceDE w:val="0"/>
        <w:autoSpaceDN w:val="0"/>
        <w:adjustRightInd w:val="0"/>
        <w:spacing w:line="360" w:lineRule="auto"/>
        <w:jc w:val="both"/>
        <w:rPr>
          <w:rFonts w:eastAsia="Calibri"/>
          <w:lang w:eastAsia="id-ID"/>
        </w:rPr>
      </w:pPr>
    </w:p>
    <w:p w:rsidR="0099482E" w:rsidRPr="00444E01" w:rsidRDefault="0099482E" w:rsidP="00444E01">
      <w:pPr>
        <w:autoSpaceDE w:val="0"/>
        <w:autoSpaceDN w:val="0"/>
        <w:adjustRightInd w:val="0"/>
        <w:spacing w:line="360" w:lineRule="auto"/>
        <w:jc w:val="both"/>
        <w:rPr>
          <w:rFonts w:eastAsia="Calibri"/>
          <w:lang w:eastAsia="id-ID"/>
        </w:rPr>
      </w:pPr>
    </w:p>
    <w:p w:rsidR="0099482E" w:rsidRPr="00444E01" w:rsidRDefault="0099482E" w:rsidP="00444E01">
      <w:pPr>
        <w:autoSpaceDE w:val="0"/>
        <w:autoSpaceDN w:val="0"/>
        <w:adjustRightInd w:val="0"/>
        <w:spacing w:line="360" w:lineRule="auto"/>
        <w:jc w:val="both"/>
        <w:rPr>
          <w:rFonts w:eastAsia="Calibri"/>
          <w:lang w:eastAsia="id-ID"/>
        </w:rPr>
      </w:pPr>
    </w:p>
    <w:p w:rsidR="00B54DA6" w:rsidRPr="00444E01" w:rsidRDefault="00B54DA6" w:rsidP="00444E01">
      <w:pPr>
        <w:autoSpaceDE w:val="0"/>
        <w:autoSpaceDN w:val="0"/>
        <w:adjustRightInd w:val="0"/>
        <w:spacing w:line="360" w:lineRule="auto"/>
        <w:jc w:val="both"/>
        <w:rPr>
          <w:rFonts w:eastAsia="Calibri"/>
          <w:lang w:eastAsia="id-ID"/>
        </w:rPr>
      </w:pPr>
    </w:p>
    <w:p w:rsidR="00137118" w:rsidRPr="00444E01" w:rsidRDefault="00137118" w:rsidP="00444E01">
      <w:pPr>
        <w:autoSpaceDE w:val="0"/>
        <w:autoSpaceDN w:val="0"/>
        <w:adjustRightInd w:val="0"/>
        <w:spacing w:line="360" w:lineRule="auto"/>
        <w:jc w:val="both"/>
        <w:rPr>
          <w:rFonts w:eastAsia="Calibri"/>
          <w:lang w:eastAsia="id-ID"/>
        </w:rPr>
      </w:pPr>
    </w:p>
    <w:p w:rsidR="00E61895" w:rsidRDefault="00E61895" w:rsidP="00444E01">
      <w:pPr>
        <w:autoSpaceDE w:val="0"/>
        <w:autoSpaceDN w:val="0"/>
        <w:adjustRightInd w:val="0"/>
        <w:spacing w:line="360" w:lineRule="auto"/>
        <w:jc w:val="both"/>
        <w:rPr>
          <w:b/>
        </w:rPr>
        <w:sectPr w:rsidR="00E61895" w:rsidSect="00424DAB">
          <w:pgSz w:w="11907" w:h="16839" w:code="9"/>
          <w:pgMar w:top="1701" w:right="1701" w:bottom="1701" w:left="2268" w:header="720" w:footer="720" w:gutter="0"/>
          <w:pgNumType w:start="1"/>
          <w:cols w:space="720"/>
          <w:titlePg/>
          <w:docGrid w:linePitch="360"/>
        </w:sectPr>
      </w:pPr>
    </w:p>
    <w:p w:rsidR="00E32BAF" w:rsidRPr="00444E01" w:rsidRDefault="00E32BAF" w:rsidP="00444E01">
      <w:pPr>
        <w:autoSpaceDE w:val="0"/>
        <w:autoSpaceDN w:val="0"/>
        <w:adjustRightInd w:val="0"/>
        <w:spacing w:line="360" w:lineRule="auto"/>
        <w:jc w:val="both"/>
        <w:rPr>
          <w:b/>
        </w:rPr>
      </w:pPr>
      <w:r w:rsidRPr="00444E01">
        <w:rPr>
          <w:b/>
        </w:rPr>
        <w:lastRenderedPageBreak/>
        <w:t>Lampiran 7 Biodata Diri, Riwayat Penelitian</w:t>
      </w:r>
    </w:p>
    <w:p w:rsidR="004E2C66" w:rsidRPr="00444E01" w:rsidRDefault="004E2C66" w:rsidP="00A714D7">
      <w:pPr>
        <w:spacing w:line="360" w:lineRule="auto"/>
        <w:jc w:val="center"/>
        <w:outlineLvl w:val="0"/>
        <w:rPr>
          <w:b/>
        </w:rPr>
      </w:pPr>
      <w:r w:rsidRPr="00444E01">
        <w:rPr>
          <w:b/>
        </w:rPr>
        <w:t>Biodata Ketua Peneliti</w:t>
      </w:r>
    </w:p>
    <w:p w:rsidR="004E2C66" w:rsidRPr="00444E01" w:rsidRDefault="004E2C66" w:rsidP="00444E01">
      <w:pPr>
        <w:pStyle w:val="ListParagraph"/>
        <w:numPr>
          <w:ilvl w:val="0"/>
          <w:numId w:val="2"/>
        </w:numPr>
        <w:spacing w:after="0" w:line="360" w:lineRule="auto"/>
        <w:ind w:left="0"/>
        <w:rPr>
          <w:rFonts w:ascii="Times New Roman" w:hAnsi="Times New Roman"/>
          <w:b/>
          <w:sz w:val="24"/>
          <w:szCs w:val="24"/>
        </w:rPr>
      </w:pPr>
      <w:r w:rsidRPr="00444E01">
        <w:rPr>
          <w:rFonts w:ascii="Times New Roman" w:hAnsi="Times New Roman"/>
          <w:b/>
          <w:sz w:val="24"/>
          <w:szCs w:val="24"/>
        </w:rPr>
        <w:t xml:space="preserve">Identitas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3638"/>
        <w:gridCol w:w="4052"/>
      </w:tblGrid>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1</w:t>
            </w:r>
          </w:p>
        </w:tc>
        <w:tc>
          <w:tcPr>
            <w:tcW w:w="4140" w:type="dxa"/>
          </w:tcPr>
          <w:p w:rsidR="004E2C66" w:rsidRPr="00444E01" w:rsidRDefault="004E2C66" w:rsidP="00444E01">
            <w:pPr>
              <w:tabs>
                <w:tab w:val="center" w:pos="4513"/>
                <w:tab w:val="right" w:pos="9026"/>
              </w:tabs>
              <w:spacing w:line="360" w:lineRule="auto"/>
            </w:pPr>
            <w:r w:rsidRPr="00444E01">
              <w:t>Nama</w:t>
            </w:r>
          </w:p>
        </w:tc>
        <w:tc>
          <w:tcPr>
            <w:tcW w:w="4714" w:type="dxa"/>
          </w:tcPr>
          <w:p w:rsidR="004E2C66" w:rsidRPr="00444E01" w:rsidRDefault="004E2C66" w:rsidP="00444E01">
            <w:pPr>
              <w:tabs>
                <w:tab w:val="center" w:pos="4513"/>
                <w:tab w:val="right" w:pos="9026"/>
              </w:tabs>
              <w:spacing w:line="360" w:lineRule="auto"/>
            </w:pPr>
            <w:r w:rsidRPr="00444E01">
              <w:t xml:space="preserve">Astuti, </w:t>
            </w:r>
            <w:proofErr w:type="spellStart"/>
            <w:r w:rsidRPr="00444E01">
              <w:t>M.Pd</w:t>
            </w:r>
            <w:proofErr w:type="spellEnd"/>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2</w:t>
            </w:r>
          </w:p>
        </w:tc>
        <w:tc>
          <w:tcPr>
            <w:tcW w:w="4140" w:type="dxa"/>
          </w:tcPr>
          <w:p w:rsidR="004E2C66" w:rsidRPr="00444E01" w:rsidRDefault="004E2C66" w:rsidP="00444E01">
            <w:pPr>
              <w:tabs>
                <w:tab w:val="center" w:pos="4513"/>
                <w:tab w:val="right" w:pos="9026"/>
              </w:tabs>
              <w:spacing w:line="360" w:lineRule="auto"/>
            </w:pPr>
            <w:proofErr w:type="spellStart"/>
            <w:r w:rsidRPr="00444E01">
              <w:t>JenisKelamin</w:t>
            </w:r>
            <w:proofErr w:type="spellEnd"/>
          </w:p>
        </w:tc>
        <w:tc>
          <w:tcPr>
            <w:tcW w:w="4714" w:type="dxa"/>
          </w:tcPr>
          <w:p w:rsidR="004E2C66" w:rsidRPr="00444E01" w:rsidRDefault="004E2C66" w:rsidP="00444E01">
            <w:pPr>
              <w:tabs>
                <w:tab w:val="center" w:pos="4513"/>
                <w:tab w:val="right" w:pos="9026"/>
              </w:tabs>
              <w:spacing w:line="360" w:lineRule="auto"/>
            </w:pPr>
            <w:r w:rsidRPr="00444E01">
              <w:t>Perempuan</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3</w:t>
            </w:r>
          </w:p>
        </w:tc>
        <w:tc>
          <w:tcPr>
            <w:tcW w:w="4140" w:type="dxa"/>
          </w:tcPr>
          <w:p w:rsidR="004E2C66" w:rsidRPr="00444E01" w:rsidRDefault="004E2C66" w:rsidP="00444E01">
            <w:pPr>
              <w:tabs>
                <w:tab w:val="center" w:pos="4513"/>
                <w:tab w:val="right" w:pos="9026"/>
              </w:tabs>
              <w:spacing w:line="360" w:lineRule="auto"/>
            </w:pPr>
            <w:proofErr w:type="spellStart"/>
            <w:r w:rsidRPr="00444E01">
              <w:t>JabatanFungsional</w:t>
            </w:r>
            <w:proofErr w:type="spellEnd"/>
          </w:p>
        </w:tc>
        <w:tc>
          <w:tcPr>
            <w:tcW w:w="4714" w:type="dxa"/>
          </w:tcPr>
          <w:p w:rsidR="004E2C66" w:rsidRPr="00444E01" w:rsidRDefault="004E2C66" w:rsidP="00444E01">
            <w:pPr>
              <w:tabs>
                <w:tab w:val="center" w:pos="4513"/>
                <w:tab w:val="right" w:pos="9026"/>
              </w:tabs>
              <w:spacing w:line="360" w:lineRule="auto"/>
            </w:pPr>
            <w:r w:rsidRPr="00444E01">
              <w:t>Lektor</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4</w:t>
            </w:r>
          </w:p>
        </w:tc>
        <w:tc>
          <w:tcPr>
            <w:tcW w:w="4140" w:type="dxa"/>
          </w:tcPr>
          <w:p w:rsidR="004E2C66" w:rsidRPr="00444E01" w:rsidRDefault="004E2C66" w:rsidP="00444E01">
            <w:pPr>
              <w:tabs>
                <w:tab w:val="center" w:pos="4513"/>
                <w:tab w:val="right" w:pos="9026"/>
              </w:tabs>
              <w:spacing w:line="360" w:lineRule="auto"/>
            </w:pPr>
            <w:r w:rsidRPr="00444E01">
              <w:t>NIP</w:t>
            </w:r>
          </w:p>
        </w:tc>
        <w:tc>
          <w:tcPr>
            <w:tcW w:w="4714" w:type="dxa"/>
          </w:tcPr>
          <w:p w:rsidR="004E2C66" w:rsidRPr="00444E01" w:rsidRDefault="004E2C66" w:rsidP="00444E01">
            <w:pPr>
              <w:tabs>
                <w:tab w:val="center" w:pos="4513"/>
                <w:tab w:val="right" w:pos="9026"/>
              </w:tabs>
              <w:spacing w:line="360" w:lineRule="auto"/>
            </w:pPr>
            <w:r w:rsidRPr="00444E01">
              <w:t>096.542.107</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5</w:t>
            </w:r>
          </w:p>
        </w:tc>
        <w:tc>
          <w:tcPr>
            <w:tcW w:w="4140" w:type="dxa"/>
          </w:tcPr>
          <w:p w:rsidR="004E2C66" w:rsidRPr="00444E01" w:rsidRDefault="004E2C66" w:rsidP="00444E01">
            <w:pPr>
              <w:tabs>
                <w:tab w:val="center" w:pos="4513"/>
                <w:tab w:val="right" w:pos="9026"/>
              </w:tabs>
              <w:spacing w:line="360" w:lineRule="auto"/>
            </w:pPr>
            <w:r w:rsidRPr="00444E01">
              <w:t>NIDN</w:t>
            </w:r>
          </w:p>
        </w:tc>
        <w:tc>
          <w:tcPr>
            <w:tcW w:w="4714" w:type="dxa"/>
          </w:tcPr>
          <w:p w:rsidR="004E2C66" w:rsidRPr="00444E01" w:rsidRDefault="004E2C66" w:rsidP="00444E01">
            <w:pPr>
              <w:tabs>
                <w:tab w:val="center" w:pos="4513"/>
                <w:tab w:val="right" w:pos="9026"/>
              </w:tabs>
              <w:spacing w:line="360" w:lineRule="auto"/>
            </w:pPr>
            <w:r w:rsidRPr="00444E01">
              <w:t>1005058602</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6</w:t>
            </w:r>
          </w:p>
        </w:tc>
        <w:tc>
          <w:tcPr>
            <w:tcW w:w="4140" w:type="dxa"/>
          </w:tcPr>
          <w:p w:rsidR="004E2C66" w:rsidRPr="00444E01" w:rsidRDefault="004E2C66" w:rsidP="00444E01">
            <w:pPr>
              <w:tabs>
                <w:tab w:val="center" w:pos="4513"/>
                <w:tab w:val="right" w:pos="9026"/>
              </w:tabs>
              <w:spacing w:line="360" w:lineRule="auto"/>
            </w:pPr>
            <w:proofErr w:type="spellStart"/>
            <w:r w:rsidRPr="00444E01">
              <w:t>TempatdanTanggalLahir</w:t>
            </w:r>
            <w:proofErr w:type="spellEnd"/>
          </w:p>
        </w:tc>
        <w:tc>
          <w:tcPr>
            <w:tcW w:w="4714" w:type="dxa"/>
          </w:tcPr>
          <w:p w:rsidR="004E2C66" w:rsidRPr="00444E01" w:rsidRDefault="004E2C66" w:rsidP="00444E01">
            <w:pPr>
              <w:tabs>
                <w:tab w:val="center" w:pos="4513"/>
                <w:tab w:val="right" w:pos="9026"/>
              </w:tabs>
              <w:spacing w:line="360" w:lineRule="auto"/>
            </w:pPr>
            <w:proofErr w:type="spellStart"/>
            <w:r w:rsidRPr="00444E01">
              <w:t>Bangkinang</w:t>
            </w:r>
            <w:proofErr w:type="spellEnd"/>
            <w:r w:rsidRPr="00444E01">
              <w:t>, 05 Mei 1986</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7</w:t>
            </w:r>
          </w:p>
        </w:tc>
        <w:tc>
          <w:tcPr>
            <w:tcW w:w="4140" w:type="dxa"/>
          </w:tcPr>
          <w:p w:rsidR="004E2C66" w:rsidRPr="00444E01" w:rsidRDefault="004E2C66" w:rsidP="00444E01">
            <w:pPr>
              <w:tabs>
                <w:tab w:val="center" w:pos="4513"/>
                <w:tab w:val="right" w:pos="9026"/>
              </w:tabs>
              <w:spacing w:line="360" w:lineRule="auto"/>
            </w:pPr>
            <w:r w:rsidRPr="00444E01">
              <w:t xml:space="preserve">E-mail </w:t>
            </w:r>
          </w:p>
        </w:tc>
        <w:tc>
          <w:tcPr>
            <w:tcW w:w="4714" w:type="dxa"/>
          </w:tcPr>
          <w:p w:rsidR="004E2C66" w:rsidRPr="00444E01" w:rsidRDefault="00A714D7" w:rsidP="00444E01">
            <w:pPr>
              <w:tabs>
                <w:tab w:val="center" w:pos="4513"/>
                <w:tab w:val="right" w:pos="9026"/>
              </w:tabs>
              <w:spacing w:line="360" w:lineRule="auto"/>
            </w:pPr>
            <w:hyperlink r:id="rId19" w:history="1">
              <w:r w:rsidR="004E2C66" w:rsidRPr="00444E01">
                <w:rPr>
                  <w:rStyle w:val="Hyperlink"/>
                  <w:color w:val="auto"/>
                </w:rPr>
                <w:t>astutimasnur@gmail.com</w:t>
              </w:r>
            </w:hyperlink>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8</w:t>
            </w:r>
          </w:p>
        </w:tc>
        <w:tc>
          <w:tcPr>
            <w:tcW w:w="4140" w:type="dxa"/>
          </w:tcPr>
          <w:p w:rsidR="004E2C66" w:rsidRPr="00444E01" w:rsidRDefault="004E2C66" w:rsidP="00444E01">
            <w:pPr>
              <w:tabs>
                <w:tab w:val="center" w:pos="4513"/>
                <w:tab w:val="right" w:pos="9026"/>
              </w:tabs>
              <w:spacing w:line="360" w:lineRule="auto"/>
            </w:pPr>
            <w:r w:rsidRPr="00444E01">
              <w:t xml:space="preserve">No Telepon/ </w:t>
            </w:r>
            <w:proofErr w:type="spellStart"/>
            <w:r w:rsidRPr="00444E01">
              <w:t>Hp</w:t>
            </w:r>
            <w:proofErr w:type="spellEnd"/>
          </w:p>
        </w:tc>
        <w:tc>
          <w:tcPr>
            <w:tcW w:w="4714" w:type="dxa"/>
          </w:tcPr>
          <w:p w:rsidR="004E2C66" w:rsidRPr="00444E01" w:rsidRDefault="004E2C66" w:rsidP="00444E01">
            <w:pPr>
              <w:tabs>
                <w:tab w:val="center" w:pos="4513"/>
                <w:tab w:val="right" w:pos="9026"/>
              </w:tabs>
              <w:spacing w:line="360" w:lineRule="auto"/>
            </w:pPr>
            <w:r w:rsidRPr="00444E01">
              <w:t>0853 7622 9033</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9</w:t>
            </w:r>
          </w:p>
        </w:tc>
        <w:tc>
          <w:tcPr>
            <w:tcW w:w="4140" w:type="dxa"/>
          </w:tcPr>
          <w:p w:rsidR="004E2C66" w:rsidRPr="00444E01" w:rsidRDefault="004E2C66" w:rsidP="00444E01">
            <w:pPr>
              <w:tabs>
                <w:tab w:val="center" w:pos="4513"/>
                <w:tab w:val="right" w:pos="9026"/>
              </w:tabs>
              <w:spacing w:line="360" w:lineRule="auto"/>
            </w:pPr>
            <w:r w:rsidRPr="00444E01">
              <w:t xml:space="preserve">Alamat Kantor </w:t>
            </w:r>
          </w:p>
        </w:tc>
        <w:tc>
          <w:tcPr>
            <w:tcW w:w="4714" w:type="dxa"/>
          </w:tcPr>
          <w:p w:rsidR="004E2C66" w:rsidRPr="00444E01" w:rsidRDefault="004E2C66" w:rsidP="00444E01">
            <w:pPr>
              <w:tabs>
                <w:tab w:val="center" w:pos="4513"/>
                <w:tab w:val="right" w:pos="9026"/>
              </w:tabs>
              <w:spacing w:line="360" w:lineRule="auto"/>
            </w:pPr>
            <w:proofErr w:type="spellStart"/>
            <w:r w:rsidRPr="00444E01">
              <w:t>Jl.TuankuTambusai</w:t>
            </w:r>
            <w:proofErr w:type="spellEnd"/>
            <w:r w:rsidRPr="00444E01">
              <w:t xml:space="preserve"> No.23 </w:t>
            </w:r>
            <w:proofErr w:type="spellStart"/>
            <w:r w:rsidRPr="00444E01">
              <w:t>Bangkinang</w:t>
            </w:r>
            <w:proofErr w:type="spellEnd"/>
            <w:r w:rsidRPr="00444E01">
              <w:t xml:space="preserve"> Kampar- Riau</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10</w:t>
            </w:r>
          </w:p>
        </w:tc>
        <w:tc>
          <w:tcPr>
            <w:tcW w:w="4140" w:type="dxa"/>
          </w:tcPr>
          <w:p w:rsidR="004E2C66" w:rsidRPr="00444E01" w:rsidRDefault="004E2C66" w:rsidP="00444E01">
            <w:pPr>
              <w:tabs>
                <w:tab w:val="center" w:pos="4513"/>
                <w:tab w:val="right" w:pos="9026"/>
              </w:tabs>
              <w:spacing w:line="360" w:lineRule="auto"/>
            </w:pPr>
            <w:proofErr w:type="spellStart"/>
            <w:r w:rsidRPr="00444E01">
              <w:t>NoTelpon</w:t>
            </w:r>
            <w:proofErr w:type="spellEnd"/>
            <w:r w:rsidRPr="00444E01">
              <w:t>/ Fax</w:t>
            </w:r>
          </w:p>
        </w:tc>
        <w:tc>
          <w:tcPr>
            <w:tcW w:w="4714" w:type="dxa"/>
          </w:tcPr>
          <w:p w:rsidR="004E2C66" w:rsidRPr="00444E01" w:rsidRDefault="004E2C66" w:rsidP="00444E01">
            <w:pPr>
              <w:tabs>
                <w:tab w:val="center" w:pos="4513"/>
                <w:tab w:val="right" w:pos="9026"/>
              </w:tabs>
              <w:spacing w:line="360" w:lineRule="auto"/>
            </w:pPr>
            <w:r w:rsidRPr="00444E01">
              <w:t>(0762) 21677, Fax (0762) 21677</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11</w:t>
            </w:r>
          </w:p>
        </w:tc>
        <w:tc>
          <w:tcPr>
            <w:tcW w:w="4140" w:type="dxa"/>
          </w:tcPr>
          <w:p w:rsidR="004E2C66" w:rsidRPr="00444E01" w:rsidRDefault="004E2C66" w:rsidP="00444E01">
            <w:pPr>
              <w:tabs>
                <w:tab w:val="center" w:pos="4513"/>
                <w:tab w:val="right" w:pos="9026"/>
              </w:tabs>
              <w:spacing w:line="360" w:lineRule="auto"/>
            </w:pPr>
            <w:r w:rsidRPr="00444E01">
              <w:t xml:space="preserve">Lulusan yang </w:t>
            </w:r>
            <w:proofErr w:type="spellStart"/>
            <w:r w:rsidRPr="00444E01">
              <w:t>telahdihasilkan</w:t>
            </w:r>
            <w:proofErr w:type="spellEnd"/>
          </w:p>
        </w:tc>
        <w:tc>
          <w:tcPr>
            <w:tcW w:w="4714" w:type="dxa"/>
          </w:tcPr>
          <w:p w:rsidR="004E2C66" w:rsidRPr="00444E01" w:rsidRDefault="004E2C66" w:rsidP="00444E01">
            <w:pPr>
              <w:tabs>
                <w:tab w:val="center" w:pos="4513"/>
                <w:tab w:val="right" w:pos="9026"/>
              </w:tabs>
              <w:spacing w:line="360" w:lineRule="auto"/>
            </w:pPr>
            <w:r w:rsidRPr="00444E01">
              <w:t>SI = - orang, S2 = - orang</w:t>
            </w:r>
          </w:p>
        </w:tc>
      </w:tr>
      <w:tr w:rsidR="007E520A" w:rsidRPr="00444E01" w:rsidTr="00416547">
        <w:tc>
          <w:tcPr>
            <w:tcW w:w="468" w:type="dxa"/>
          </w:tcPr>
          <w:p w:rsidR="004E2C66" w:rsidRPr="00444E01" w:rsidRDefault="004E2C66" w:rsidP="00444E01">
            <w:pPr>
              <w:tabs>
                <w:tab w:val="center" w:pos="4513"/>
                <w:tab w:val="right" w:pos="9026"/>
              </w:tabs>
              <w:spacing w:line="360" w:lineRule="auto"/>
            </w:pPr>
            <w:r w:rsidRPr="00444E01">
              <w:t>12</w:t>
            </w:r>
          </w:p>
        </w:tc>
        <w:tc>
          <w:tcPr>
            <w:tcW w:w="4140" w:type="dxa"/>
          </w:tcPr>
          <w:p w:rsidR="004E2C66" w:rsidRPr="00444E01" w:rsidRDefault="004E2C66" w:rsidP="00444E01">
            <w:pPr>
              <w:tabs>
                <w:tab w:val="center" w:pos="4513"/>
                <w:tab w:val="right" w:pos="9026"/>
              </w:tabs>
              <w:spacing w:line="360" w:lineRule="auto"/>
            </w:pPr>
            <w:r w:rsidRPr="00444E01">
              <w:t>Mata Kuliah yang diampu</w:t>
            </w:r>
          </w:p>
        </w:tc>
        <w:tc>
          <w:tcPr>
            <w:tcW w:w="4714" w:type="dxa"/>
          </w:tcPr>
          <w:p w:rsidR="004E2C66" w:rsidRPr="00444E01" w:rsidRDefault="004E2C66" w:rsidP="001E181C">
            <w:pPr>
              <w:pStyle w:val="ListParagraph"/>
              <w:numPr>
                <w:ilvl w:val="0"/>
                <w:numId w:val="8"/>
              </w:numPr>
              <w:spacing w:after="0" w:line="360" w:lineRule="auto"/>
              <w:ind w:left="0"/>
              <w:rPr>
                <w:rFonts w:ascii="Times New Roman" w:hAnsi="Times New Roman"/>
                <w:sz w:val="24"/>
                <w:szCs w:val="24"/>
              </w:rPr>
            </w:pPr>
            <w:r w:rsidRPr="00444E01">
              <w:rPr>
                <w:rFonts w:ascii="Times New Roman" w:hAnsi="Times New Roman"/>
                <w:sz w:val="24"/>
                <w:szCs w:val="24"/>
              </w:rPr>
              <w:t>Kalkulus 1</w:t>
            </w:r>
          </w:p>
          <w:p w:rsidR="004E2C66" w:rsidRPr="00444E01" w:rsidRDefault="004E2C66" w:rsidP="001E181C">
            <w:pPr>
              <w:pStyle w:val="ListParagraph"/>
              <w:numPr>
                <w:ilvl w:val="0"/>
                <w:numId w:val="8"/>
              </w:numPr>
              <w:spacing w:after="0" w:line="360" w:lineRule="auto"/>
              <w:ind w:left="0"/>
              <w:rPr>
                <w:rFonts w:ascii="Times New Roman" w:hAnsi="Times New Roman"/>
                <w:sz w:val="24"/>
                <w:szCs w:val="24"/>
              </w:rPr>
            </w:pPr>
            <w:r w:rsidRPr="00444E01">
              <w:rPr>
                <w:rFonts w:ascii="Times New Roman" w:hAnsi="Times New Roman"/>
                <w:sz w:val="24"/>
                <w:szCs w:val="24"/>
              </w:rPr>
              <w:t>Kalkulus 2</w:t>
            </w:r>
          </w:p>
          <w:p w:rsidR="004E2C66" w:rsidRPr="00444E01" w:rsidRDefault="004E2C66" w:rsidP="001E181C">
            <w:pPr>
              <w:pStyle w:val="ListParagraph"/>
              <w:numPr>
                <w:ilvl w:val="0"/>
                <w:numId w:val="8"/>
              </w:numPr>
              <w:spacing w:after="0" w:line="360" w:lineRule="auto"/>
              <w:ind w:left="0"/>
              <w:rPr>
                <w:rFonts w:ascii="Times New Roman" w:hAnsi="Times New Roman"/>
                <w:sz w:val="24"/>
                <w:szCs w:val="24"/>
              </w:rPr>
            </w:pPr>
            <w:r w:rsidRPr="00444E01">
              <w:rPr>
                <w:rFonts w:ascii="Times New Roman" w:hAnsi="Times New Roman"/>
                <w:sz w:val="24"/>
                <w:szCs w:val="24"/>
              </w:rPr>
              <w:t>Aljabar</w:t>
            </w:r>
            <w:r w:rsidRPr="00444E01">
              <w:rPr>
                <w:rFonts w:ascii="Times New Roman" w:hAnsi="Times New Roman"/>
                <w:sz w:val="24"/>
                <w:szCs w:val="24"/>
                <w:lang w:val="en-US"/>
              </w:rPr>
              <w:t xml:space="preserve"> Linier</w:t>
            </w:r>
          </w:p>
          <w:p w:rsidR="004E2C66" w:rsidRPr="00444E01" w:rsidRDefault="004E2C66" w:rsidP="001E181C">
            <w:pPr>
              <w:pStyle w:val="ListParagraph"/>
              <w:numPr>
                <w:ilvl w:val="0"/>
                <w:numId w:val="8"/>
              </w:numPr>
              <w:spacing w:after="0" w:line="360" w:lineRule="auto"/>
              <w:ind w:left="0"/>
              <w:rPr>
                <w:rFonts w:ascii="Times New Roman" w:hAnsi="Times New Roman"/>
                <w:sz w:val="24"/>
                <w:szCs w:val="24"/>
              </w:rPr>
            </w:pPr>
            <w:r w:rsidRPr="00444E01">
              <w:rPr>
                <w:rFonts w:ascii="Times New Roman" w:hAnsi="Times New Roman"/>
                <w:sz w:val="24"/>
                <w:szCs w:val="24"/>
                <w:lang w:val="en-US"/>
              </w:rPr>
              <w:t xml:space="preserve">Magang 1 </w:t>
            </w:r>
          </w:p>
          <w:p w:rsidR="004E2C66" w:rsidRPr="00444E01" w:rsidRDefault="004E2C66" w:rsidP="001E181C">
            <w:pPr>
              <w:pStyle w:val="ListParagraph"/>
              <w:numPr>
                <w:ilvl w:val="0"/>
                <w:numId w:val="8"/>
              </w:numPr>
              <w:spacing w:after="0" w:line="360" w:lineRule="auto"/>
              <w:ind w:left="0"/>
              <w:rPr>
                <w:rFonts w:ascii="Times New Roman" w:hAnsi="Times New Roman"/>
                <w:sz w:val="24"/>
                <w:szCs w:val="24"/>
              </w:rPr>
            </w:pPr>
            <w:r w:rsidRPr="00444E01">
              <w:rPr>
                <w:rFonts w:ascii="Times New Roman" w:hAnsi="Times New Roman"/>
                <w:sz w:val="24"/>
                <w:szCs w:val="24"/>
                <w:lang w:val="en-US"/>
              </w:rPr>
              <w:t>Magang 2</w:t>
            </w:r>
          </w:p>
        </w:tc>
      </w:tr>
    </w:tbl>
    <w:p w:rsidR="004E2C66" w:rsidRPr="00444E01" w:rsidRDefault="004E2C66" w:rsidP="00444E01">
      <w:pPr>
        <w:pStyle w:val="ListParagraph"/>
        <w:numPr>
          <w:ilvl w:val="0"/>
          <w:numId w:val="2"/>
        </w:numPr>
        <w:spacing w:after="0" w:line="360" w:lineRule="auto"/>
        <w:ind w:left="0"/>
        <w:rPr>
          <w:rFonts w:ascii="Times New Roman" w:hAnsi="Times New Roman"/>
          <w:b/>
          <w:sz w:val="24"/>
          <w:szCs w:val="24"/>
        </w:rPr>
      </w:pPr>
      <w:r w:rsidRPr="00444E01">
        <w:rPr>
          <w:rFonts w:ascii="Times New Roman" w:hAnsi="Times New Roman"/>
          <w:b/>
          <w:sz w:val="24"/>
          <w:szCs w:val="24"/>
        </w:rPr>
        <w:t>Riwayat Pendidikan</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4"/>
        <w:gridCol w:w="2017"/>
        <w:gridCol w:w="2537"/>
        <w:gridCol w:w="808"/>
      </w:tblGrid>
      <w:tr w:rsidR="007E520A" w:rsidRPr="00444E01" w:rsidTr="00416547">
        <w:tc>
          <w:tcPr>
            <w:tcW w:w="2829"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p>
        </w:tc>
        <w:tc>
          <w:tcPr>
            <w:tcW w:w="2081"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S-I</w:t>
            </w:r>
          </w:p>
        </w:tc>
        <w:tc>
          <w:tcPr>
            <w:tcW w:w="2693"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S-2</w:t>
            </w:r>
          </w:p>
        </w:tc>
        <w:tc>
          <w:tcPr>
            <w:tcW w:w="866"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S-3</w:t>
            </w:r>
          </w:p>
        </w:tc>
      </w:tr>
      <w:tr w:rsidR="007E520A" w:rsidRPr="00444E01" w:rsidTr="00416547">
        <w:tc>
          <w:tcPr>
            <w:tcW w:w="2829"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Riwayat Perguruan Tinggi</w:t>
            </w:r>
          </w:p>
        </w:tc>
        <w:tc>
          <w:tcPr>
            <w:tcW w:w="2081"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UIN SUSKA</w:t>
            </w:r>
          </w:p>
        </w:tc>
        <w:tc>
          <w:tcPr>
            <w:tcW w:w="2693"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 xml:space="preserve">Universitas Negri Padang </w:t>
            </w:r>
          </w:p>
        </w:tc>
        <w:tc>
          <w:tcPr>
            <w:tcW w:w="866"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w:t>
            </w:r>
          </w:p>
        </w:tc>
      </w:tr>
      <w:tr w:rsidR="007E520A" w:rsidRPr="00444E01" w:rsidTr="00416547">
        <w:tc>
          <w:tcPr>
            <w:tcW w:w="2829"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Bidang Ilmu</w:t>
            </w:r>
          </w:p>
        </w:tc>
        <w:tc>
          <w:tcPr>
            <w:tcW w:w="2081"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Pendidikan Matematika</w:t>
            </w:r>
          </w:p>
        </w:tc>
        <w:tc>
          <w:tcPr>
            <w:tcW w:w="2693"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Pendidikan Matematika</w:t>
            </w:r>
          </w:p>
        </w:tc>
        <w:tc>
          <w:tcPr>
            <w:tcW w:w="866"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w:t>
            </w:r>
          </w:p>
        </w:tc>
      </w:tr>
      <w:tr w:rsidR="007E520A" w:rsidRPr="00444E01" w:rsidTr="00416547">
        <w:tc>
          <w:tcPr>
            <w:tcW w:w="2829"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Tahun Masuk - Lulus</w:t>
            </w:r>
          </w:p>
        </w:tc>
        <w:tc>
          <w:tcPr>
            <w:tcW w:w="2081"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2004-2018</w:t>
            </w:r>
          </w:p>
        </w:tc>
        <w:tc>
          <w:tcPr>
            <w:tcW w:w="2693"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2011-2013</w:t>
            </w:r>
          </w:p>
        </w:tc>
        <w:tc>
          <w:tcPr>
            <w:tcW w:w="866"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w:t>
            </w:r>
          </w:p>
        </w:tc>
      </w:tr>
      <w:tr w:rsidR="007E520A" w:rsidRPr="00444E01" w:rsidTr="00416547">
        <w:tc>
          <w:tcPr>
            <w:tcW w:w="2829"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Judul Skripsi/Tesis/Disertasi</w:t>
            </w:r>
          </w:p>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p>
        </w:tc>
        <w:tc>
          <w:tcPr>
            <w:tcW w:w="2081"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 xml:space="preserve">Pembelajaran Pemecahan Masalah Melalui Strategi Belajar Kelompok Untuk Meningkatkan Hasil Belajar Matematika </w:t>
            </w:r>
            <w:r w:rsidR="00CF7C3B" w:rsidRPr="00444E01">
              <w:rPr>
                <w:rFonts w:ascii="Times New Roman" w:hAnsi="Times New Roman"/>
                <w:sz w:val="24"/>
                <w:szCs w:val="24"/>
              </w:rPr>
              <w:t>Peserta didik</w:t>
            </w:r>
            <w:r w:rsidRPr="00444E01">
              <w:rPr>
                <w:rFonts w:ascii="Times New Roman" w:hAnsi="Times New Roman"/>
                <w:sz w:val="24"/>
                <w:szCs w:val="24"/>
              </w:rPr>
              <w:t xml:space="preserve"> di Kelas VIII SMP </w:t>
            </w:r>
            <w:r w:rsidRPr="00444E01">
              <w:rPr>
                <w:rFonts w:ascii="Times New Roman" w:hAnsi="Times New Roman"/>
                <w:sz w:val="24"/>
                <w:szCs w:val="24"/>
              </w:rPr>
              <w:lastRenderedPageBreak/>
              <w:t>Negeri 4 Bangkinang Tahun Ajaran 2007 / 2008</w:t>
            </w:r>
          </w:p>
        </w:tc>
        <w:tc>
          <w:tcPr>
            <w:tcW w:w="2693"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lastRenderedPageBreak/>
              <w:t xml:space="preserve">Pengaruh Pendekatan </w:t>
            </w:r>
            <w:r w:rsidRPr="00444E01">
              <w:rPr>
                <w:rFonts w:ascii="Times New Roman" w:hAnsi="Times New Roman"/>
                <w:i/>
                <w:sz w:val="24"/>
                <w:szCs w:val="24"/>
              </w:rPr>
              <w:t xml:space="preserve">Problem Posing </w:t>
            </w:r>
            <w:r w:rsidRPr="00444E01">
              <w:rPr>
                <w:rFonts w:ascii="Times New Roman" w:hAnsi="Times New Roman"/>
                <w:sz w:val="24"/>
                <w:szCs w:val="24"/>
              </w:rPr>
              <w:t xml:space="preserve">dengan Model Pembelajaran Kooperatif Tipe STAD Terhadap Kemampuan Penalaran dan Kemampuan Komunikasi Matematis </w:t>
            </w:r>
            <w:r w:rsidR="00CF7C3B" w:rsidRPr="00444E01">
              <w:rPr>
                <w:rFonts w:ascii="Times New Roman" w:hAnsi="Times New Roman"/>
                <w:sz w:val="24"/>
                <w:szCs w:val="24"/>
              </w:rPr>
              <w:t>Peserta didik</w:t>
            </w:r>
            <w:r w:rsidRPr="00444E01">
              <w:rPr>
                <w:rFonts w:ascii="Times New Roman" w:hAnsi="Times New Roman"/>
                <w:sz w:val="24"/>
                <w:szCs w:val="24"/>
              </w:rPr>
              <w:t xml:space="preserve"> Kelas XII SMA Negeri 1 Salo </w:t>
            </w:r>
            <w:r w:rsidRPr="00444E01">
              <w:rPr>
                <w:rFonts w:ascii="Times New Roman" w:hAnsi="Times New Roman"/>
                <w:sz w:val="24"/>
                <w:szCs w:val="24"/>
              </w:rPr>
              <w:lastRenderedPageBreak/>
              <w:t>Kabupaten Kampar</w:t>
            </w:r>
          </w:p>
        </w:tc>
        <w:tc>
          <w:tcPr>
            <w:tcW w:w="866"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lastRenderedPageBreak/>
              <w:t>-</w:t>
            </w:r>
          </w:p>
        </w:tc>
      </w:tr>
      <w:tr w:rsidR="007E520A" w:rsidRPr="00444E01" w:rsidTr="00416547">
        <w:tc>
          <w:tcPr>
            <w:tcW w:w="2829"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lastRenderedPageBreak/>
              <w:t>Nama Pembimbing/Promotor</w:t>
            </w:r>
          </w:p>
        </w:tc>
        <w:tc>
          <w:tcPr>
            <w:tcW w:w="2081" w:type="dxa"/>
          </w:tcPr>
          <w:p w:rsidR="004E2C66" w:rsidRPr="00444E01" w:rsidRDefault="004E2C66" w:rsidP="001E181C">
            <w:pPr>
              <w:pStyle w:val="ListParagraph"/>
              <w:numPr>
                <w:ilvl w:val="0"/>
                <w:numId w:val="9"/>
              </w:numPr>
              <w:spacing w:after="0" w:line="240" w:lineRule="auto"/>
              <w:ind w:left="0"/>
              <w:rPr>
                <w:rFonts w:ascii="Times New Roman" w:hAnsi="Times New Roman"/>
                <w:sz w:val="24"/>
                <w:szCs w:val="24"/>
              </w:rPr>
            </w:pPr>
            <w:r w:rsidRPr="00444E01">
              <w:rPr>
                <w:rFonts w:ascii="Times New Roman" w:hAnsi="Times New Roman"/>
                <w:sz w:val="24"/>
                <w:szCs w:val="24"/>
              </w:rPr>
              <w:t>Dr. Risnawati, M.Pd</w:t>
            </w:r>
          </w:p>
          <w:p w:rsidR="004E2C66" w:rsidRPr="00444E01" w:rsidRDefault="004E2C66" w:rsidP="001B0BE5">
            <w:pPr>
              <w:pStyle w:val="ListParagraph"/>
              <w:spacing w:after="0" w:line="240" w:lineRule="auto"/>
              <w:ind w:left="0"/>
              <w:rPr>
                <w:rFonts w:ascii="Times New Roman" w:hAnsi="Times New Roman"/>
                <w:sz w:val="24"/>
                <w:szCs w:val="24"/>
              </w:rPr>
            </w:pPr>
          </w:p>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p>
        </w:tc>
        <w:tc>
          <w:tcPr>
            <w:tcW w:w="2693" w:type="dxa"/>
          </w:tcPr>
          <w:p w:rsidR="004E2C66" w:rsidRPr="00444E01" w:rsidRDefault="004E2C66" w:rsidP="001E181C">
            <w:pPr>
              <w:pStyle w:val="ListParagraph"/>
              <w:numPr>
                <w:ilvl w:val="0"/>
                <w:numId w:val="10"/>
              </w:numPr>
              <w:spacing w:after="0" w:line="240" w:lineRule="auto"/>
              <w:ind w:left="0"/>
              <w:rPr>
                <w:rFonts w:ascii="Times New Roman" w:hAnsi="Times New Roman"/>
                <w:sz w:val="24"/>
                <w:szCs w:val="24"/>
              </w:rPr>
            </w:pPr>
            <w:r w:rsidRPr="00444E01">
              <w:rPr>
                <w:rFonts w:ascii="Times New Roman" w:hAnsi="Times New Roman"/>
                <w:sz w:val="24"/>
                <w:szCs w:val="24"/>
              </w:rPr>
              <w:t>Prof. DR. Imade Arnawa, M.Si</w:t>
            </w:r>
          </w:p>
          <w:p w:rsidR="004E2C66" w:rsidRPr="00444E01" w:rsidRDefault="004E2C66" w:rsidP="001E181C">
            <w:pPr>
              <w:pStyle w:val="ListParagraph"/>
              <w:numPr>
                <w:ilvl w:val="0"/>
                <w:numId w:val="10"/>
              </w:numPr>
              <w:spacing w:after="0" w:line="240" w:lineRule="auto"/>
              <w:ind w:left="0"/>
              <w:rPr>
                <w:rFonts w:ascii="Times New Roman" w:hAnsi="Times New Roman"/>
                <w:sz w:val="24"/>
                <w:szCs w:val="24"/>
              </w:rPr>
            </w:pPr>
            <w:r w:rsidRPr="00444E01">
              <w:rPr>
                <w:rFonts w:ascii="Times New Roman" w:hAnsi="Times New Roman"/>
                <w:sz w:val="24"/>
                <w:szCs w:val="24"/>
              </w:rPr>
              <w:t>Dr. Syamsu Dhuha M.Sc.</w:t>
            </w:r>
          </w:p>
        </w:tc>
        <w:tc>
          <w:tcPr>
            <w:tcW w:w="866" w:type="dxa"/>
          </w:tcPr>
          <w:p w:rsidR="004E2C66" w:rsidRPr="00444E01" w:rsidRDefault="004E2C66" w:rsidP="001B0BE5">
            <w:pPr>
              <w:pStyle w:val="ListParagraph"/>
              <w:tabs>
                <w:tab w:val="center" w:pos="4513"/>
                <w:tab w:val="right" w:pos="9026"/>
              </w:tabs>
              <w:spacing w:after="0" w:line="240" w:lineRule="auto"/>
              <w:ind w:left="0"/>
              <w:rPr>
                <w:rFonts w:ascii="Times New Roman" w:hAnsi="Times New Roman"/>
                <w:sz w:val="24"/>
                <w:szCs w:val="24"/>
              </w:rPr>
            </w:pPr>
            <w:r w:rsidRPr="00444E01">
              <w:rPr>
                <w:rFonts w:ascii="Times New Roman" w:hAnsi="Times New Roman"/>
                <w:sz w:val="24"/>
                <w:szCs w:val="24"/>
              </w:rPr>
              <w:t>-</w:t>
            </w:r>
          </w:p>
        </w:tc>
      </w:tr>
    </w:tbl>
    <w:p w:rsidR="004E2C66" w:rsidRPr="00444E01" w:rsidRDefault="004E2C66" w:rsidP="00444E01">
      <w:pPr>
        <w:pStyle w:val="ListParagraph"/>
        <w:spacing w:after="0" w:line="360" w:lineRule="auto"/>
        <w:ind w:left="0"/>
        <w:rPr>
          <w:rFonts w:ascii="Times New Roman" w:hAnsi="Times New Roman"/>
          <w:sz w:val="24"/>
          <w:szCs w:val="24"/>
        </w:rPr>
      </w:pPr>
    </w:p>
    <w:p w:rsidR="004E2C66" w:rsidRPr="00444E01" w:rsidRDefault="004E2C66" w:rsidP="00444E01">
      <w:pPr>
        <w:pStyle w:val="ListParagraph"/>
        <w:numPr>
          <w:ilvl w:val="0"/>
          <w:numId w:val="2"/>
        </w:numPr>
        <w:spacing w:after="0" w:line="360" w:lineRule="auto"/>
        <w:ind w:left="0"/>
        <w:rPr>
          <w:rFonts w:ascii="Times New Roman" w:hAnsi="Times New Roman"/>
          <w:b/>
          <w:sz w:val="24"/>
          <w:szCs w:val="24"/>
        </w:rPr>
      </w:pPr>
      <w:r w:rsidRPr="00444E01">
        <w:rPr>
          <w:rFonts w:ascii="Times New Roman" w:hAnsi="Times New Roman"/>
          <w:b/>
          <w:sz w:val="24"/>
          <w:szCs w:val="24"/>
        </w:rPr>
        <w:t>Pengalaman Penelitian Dalam 5 Tahun Terakhir</w:t>
      </w:r>
    </w:p>
    <w:p w:rsidR="004E2C66" w:rsidRPr="00444E01" w:rsidRDefault="004E2C66" w:rsidP="00444E01">
      <w:pPr>
        <w:tabs>
          <w:tab w:val="left" w:pos="1335"/>
        </w:tabs>
        <w:spacing w:line="360" w:lineRule="auto"/>
        <w:rPr>
          <w:b/>
        </w:rPr>
      </w:pPr>
      <w:r w:rsidRPr="00444E01">
        <w:rPr>
          <w:b/>
        </w:rPr>
        <w:t>(Bukan Skripsi, Tesis, dan Disertasi)</w:t>
      </w:r>
    </w:p>
    <w:tbl>
      <w:tblPr>
        <w:tblStyle w:val="TableGrid"/>
        <w:tblW w:w="7762" w:type="dxa"/>
        <w:tblInd w:w="426" w:type="dxa"/>
        <w:tblLook w:val="04A0" w:firstRow="1" w:lastRow="0" w:firstColumn="1" w:lastColumn="0" w:noHBand="0" w:noVBand="1"/>
      </w:tblPr>
      <w:tblGrid>
        <w:gridCol w:w="533"/>
        <w:gridCol w:w="1134"/>
        <w:gridCol w:w="3118"/>
        <w:gridCol w:w="1560"/>
        <w:gridCol w:w="1417"/>
      </w:tblGrid>
      <w:tr w:rsidR="007E520A" w:rsidRPr="00444E01" w:rsidTr="00416547">
        <w:tc>
          <w:tcPr>
            <w:tcW w:w="533" w:type="dxa"/>
            <w:vMerge w:val="restart"/>
            <w:vAlign w:val="center"/>
          </w:tcPr>
          <w:p w:rsidR="004E2C66" w:rsidRPr="00444E01" w:rsidRDefault="004E2C66" w:rsidP="00444E01">
            <w:pPr>
              <w:tabs>
                <w:tab w:val="left" w:pos="1335"/>
              </w:tabs>
              <w:spacing w:line="360" w:lineRule="auto"/>
              <w:jc w:val="center"/>
              <w:rPr>
                <w:b/>
              </w:rPr>
            </w:pPr>
            <w:r w:rsidRPr="00444E01">
              <w:rPr>
                <w:b/>
              </w:rPr>
              <w:t>No</w:t>
            </w:r>
          </w:p>
        </w:tc>
        <w:tc>
          <w:tcPr>
            <w:tcW w:w="1134" w:type="dxa"/>
            <w:vMerge w:val="restart"/>
            <w:vAlign w:val="center"/>
          </w:tcPr>
          <w:p w:rsidR="004E2C66" w:rsidRPr="00444E01" w:rsidRDefault="004E2C66" w:rsidP="00444E01">
            <w:pPr>
              <w:tabs>
                <w:tab w:val="left" w:pos="1335"/>
              </w:tabs>
              <w:spacing w:line="360" w:lineRule="auto"/>
              <w:jc w:val="center"/>
              <w:rPr>
                <w:b/>
              </w:rPr>
            </w:pPr>
            <w:r w:rsidRPr="00444E01">
              <w:rPr>
                <w:b/>
              </w:rPr>
              <w:t>Tahun</w:t>
            </w:r>
          </w:p>
        </w:tc>
        <w:tc>
          <w:tcPr>
            <w:tcW w:w="3118" w:type="dxa"/>
            <w:vMerge w:val="restart"/>
            <w:vAlign w:val="center"/>
          </w:tcPr>
          <w:p w:rsidR="004E2C66" w:rsidRPr="00444E01" w:rsidRDefault="004E2C66" w:rsidP="00444E01">
            <w:pPr>
              <w:tabs>
                <w:tab w:val="left" w:pos="1335"/>
              </w:tabs>
              <w:spacing w:line="360" w:lineRule="auto"/>
              <w:jc w:val="center"/>
              <w:rPr>
                <w:b/>
              </w:rPr>
            </w:pPr>
            <w:r w:rsidRPr="00444E01">
              <w:rPr>
                <w:b/>
              </w:rPr>
              <w:t>Judul Penelitian</w:t>
            </w:r>
          </w:p>
        </w:tc>
        <w:tc>
          <w:tcPr>
            <w:tcW w:w="2977" w:type="dxa"/>
            <w:gridSpan w:val="2"/>
            <w:vAlign w:val="center"/>
          </w:tcPr>
          <w:p w:rsidR="004E2C66" w:rsidRPr="00444E01" w:rsidRDefault="004E2C66" w:rsidP="00444E01">
            <w:pPr>
              <w:tabs>
                <w:tab w:val="left" w:pos="1335"/>
              </w:tabs>
              <w:spacing w:line="360" w:lineRule="auto"/>
              <w:jc w:val="center"/>
              <w:rPr>
                <w:b/>
              </w:rPr>
            </w:pPr>
            <w:r w:rsidRPr="00444E01">
              <w:rPr>
                <w:b/>
              </w:rPr>
              <w:t>Pendanaan</w:t>
            </w:r>
          </w:p>
        </w:tc>
      </w:tr>
      <w:tr w:rsidR="007E520A" w:rsidRPr="00444E01" w:rsidTr="00416547">
        <w:tc>
          <w:tcPr>
            <w:tcW w:w="533" w:type="dxa"/>
            <w:vMerge/>
            <w:vAlign w:val="center"/>
          </w:tcPr>
          <w:p w:rsidR="004E2C66" w:rsidRPr="00444E01" w:rsidRDefault="004E2C66" w:rsidP="00444E01">
            <w:pPr>
              <w:tabs>
                <w:tab w:val="left" w:pos="1335"/>
              </w:tabs>
              <w:spacing w:line="360" w:lineRule="auto"/>
              <w:jc w:val="center"/>
              <w:rPr>
                <w:b/>
              </w:rPr>
            </w:pPr>
          </w:p>
        </w:tc>
        <w:tc>
          <w:tcPr>
            <w:tcW w:w="1134" w:type="dxa"/>
            <w:vMerge/>
            <w:vAlign w:val="center"/>
          </w:tcPr>
          <w:p w:rsidR="004E2C66" w:rsidRPr="00444E01" w:rsidRDefault="004E2C66" w:rsidP="00444E01">
            <w:pPr>
              <w:tabs>
                <w:tab w:val="left" w:pos="1335"/>
              </w:tabs>
              <w:spacing w:line="360" w:lineRule="auto"/>
              <w:jc w:val="center"/>
              <w:rPr>
                <w:b/>
              </w:rPr>
            </w:pPr>
          </w:p>
        </w:tc>
        <w:tc>
          <w:tcPr>
            <w:tcW w:w="3118" w:type="dxa"/>
            <w:vMerge/>
            <w:vAlign w:val="center"/>
          </w:tcPr>
          <w:p w:rsidR="004E2C66" w:rsidRPr="00444E01" w:rsidRDefault="004E2C66" w:rsidP="00444E01">
            <w:pPr>
              <w:tabs>
                <w:tab w:val="left" w:pos="1335"/>
              </w:tabs>
              <w:spacing w:line="360" w:lineRule="auto"/>
              <w:jc w:val="center"/>
              <w:rPr>
                <w:b/>
              </w:rPr>
            </w:pPr>
          </w:p>
        </w:tc>
        <w:tc>
          <w:tcPr>
            <w:tcW w:w="1560" w:type="dxa"/>
            <w:vAlign w:val="center"/>
          </w:tcPr>
          <w:p w:rsidR="004E2C66" w:rsidRPr="00444E01" w:rsidRDefault="004E2C66" w:rsidP="00444E01">
            <w:pPr>
              <w:tabs>
                <w:tab w:val="left" w:pos="1335"/>
              </w:tabs>
              <w:spacing w:line="360" w:lineRule="auto"/>
              <w:jc w:val="center"/>
              <w:rPr>
                <w:b/>
              </w:rPr>
            </w:pPr>
            <w:r w:rsidRPr="00444E01">
              <w:rPr>
                <w:b/>
              </w:rPr>
              <w:t>Sumber*</w:t>
            </w:r>
          </w:p>
        </w:tc>
        <w:tc>
          <w:tcPr>
            <w:tcW w:w="1417" w:type="dxa"/>
            <w:vAlign w:val="center"/>
          </w:tcPr>
          <w:p w:rsidR="004E2C66" w:rsidRPr="00444E01" w:rsidRDefault="004E2C66" w:rsidP="00444E01">
            <w:pPr>
              <w:tabs>
                <w:tab w:val="left" w:pos="1335"/>
              </w:tabs>
              <w:spacing w:line="360" w:lineRule="auto"/>
              <w:jc w:val="center"/>
              <w:rPr>
                <w:b/>
              </w:rPr>
            </w:pPr>
            <w:r w:rsidRPr="00444E01">
              <w:rPr>
                <w:b/>
              </w:rPr>
              <w:t>Jml (Juta Rp)</w:t>
            </w:r>
          </w:p>
        </w:tc>
      </w:tr>
      <w:tr w:rsidR="007E520A" w:rsidRPr="00444E01" w:rsidTr="00416547">
        <w:tc>
          <w:tcPr>
            <w:tcW w:w="533" w:type="dxa"/>
          </w:tcPr>
          <w:p w:rsidR="004E2C66" w:rsidRPr="00444E01" w:rsidRDefault="004E2C66" w:rsidP="00444E01">
            <w:pPr>
              <w:tabs>
                <w:tab w:val="left" w:pos="1335"/>
              </w:tabs>
              <w:spacing w:line="360" w:lineRule="auto"/>
              <w:jc w:val="center"/>
            </w:pPr>
            <w:r w:rsidRPr="00444E01">
              <w:t>1</w:t>
            </w:r>
          </w:p>
        </w:tc>
        <w:tc>
          <w:tcPr>
            <w:tcW w:w="1134" w:type="dxa"/>
          </w:tcPr>
          <w:p w:rsidR="004E2C66" w:rsidRPr="00444E01" w:rsidRDefault="004E2C66" w:rsidP="00444E01">
            <w:pPr>
              <w:tabs>
                <w:tab w:val="left" w:pos="0"/>
              </w:tabs>
              <w:autoSpaceDE w:val="0"/>
              <w:autoSpaceDN w:val="0"/>
              <w:adjustRightInd w:val="0"/>
              <w:spacing w:line="360" w:lineRule="auto"/>
              <w:rPr>
                <w:rFonts w:eastAsia="Calibri"/>
                <w:lang w:eastAsia="id-ID"/>
              </w:rPr>
            </w:pPr>
            <w:r w:rsidRPr="00444E01">
              <w:rPr>
                <w:rFonts w:eastAsia="Calibri"/>
                <w:lang w:eastAsia="id-ID"/>
              </w:rPr>
              <w:t>2015</w:t>
            </w:r>
          </w:p>
        </w:tc>
        <w:tc>
          <w:tcPr>
            <w:tcW w:w="3118" w:type="dxa"/>
          </w:tcPr>
          <w:p w:rsidR="004E2C66" w:rsidRPr="00444E01" w:rsidRDefault="004E2C66" w:rsidP="00444E01">
            <w:pPr>
              <w:shd w:val="clear" w:color="auto" w:fill="FFFFFF"/>
              <w:spacing w:line="360" w:lineRule="auto"/>
              <w:outlineLvl w:val="2"/>
              <w:rPr>
                <w:rFonts w:eastAsia="Times New Roman"/>
                <w:bCs/>
                <w:lang w:val="en-US"/>
              </w:rPr>
            </w:pPr>
            <w:r w:rsidRPr="00444E01">
              <w:rPr>
                <w:rFonts w:eastAsia="Times New Roman"/>
                <w:bCs/>
              </w:rPr>
              <w:t>Analisis Kesulitan Belajar Struktur Aljabar Di STKIP Pahlawan Tuanku Tambusai</w:t>
            </w:r>
          </w:p>
        </w:tc>
        <w:tc>
          <w:tcPr>
            <w:tcW w:w="1560" w:type="dxa"/>
          </w:tcPr>
          <w:p w:rsidR="004E2C66" w:rsidRPr="00444E01" w:rsidRDefault="004E2C66" w:rsidP="00444E01">
            <w:pPr>
              <w:tabs>
                <w:tab w:val="left" w:pos="0"/>
              </w:tabs>
              <w:autoSpaceDE w:val="0"/>
              <w:autoSpaceDN w:val="0"/>
              <w:adjustRightInd w:val="0"/>
              <w:spacing w:line="360" w:lineRule="auto"/>
              <w:jc w:val="center"/>
              <w:rPr>
                <w:rFonts w:eastAsia="Calibri"/>
                <w:lang w:eastAsia="id-ID"/>
              </w:rPr>
            </w:pPr>
            <w:r w:rsidRPr="00444E01">
              <w:rPr>
                <w:rFonts w:eastAsia="Calibri"/>
                <w:lang w:eastAsia="id-ID"/>
              </w:rPr>
              <w:t>Ketua</w:t>
            </w:r>
          </w:p>
        </w:tc>
        <w:tc>
          <w:tcPr>
            <w:tcW w:w="1417"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eastAsia="id-ID"/>
              </w:rPr>
              <w:t>DIKTI</w:t>
            </w:r>
          </w:p>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11.6</w:t>
            </w:r>
          </w:p>
        </w:tc>
      </w:tr>
      <w:tr w:rsidR="007E520A" w:rsidRPr="00444E01" w:rsidTr="00416547">
        <w:tc>
          <w:tcPr>
            <w:tcW w:w="533" w:type="dxa"/>
          </w:tcPr>
          <w:p w:rsidR="004E2C66" w:rsidRPr="00444E01" w:rsidRDefault="004E2C66" w:rsidP="00444E01">
            <w:pPr>
              <w:tabs>
                <w:tab w:val="left" w:pos="1335"/>
              </w:tabs>
              <w:spacing w:line="360" w:lineRule="auto"/>
              <w:jc w:val="center"/>
            </w:pPr>
            <w:r w:rsidRPr="00444E01">
              <w:t>2</w:t>
            </w:r>
          </w:p>
        </w:tc>
        <w:tc>
          <w:tcPr>
            <w:tcW w:w="1134" w:type="dxa"/>
          </w:tcPr>
          <w:p w:rsidR="004E2C66" w:rsidRPr="00444E01" w:rsidRDefault="004E2C66" w:rsidP="00444E01">
            <w:pPr>
              <w:tabs>
                <w:tab w:val="left" w:pos="0"/>
              </w:tabs>
              <w:autoSpaceDE w:val="0"/>
              <w:autoSpaceDN w:val="0"/>
              <w:adjustRightInd w:val="0"/>
              <w:spacing w:line="360" w:lineRule="auto"/>
              <w:rPr>
                <w:rFonts w:eastAsia="Calibri"/>
                <w:lang w:eastAsia="id-ID"/>
              </w:rPr>
            </w:pPr>
            <w:r w:rsidRPr="00444E01">
              <w:rPr>
                <w:rFonts w:eastAsia="Calibri"/>
                <w:lang w:eastAsia="id-ID"/>
              </w:rPr>
              <w:t>2016</w:t>
            </w:r>
          </w:p>
        </w:tc>
        <w:tc>
          <w:tcPr>
            <w:tcW w:w="3118" w:type="dxa"/>
          </w:tcPr>
          <w:p w:rsidR="004E2C66" w:rsidRPr="00444E01" w:rsidRDefault="004E2C66" w:rsidP="00444E01">
            <w:pPr>
              <w:pStyle w:val="BodyText3"/>
              <w:tabs>
                <w:tab w:val="left" w:pos="6663"/>
              </w:tabs>
              <w:spacing w:after="0" w:line="360" w:lineRule="auto"/>
              <w:jc w:val="both"/>
              <w:rPr>
                <w:sz w:val="24"/>
                <w:szCs w:val="24"/>
              </w:rPr>
            </w:pPr>
            <w:r w:rsidRPr="00444E01">
              <w:rPr>
                <w:sz w:val="24"/>
                <w:szCs w:val="24"/>
              </w:rPr>
              <w:t xml:space="preserve">Pengembangan Lembar Kerja </w:t>
            </w:r>
            <w:r w:rsidR="00CF7C3B" w:rsidRPr="00444E01">
              <w:rPr>
                <w:sz w:val="24"/>
                <w:szCs w:val="24"/>
              </w:rPr>
              <w:t>Peserta didik</w:t>
            </w:r>
            <w:r w:rsidRPr="00444E01">
              <w:rPr>
                <w:sz w:val="24"/>
                <w:szCs w:val="24"/>
              </w:rPr>
              <w:t xml:space="preserve"> (Lks) Pada Mata Pelajaran Matematika </w:t>
            </w:r>
            <w:r w:rsidR="00CF7C3B" w:rsidRPr="00444E01">
              <w:rPr>
                <w:sz w:val="24"/>
                <w:szCs w:val="24"/>
              </w:rPr>
              <w:t>Peserta didik</w:t>
            </w:r>
            <w:r w:rsidRPr="00444E01">
              <w:rPr>
                <w:sz w:val="24"/>
                <w:szCs w:val="24"/>
              </w:rPr>
              <w:t xml:space="preserve"> Kelas X Sma</w:t>
            </w:r>
          </w:p>
        </w:tc>
        <w:tc>
          <w:tcPr>
            <w:tcW w:w="1560" w:type="dxa"/>
          </w:tcPr>
          <w:p w:rsidR="004E2C66" w:rsidRPr="00444E01" w:rsidRDefault="004E2C66" w:rsidP="00444E01">
            <w:pPr>
              <w:tabs>
                <w:tab w:val="left" w:pos="0"/>
              </w:tabs>
              <w:autoSpaceDE w:val="0"/>
              <w:autoSpaceDN w:val="0"/>
              <w:adjustRightInd w:val="0"/>
              <w:spacing w:line="360" w:lineRule="auto"/>
              <w:jc w:val="center"/>
              <w:rPr>
                <w:rFonts w:eastAsia="Calibri"/>
                <w:lang w:eastAsia="id-ID"/>
              </w:rPr>
            </w:pPr>
            <w:r w:rsidRPr="00444E01">
              <w:rPr>
                <w:rFonts w:eastAsia="Calibri"/>
                <w:lang w:eastAsia="id-ID"/>
              </w:rPr>
              <w:t>Ketua</w:t>
            </w:r>
          </w:p>
        </w:tc>
        <w:tc>
          <w:tcPr>
            <w:tcW w:w="1417"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eastAsia="id-ID"/>
              </w:rPr>
              <w:t>DIKTI</w:t>
            </w:r>
          </w:p>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17</w:t>
            </w:r>
          </w:p>
        </w:tc>
      </w:tr>
      <w:tr w:rsidR="007E520A" w:rsidRPr="00444E01" w:rsidTr="00416547">
        <w:tc>
          <w:tcPr>
            <w:tcW w:w="533" w:type="dxa"/>
          </w:tcPr>
          <w:p w:rsidR="004E2C66" w:rsidRPr="00444E01" w:rsidRDefault="004E2C66" w:rsidP="00444E01">
            <w:pPr>
              <w:tabs>
                <w:tab w:val="left" w:pos="1335"/>
              </w:tabs>
              <w:spacing w:line="360" w:lineRule="auto"/>
              <w:jc w:val="center"/>
              <w:rPr>
                <w:lang w:val="en-US"/>
              </w:rPr>
            </w:pPr>
            <w:r w:rsidRPr="00444E01">
              <w:rPr>
                <w:lang w:val="en-US"/>
              </w:rPr>
              <w:t>3</w:t>
            </w:r>
          </w:p>
        </w:tc>
        <w:tc>
          <w:tcPr>
            <w:tcW w:w="1134"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2018</w:t>
            </w:r>
          </w:p>
        </w:tc>
        <w:tc>
          <w:tcPr>
            <w:tcW w:w="3118" w:type="dxa"/>
          </w:tcPr>
          <w:p w:rsidR="004E2C66" w:rsidRPr="00444E01" w:rsidRDefault="004E2C66" w:rsidP="00444E01">
            <w:pPr>
              <w:pStyle w:val="BodyText3"/>
              <w:tabs>
                <w:tab w:val="left" w:pos="6663"/>
              </w:tabs>
              <w:spacing w:after="0" w:line="360" w:lineRule="auto"/>
              <w:jc w:val="both"/>
              <w:rPr>
                <w:sz w:val="24"/>
                <w:szCs w:val="24"/>
              </w:rPr>
            </w:pPr>
            <w:r w:rsidRPr="00444E01">
              <w:rPr>
                <w:sz w:val="24"/>
                <w:szCs w:val="24"/>
              </w:rPr>
              <w:t>Development of Open-Ended Based Mathematics Problem to Measure High-Level Thinking Ability</w:t>
            </w:r>
          </w:p>
        </w:tc>
        <w:tc>
          <w:tcPr>
            <w:tcW w:w="1560" w:type="dxa"/>
          </w:tcPr>
          <w:p w:rsidR="004E2C66" w:rsidRPr="00444E01" w:rsidRDefault="004E2C66" w:rsidP="00444E01">
            <w:pPr>
              <w:tabs>
                <w:tab w:val="left" w:pos="0"/>
              </w:tabs>
              <w:autoSpaceDE w:val="0"/>
              <w:autoSpaceDN w:val="0"/>
              <w:adjustRightInd w:val="0"/>
              <w:spacing w:line="360" w:lineRule="auto"/>
              <w:jc w:val="center"/>
              <w:rPr>
                <w:rFonts w:eastAsia="Calibri"/>
                <w:lang w:val="en-US" w:eastAsia="id-ID"/>
              </w:rPr>
            </w:pPr>
            <w:r w:rsidRPr="00444E01">
              <w:rPr>
                <w:rFonts w:eastAsia="Calibri"/>
                <w:lang w:val="en-US" w:eastAsia="id-ID"/>
              </w:rPr>
              <w:t xml:space="preserve">Anggota </w:t>
            </w:r>
          </w:p>
        </w:tc>
        <w:tc>
          <w:tcPr>
            <w:tcW w:w="1417"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Perguruan tinggi</w:t>
            </w:r>
          </w:p>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6</w:t>
            </w:r>
          </w:p>
        </w:tc>
      </w:tr>
      <w:tr w:rsidR="007E520A" w:rsidRPr="00444E01" w:rsidTr="00416547">
        <w:tc>
          <w:tcPr>
            <w:tcW w:w="533" w:type="dxa"/>
          </w:tcPr>
          <w:p w:rsidR="004E2C66" w:rsidRPr="00444E01" w:rsidRDefault="004E2C66" w:rsidP="00444E01">
            <w:pPr>
              <w:tabs>
                <w:tab w:val="left" w:pos="1335"/>
              </w:tabs>
              <w:spacing w:line="360" w:lineRule="auto"/>
              <w:jc w:val="center"/>
              <w:rPr>
                <w:lang w:val="en-US"/>
              </w:rPr>
            </w:pPr>
            <w:r w:rsidRPr="00444E01">
              <w:rPr>
                <w:lang w:val="en-US"/>
              </w:rPr>
              <w:t>4</w:t>
            </w:r>
          </w:p>
        </w:tc>
        <w:tc>
          <w:tcPr>
            <w:tcW w:w="1134"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2019</w:t>
            </w:r>
          </w:p>
        </w:tc>
        <w:tc>
          <w:tcPr>
            <w:tcW w:w="3118" w:type="dxa"/>
          </w:tcPr>
          <w:p w:rsidR="004E2C66" w:rsidRPr="00444E01" w:rsidRDefault="004E2C66" w:rsidP="00444E01">
            <w:pPr>
              <w:pStyle w:val="BodyText3"/>
              <w:tabs>
                <w:tab w:val="left" w:pos="6663"/>
              </w:tabs>
              <w:spacing w:after="0" w:line="360" w:lineRule="auto"/>
              <w:jc w:val="both"/>
              <w:rPr>
                <w:sz w:val="24"/>
                <w:szCs w:val="24"/>
              </w:rPr>
            </w:pPr>
            <w:r w:rsidRPr="00444E01">
              <w:rPr>
                <w:sz w:val="24"/>
                <w:szCs w:val="24"/>
              </w:rPr>
              <w:t>The Development of Problem Based Mathematics Question to Measure Mathematics Problems Solving Ability</w:t>
            </w:r>
          </w:p>
        </w:tc>
        <w:tc>
          <w:tcPr>
            <w:tcW w:w="1560" w:type="dxa"/>
          </w:tcPr>
          <w:p w:rsidR="004E2C66" w:rsidRPr="00444E01" w:rsidRDefault="004E2C66" w:rsidP="00444E01">
            <w:pPr>
              <w:tabs>
                <w:tab w:val="left" w:pos="0"/>
              </w:tabs>
              <w:autoSpaceDE w:val="0"/>
              <w:autoSpaceDN w:val="0"/>
              <w:adjustRightInd w:val="0"/>
              <w:spacing w:line="360" w:lineRule="auto"/>
              <w:jc w:val="center"/>
              <w:rPr>
                <w:rFonts w:eastAsia="Calibri"/>
                <w:lang w:val="en-US" w:eastAsia="id-ID"/>
              </w:rPr>
            </w:pPr>
            <w:r w:rsidRPr="00444E01">
              <w:rPr>
                <w:rFonts w:eastAsia="Calibri"/>
                <w:lang w:val="en-US" w:eastAsia="id-ID"/>
              </w:rPr>
              <w:t xml:space="preserve">Anggota </w:t>
            </w:r>
          </w:p>
        </w:tc>
        <w:tc>
          <w:tcPr>
            <w:tcW w:w="1417"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Perguruan tinggi</w:t>
            </w:r>
          </w:p>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6</w:t>
            </w:r>
          </w:p>
        </w:tc>
      </w:tr>
    </w:tbl>
    <w:p w:rsidR="004E2C66" w:rsidRPr="00444E01" w:rsidRDefault="004E2C66" w:rsidP="00444E01">
      <w:pPr>
        <w:tabs>
          <w:tab w:val="left" w:pos="1335"/>
        </w:tabs>
        <w:spacing w:line="360" w:lineRule="auto"/>
        <w:rPr>
          <w:b/>
        </w:rPr>
      </w:pPr>
    </w:p>
    <w:p w:rsidR="004E2C66" w:rsidRPr="00444E01" w:rsidRDefault="004E2C66" w:rsidP="00444E01">
      <w:pPr>
        <w:tabs>
          <w:tab w:val="left" w:pos="1335"/>
        </w:tabs>
        <w:spacing w:line="360" w:lineRule="auto"/>
        <w:rPr>
          <w:b/>
        </w:rPr>
      </w:pPr>
    </w:p>
    <w:p w:rsidR="004E2C66" w:rsidRPr="00444E01" w:rsidRDefault="004E2C66" w:rsidP="00444E01">
      <w:pPr>
        <w:tabs>
          <w:tab w:val="left" w:pos="1335"/>
        </w:tabs>
        <w:spacing w:line="360" w:lineRule="auto"/>
        <w:rPr>
          <w:b/>
        </w:rPr>
      </w:pPr>
    </w:p>
    <w:p w:rsidR="004E2C66" w:rsidRDefault="004E2C66" w:rsidP="00444E01">
      <w:pPr>
        <w:tabs>
          <w:tab w:val="left" w:pos="1335"/>
        </w:tabs>
        <w:spacing w:line="360" w:lineRule="auto"/>
        <w:rPr>
          <w:b/>
        </w:rPr>
      </w:pPr>
    </w:p>
    <w:p w:rsidR="001B0BE5" w:rsidRPr="00444E01" w:rsidRDefault="001B0BE5" w:rsidP="00444E01">
      <w:pPr>
        <w:tabs>
          <w:tab w:val="left" w:pos="1335"/>
        </w:tabs>
        <w:spacing w:line="360" w:lineRule="auto"/>
        <w:rPr>
          <w:b/>
        </w:rPr>
      </w:pPr>
    </w:p>
    <w:p w:rsidR="004E2C66" w:rsidRPr="00444E01" w:rsidRDefault="004E2C66" w:rsidP="00444E01">
      <w:pPr>
        <w:pStyle w:val="ListParagraph"/>
        <w:numPr>
          <w:ilvl w:val="0"/>
          <w:numId w:val="2"/>
        </w:numPr>
        <w:tabs>
          <w:tab w:val="left" w:pos="1335"/>
        </w:tabs>
        <w:spacing w:after="0" w:line="360" w:lineRule="auto"/>
        <w:ind w:left="0"/>
        <w:rPr>
          <w:rFonts w:ascii="Times New Roman" w:hAnsi="Times New Roman"/>
          <w:b/>
          <w:sz w:val="24"/>
          <w:szCs w:val="24"/>
        </w:rPr>
      </w:pPr>
      <w:r w:rsidRPr="00444E01">
        <w:rPr>
          <w:rFonts w:ascii="Times New Roman" w:hAnsi="Times New Roman"/>
          <w:b/>
          <w:sz w:val="24"/>
          <w:szCs w:val="24"/>
        </w:rPr>
        <w:t>Pengalaman Pengabdian Kepada Masyarakat dalam 5 Tahun Terakhir</w:t>
      </w:r>
    </w:p>
    <w:tbl>
      <w:tblPr>
        <w:tblStyle w:val="TableGrid"/>
        <w:tblW w:w="7904" w:type="dxa"/>
        <w:tblInd w:w="426" w:type="dxa"/>
        <w:tblLook w:val="04A0" w:firstRow="1" w:lastRow="0" w:firstColumn="1" w:lastColumn="0" w:noHBand="0" w:noVBand="1"/>
      </w:tblPr>
      <w:tblGrid>
        <w:gridCol w:w="533"/>
        <w:gridCol w:w="1134"/>
        <w:gridCol w:w="3118"/>
        <w:gridCol w:w="1701"/>
        <w:gridCol w:w="1418"/>
      </w:tblGrid>
      <w:tr w:rsidR="007E520A" w:rsidRPr="00444E01" w:rsidTr="00416547">
        <w:tc>
          <w:tcPr>
            <w:tcW w:w="533" w:type="dxa"/>
            <w:vMerge w:val="restart"/>
            <w:vAlign w:val="center"/>
          </w:tcPr>
          <w:p w:rsidR="004E2C66" w:rsidRPr="00444E01" w:rsidRDefault="004E2C66" w:rsidP="00444E01">
            <w:pPr>
              <w:tabs>
                <w:tab w:val="left" w:pos="1335"/>
              </w:tabs>
              <w:spacing w:line="360" w:lineRule="auto"/>
              <w:jc w:val="center"/>
              <w:rPr>
                <w:b/>
              </w:rPr>
            </w:pPr>
            <w:r w:rsidRPr="00444E01">
              <w:rPr>
                <w:b/>
              </w:rPr>
              <w:lastRenderedPageBreak/>
              <w:t>No</w:t>
            </w:r>
          </w:p>
        </w:tc>
        <w:tc>
          <w:tcPr>
            <w:tcW w:w="1134" w:type="dxa"/>
            <w:vMerge w:val="restart"/>
            <w:vAlign w:val="center"/>
          </w:tcPr>
          <w:p w:rsidR="004E2C66" w:rsidRPr="00444E01" w:rsidRDefault="004E2C66" w:rsidP="00444E01">
            <w:pPr>
              <w:tabs>
                <w:tab w:val="left" w:pos="1335"/>
              </w:tabs>
              <w:spacing w:line="360" w:lineRule="auto"/>
              <w:jc w:val="center"/>
              <w:rPr>
                <w:b/>
              </w:rPr>
            </w:pPr>
            <w:r w:rsidRPr="00444E01">
              <w:rPr>
                <w:b/>
              </w:rPr>
              <w:t>Tahun</w:t>
            </w:r>
          </w:p>
        </w:tc>
        <w:tc>
          <w:tcPr>
            <w:tcW w:w="3118" w:type="dxa"/>
            <w:vMerge w:val="restart"/>
            <w:vAlign w:val="center"/>
          </w:tcPr>
          <w:p w:rsidR="004E2C66" w:rsidRPr="00444E01" w:rsidRDefault="004E2C66" w:rsidP="00444E01">
            <w:pPr>
              <w:tabs>
                <w:tab w:val="left" w:pos="1335"/>
              </w:tabs>
              <w:spacing w:line="360" w:lineRule="auto"/>
              <w:jc w:val="center"/>
              <w:rPr>
                <w:b/>
              </w:rPr>
            </w:pPr>
            <w:r w:rsidRPr="00444E01">
              <w:rPr>
                <w:b/>
              </w:rPr>
              <w:t>Judul Pengabdian Kepada Masyarakat</w:t>
            </w:r>
          </w:p>
        </w:tc>
        <w:tc>
          <w:tcPr>
            <w:tcW w:w="3119" w:type="dxa"/>
            <w:gridSpan w:val="2"/>
            <w:vAlign w:val="center"/>
          </w:tcPr>
          <w:p w:rsidR="004E2C66" w:rsidRPr="00444E01" w:rsidRDefault="004E2C66" w:rsidP="00444E01">
            <w:pPr>
              <w:tabs>
                <w:tab w:val="left" w:pos="1335"/>
              </w:tabs>
              <w:spacing w:line="360" w:lineRule="auto"/>
              <w:jc w:val="center"/>
              <w:rPr>
                <w:b/>
              </w:rPr>
            </w:pPr>
            <w:r w:rsidRPr="00444E01">
              <w:rPr>
                <w:b/>
              </w:rPr>
              <w:t>Pendanaan</w:t>
            </w:r>
          </w:p>
        </w:tc>
      </w:tr>
      <w:tr w:rsidR="007E520A" w:rsidRPr="00444E01" w:rsidTr="00416547">
        <w:tc>
          <w:tcPr>
            <w:tcW w:w="533" w:type="dxa"/>
            <w:vMerge/>
            <w:vAlign w:val="center"/>
          </w:tcPr>
          <w:p w:rsidR="004E2C66" w:rsidRPr="00444E01" w:rsidRDefault="004E2C66" w:rsidP="00444E01">
            <w:pPr>
              <w:tabs>
                <w:tab w:val="left" w:pos="1335"/>
              </w:tabs>
              <w:spacing w:line="360" w:lineRule="auto"/>
              <w:jc w:val="center"/>
              <w:rPr>
                <w:b/>
              </w:rPr>
            </w:pPr>
          </w:p>
        </w:tc>
        <w:tc>
          <w:tcPr>
            <w:tcW w:w="1134" w:type="dxa"/>
            <w:vMerge/>
            <w:vAlign w:val="center"/>
          </w:tcPr>
          <w:p w:rsidR="004E2C66" w:rsidRPr="00444E01" w:rsidRDefault="004E2C66" w:rsidP="00444E01">
            <w:pPr>
              <w:tabs>
                <w:tab w:val="left" w:pos="1335"/>
              </w:tabs>
              <w:spacing w:line="360" w:lineRule="auto"/>
              <w:jc w:val="center"/>
              <w:rPr>
                <w:b/>
              </w:rPr>
            </w:pPr>
          </w:p>
        </w:tc>
        <w:tc>
          <w:tcPr>
            <w:tcW w:w="3118" w:type="dxa"/>
            <w:vMerge/>
            <w:vAlign w:val="center"/>
          </w:tcPr>
          <w:p w:rsidR="004E2C66" w:rsidRPr="00444E01" w:rsidRDefault="004E2C66" w:rsidP="00444E01">
            <w:pPr>
              <w:tabs>
                <w:tab w:val="left" w:pos="1335"/>
              </w:tabs>
              <w:spacing w:line="360" w:lineRule="auto"/>
              <w:jc w:val="center"/>
              <w:rPr>
                <w:b/>
              </w:rPr>
            </w:pPr>
          </w:p>
        </w:tc>
        <w:tc>
          <w:tcPr>
            <w:tcW w:w="1701" w:type="dxa"/>
            <w:vAlign w:val="center"/>
          </w:tcPr>
          <w:p w:rsidR="004E2C66" w:rsidRPr="00444E01" w:rsidRDefault="004E2C66" w:rsidP="00444E01">
            <w:pPr>
              <w:tabs>
                <w:tab w:val="left" w:pos="1335"/>
              </w:tabs>
              <w:spacing w:line="360" w:lineRule="auto"/>
              <w:jc w:val="center"/>
              <w:rPr>
                <w:b/>
              </w:rPr>
            </w:pPr>
            <w:r w:rsidRPr="00444E01">
              <w:rPr>
                <w:b/>
              </w:rPr>
              <w:t>Sumber*</w:t>
            </w:r>
          </w:p>
        </w:tc>
        <w:tc>
          <w:tcPr>
            <w:tcW w:w="1418" w:type="dxa"/>
            <w:vAlign w:val="center"/>
          </w:tcPr>
          <w:p w:rsidR="004E2C66" w:rsidRPr="00444E01" w:rsidRDefault="004E2C66" w:rsidP="00444E01">
            <w:pPr>
              <w:tabs>
                <w:tab w:val="left" w:pos="1335"/>
              </w:tabs>
              <w:spacing w:line="360" w:lineRule="auto"/>
              <w:jc w:val="center"/>
              <w:rPr>
                <w:b/>
              </w:rPr>
            </w:pPr>
            <w:r w:rsidRPr="00444E01">
              <w:rPr>
                <w:b/>
              </w:rPr>
              <w:t>Jml (Juta Rp)</w:t>
            </w:r>
          </w:p>
        </w:tc>
      </w:tr>
      <w:tr w:rsidR="007E520A" w:rsidRPr="00444E01" w:rsidTr="00416547">
        <w:tc>
          <w:tcPr>
            <w:tcW w:w="533" w:type="dxa"/>
          </w:tcPr>
          <w:p w:rsidR="004E2C66" w:rsidRPr="00444E01" w:rsidRDefault="004E2C66" w:rsidP="00444E01">
            <w:pPr>
              <w:tabs>
                <w:tab w:val="left" w:pos="1335"/>
              </w:tabs>
              <w:spacing w:line="360" w:lineRule="auto"/>
              <w:jc w:val="center"/>
              <w:rPr>
                <w:lang w:val="en-US"/>
              </w:rPr>
            </w:pPr>
            <w:r w:rsidRPr="00444E01">
              <w:rPr>
                <w:lang w:val="en-US"/>
              </w:rPr>
              <w:t>1</w:t>
            </w:r>
          </w:p>
        </w:tc>
        <w:tc>
          <w:tcPr>
            <w:tcW w:w="1134"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eastAsia="id-ID"/>
              </w:rPr>
              <w:t>201</w:t>
            </w:r>
            <w:r w:rsidRPr="00444E01">
              <w:rPr>
                <w:rFonts w:eastAsia="Calibri"/>
                <w:lang w:val="en-US" w:eastAsia="id-ID"/>
              </w:rPr>
              <w:t>8</w:t>
            </w:r>
          </w:p>
        </w:tc>
        <w:tc>
          <w:tcPr>
            <w:tcW w:w="3118" w:type="dxa"/>
          </w:tcPr>
          <w:p w:rsidR="004E2C66" w:rsidRPr="00444E01" w:rsidRDefault="004E2C66" w:rsidP="00444E01">
            <w:pPr>
              <w:widowControl w:val="0"/>
              <w:overflowPunct w:val="0"/>
              <w:autoSpaceDE w:val="0"/>
              <w:autoSpaceDN w:val="0"/>
              <w:adjustRightInd w:val="0"/>
              <w:spacing w:line="360" w:lineRule="auto"/>
              <w:rPr>
                <w:bCs/>
              </w:rPr>
            </w:pPr>
            <w:r w:rsidRPr="00444E01">
              <w:rPr>
                <w:bCs/>
              </w:rPr>
              <w:t>PKM petani ikan nila desa merangin</w:t>
            </w:r>
          </w:p>
          <w:p w:rsidR="004E2C66" w:rsidRPr="00444E01" w:rsidRDefault="004E2C66" w:rsidP="00444E01">
            <w:pPr>
              <w:tabs>
                <w:tab w:val="left" w:pos="0"/>
              </w:tabs>
              <w:autoSpaceDE w:val="0"/>
              <w:autoSpaceDN w:val="0"/>
              <w:adjustRightInd w:val="0"/>
              <w:spacing w:line="360" w:lineRule="auto"/>
              <w:rPr>
                <w:rFonts w:eastAsia="Calibri"/>
                <w:lang w:eastAsia="id-ID"/>
              </w:rPr>
            </w:pPr>
            <w:r w:rsidRPr="00444E01">
              <w:rPr>
                <w:bCs/>
              </w:rPr>
              <w:t>kecamatan kuok kabupaten kampar</w:t>
            </w:r>
          </w:p>
        </w:tc>
        <w:tc>
          <w:tcPr>
            <w:tcW w:w="1701" w:type="dxa"/>
          </w:tcPr>
          <w:p w:rsidR="004E2C66" w:rsidRPr="00444E01" w:rsidRDefault="004E2C66" w:rsidP="00444E01">
            <w:pPr>
              <w:tabs>
                <w:tab w:val="left" w:pos="1335"/>
              </w:tabs>
              <w:spacing w:line="360" w:lineRule="auto"/>
              <w:rPr>
                <w:lang w:val="en-US"/>
              </w:rPr>
            </w:pPr>
            <w:r w:rsidRPr="00444E01">
              <w:rPr>
                <w:lang w:val="en-US"/>
              </w:rPr>
              <w:t>DIKTI</w:t>
            </w:r>
          </w:p>
        </w:tc>
        <w:tc>
          <w:tcPr>
            <w:tcW w:w="1418" w:type="dxa"/>
          </w:tcPr>
          <w:p w:rsidR="004E2C66" w:rsidRPr="00444E01" w:rsidRDefault="004E2C66" w:rsidP="00444E01">
            <w:pPr>
              <w:tabs>
                <w:tab w:val="left" w:pos="1335"/>
              </w:tabs>
              <w:spacing w:line="360" w:lineRule="auto"/>
              <w:rPr>
                <w:lang w:val="en-US"/>
              </w:rPr>
            </w:pPr>
            <w:r w:rsidRPr="00444E01">
              <w:rPr>
                <w:lang w:val="en-US"/>
              </w:rPr>
              <w:t>45</w:t>
            </w:r>
          </w:p>
        </w:tc>
      </w:tr>
    </w:tbl>
    <w:p w:rsidR="004E2C66" w:rsidRPr="00444E01" w:rsidRDefault="004E2C66" w:rsidP="00444E01">
      <w:pPr>
        <w:tabs>
          <w:tab w:val="left" w:pos="1335"/>
        </w:tabs>
        <w:spacing w:line="360" w:lineRule="auto"/>
        <w:rPr>
          <w:b/>
        </w:rPr>
      </w:pPr>
    </w:p>
    <w:p w:rsidR="004E2C66" w:rsidRPr="00444E01" w:rsidRDefault="004E2C66" w:rsidP="00444E01">
      <w:pPr>
        <w:pStyle w:val="ListParagraph"/>
        <w:numPr>
          <w:ilvl w:val="0"/>
          <w:numId w:val="2"/>
        </w:numPr>
        <w:tabs>
          <w:tab w:val="left" w:pos="1335"/>
        </w:tabs>
        <w:spacing w:after="0" w:line="360" w:lineRule="auto"/>
        <w:ind w:left="0"/>
        <w:rPr>
          <w:rFonts w:ascii="Times New Roman" w:hAnsi="Times New Roman"/>
          <w:b/>
          <w:sz w:val="24"/>
          <w:szCs w:val="24"/>
        </w:rPr>
      </w:pPr>
      <w:r w:rsidRPr="00444E01">
        <w:rPr>
          <w:rFonts w:ascii="Times New Roman" w:hAnsi="Times New Roman"/>
          <w:b/>
          <w:sz w:val="24"/>
          <w:szCs w:val="24"/>
        </w:rPr>
        <w:t>Publikasi Artikel Ilmiah Dalam Jurnal Dalam 5 Tahun Terakhir</w:t>
      </w:r>
    </w:p>
    <w:p w:rsidR="004E2C66" w:rsidRPr="00444E01" w:rsidRDefault="004E2C66" w:rsidP="00444E01">
      <w:pPr>
        <w:pStyle w:val="ListParagraph"/>
        <w:tabs>
          <w:tab w:val="left" w:pos="1335"/>
        </w:tabs>
        <w:spacing w:after="0" w:line="360" w:lineRule="auto"/>
        <w:ind w:left="0"/>
        <w:rPr>
          <w:rFonts w:ascii="Times New Roman" w:hAnsi="Times New Roman"/>
          <w:b/>
          <w:sz w:val="24"/>
          <w:szCs w:val="24"/>
        </w:rPr>
      </w:pPr>
    </w:p>
    <w:tbl>
      <w:tblPr>
        <w:tblStyle w:val="TableGrid"/>
        <w:tblW w:w="7904" w:type="dxa"/>
        <w:tblInd w:w="426" w:type="dxa"/>
        <w:tblLayout w:type="fixed"/>
        <w:tblLook w:val="04A0" w:firstRow="1" w:lastRow="0" w:firstColumn="1" w:lastColumn="0" w:noHBand="0" w:noVBand="1"/>
      </w:tblPr>
      <w:tblGrid>
        <w:gridCol w:w="526"/>
        <w:gridCol w:w="999"/>
        <w:gridCol w:w="3260"/>
        <w:gridCol w:w="1701"/>
        <w:gridCol w:w="1418"/>
      </w:tblGrid>
      <w:tr w:rsidR="007E520A" w:rsidRPr="00444E01" w:rsidTr="00416547">
        <w:trPr>
          <w:trHeight w:val="562"/>
        </w:trPr>
        <w:tc>
          <w:tcPr>
            <w:tcW w:w="526" w:type="dxa"/>
            <w:vAlign w:val="center"/>
          </w:tcPr>
          <w:p w:rsidR="004E2C66" w:rsidRPr="00444E01" w:rsidRDefault="004E2C66" w:rsidP="00444E01">
            <w:pPr>
              <w:tabs>
                <w:tab w:val="left" w:pos="1335"/>
              </w:tabs>
              <w:spacing w:line="360" w:lineRule="auto"/>
              <w:jc w:val="center"/>
              <w:rPr>
                <w:b/>
              </w:rPr>
            </w:pPr>
            <w:r w:rsidRPr="00444E01">
              <w:rPr>
                <w:b/>
              </w:rPr>
              <w:t>No</w:t>
            </w:r>
          </w:p>
        </w:tc>
        <w:tc>
          <w:tcPr>
            <w:tcW w:w="999" w:type="dxa"/>
            <w:vAlign w:val="center"/>
          </w:tcPr>
          <w:p w:rsidR="004E2C66" w:rsidRPr="00444E01" w:rsidRDefault="004E2C66" w:rsidP="00444E01">
            <w:pPr>
              <w:tabs>
                <w:tab w:val="left" w:pos="1335"/>
              </w:tabs>
              <w:spacing w:line="360" w:lineRule="auto"/>
              <w:jc w:val="center"/>
              <w:rPr>
                <w:b/>
              </w:rPr>
            </w:pPr>
            <w:r w:rsidRPr="00444E01">
              <w:rPr>
                <w:b/>
              </w:rPr>
              <w:t>Tahun</w:t>
            </w:r>
          </w:p>
        </w:tc>
        <w:tc>
          <w:tcPr>
            <w:tcW w:w="3260" w:type="dxa"/>
            <w:vAlign w:val="center"/>
          </w:tcPr>
          <w:p w:rsidR="004E2C66" w:rsidRPr="00444E01" w:rsidRDefault="004E2C66" w:rsidP="00444E01">
            <w:pPr>
              <w:tabs>
                <w:tab w:val="left" w:pos="1335"/>
              </w:tabs>
              <w:spacing w:line="360" w:lineRule="auto"/>
              <w:jc w:val="center"/>
              <w:rPr>
                <w:b/>
              </w:rPr>
            </w:pPr>
            <w:r w:rsidRPr="00444E01">
              <w:rPr>
                <w:b/>
              </w:rPr>
              <w:t>Judul Artikel Ilmiah</w:t>
            </w:r>
          </w:p>
        </w:tc>
        <w:tc>
          <w:tcPr>
            <w:tcW w:w="1701" w:type="dxa"/>
            <w:vAlign w:val="center"/>
          </w:tcPr>
          <w:p w:rsidR="004E2C66" w:rsidRPr="00444E01" w:rsidRDefault="004E2C66" w:rsidP="00444E01">
            <w:pPr>
              <w:tabs>
                <w:tab w:val="left" w:pos="1335"/>
              </w:tabs>
              <w:spacing w:line="360" w:lineRule="auto"/>
              <w:jc w:val="center"/>
              <w:rPr>
                <w:b/>
              </w:rPr>
            </w:pPr>
            <w:r w:rsidRPr="00444E01">
              <w:rPr>
                <w:b/>
              </w:rPr>
              <w:t>Nama Jurnal</w:t>
            </w:r>
          </w:p>
        </w:tc>
        <w:tc>
          <w:tcPr>
            <w:tcW w:w="1418" w:type="dxa"/>
            <w:vAlign w:val="center"/>
          </w:tcPr>
          <w:p w:rsidR="004E2C66" w:rsidRPr="00444E01" w:rsidRDefault="004E2C66" w:rsidP="00444E01">
            <w:pPr>
              <w:tabs>
                <w:tab w:val="left" w:pos="1335"/>
              </w:tabs>
              <w:spacing w:line="360" w:lineRule="auto"/>
              <w:jc w:val="center"/>
              <w:rPr>
                <w:b/>
              </w:rPr>
            </w:pPr>
            <w:r w:rsidRPr="00444E01">
              <w:rPr>
                <w:b/>
              </w:rPr>
              <w:t>Volume/Nomor</w:t>
            </w:r>
          </w:p>
          <w:p w:rsidR="004E2C66" w:rsidRPr="00444E01" w:rsidRDefault="004E2C66" w:rsidP="00444E01">
            <w:pPr>
              <w:tabs>
                <w:tab w:val="left" w:pos="1335"/>
              </w:tabs>
              <w:spacing w:line="360" w:lineRule="auto"/>
              <w:jc w:val="center"/>
              <w:rPr>
                <w:b/>
              </w:rPr>
            </w:pPr>
            <w:r w:rsidRPr="00444E01">
              <w:rPr>
                <w:b/>
              </w:rPr>
              <w:t>/Tahun</w:t>
            </w:r>
          </w:p>
        </w:tc>
      </w:tr>
      <w:tr w:rsidR="007E520A" w:rsidRPr="00444E01" w:rsidTr="00416547">
        <w:tc>
          <w:tcPr>
            <w:tcW w:w="526" w:type="dxa"/>
          </w:tcPr>
          <w:p w:rsidR="004E2C66" w:rsidRPr="00444E01" w:rsidRDefault="004E2C66" w:rsidP="00444E01">
            <w:pPr>
              <w:tabs>
                <w:tab w:val="left" w:pos="1335"/>
              </w:tabs>
              <w:spacing w:line="360" w:lineRule="auto"/>
              <w:jc w:val="center"/>
            </w:pPr>
            <w:r w:rsidRPr="00444E01">
              <w:t>1</w:t>
            </w:r>
          </w:p>
        </w:tc>
        <w:tc>
          <w:tcPr>
            <w:tcW w:w="999"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eastAsia="id-ID"/>
              </w:rPr>
              <w:t>201</w:t>
            </w:r>
            <w:r w:rsidRPr="00444E01">
              <w:rPr>
                <w:rFonts w:eastAsia="Calibri"/>
                <w:lang w:val="en-US" w:eastAsia="id-ID"/>
              </w:rPr>
              <w:t>7</w:t>
            </w:r>
          </w:p>
        </w:tc>
        <w:tc>
          <w:tcPr>
            <w:tcW w:w="3260" w:type="dxa"/>
          </w:tcPr>
          <w:p w:rsidR="004E2C66" w:rsidRPr="00444E01" w:rsidRDefault="004E2C66" w:rsidP="00444E01">
            <w:pPr>
              <w:tabs>
                <w:tab w:val="left" w:pos="0"/>
              </w:tabs>
              <w:autoSpaceDE w:val="0"/>
              <w:autoSpaceDN w:val="0"/>
              <w:adjustRightInd w:val="0"/>
              <w:spacing w:line="360" w:lineRule="auto"/>
              <w:jc w:val="both"/>
            </w:pPr>
            <w:r w:rsidRPr="00444E01">
              <w:t xml:space="preserve">Pengembangan Lembar Kerja </w:t>
            </w:r>
            <w:r w:rsidR="00CF7C3B" w:rsidRPr="00444E01">
              <w:t>Peserta didik</w:t>
            </w:r>
            <w:r w:rsidRPr="00444E01">
              <w:t xml:space="preserve"> (LKS) Pada Mata Pelajaran Matematika </w:t>
            </w:r>
            <w:r w:rsidR="00CF7C3B" w:rsidRPr="00444E01">
              <w:t>Peserta didik</w:t>
            </w:r>
            <w:r w:rsidRPr="00444E01">
              <w:t xml:space="preserve"> Kelas X SMA </w:t>
            </w:r>
          </w:p>
        </w:tc>
        <w:tc>
          <w:tcPr>
            <w:tcW w:w="1701" w:type="dxa"/>
          </w:tcPr>
          <w:p w:rsidR="004E2C66" w:rsidRPr="00444E01" w:rsidRDefault="004E2C66" w:rsidP="00444E01">
            <w:pPr>
              <w:widowControl w:val="0"/>
              <w:tabs>
                <w:tab w:val="left" w:pos="6663"/>
              </w:tabs>
              <w:autoSpaceDE w:val="0"/>
              <w:autoSpaceDN w:val="0"/>
              <w:adjustRightInd w:val="0"/>
              <w:spacing w:line="360" w:lineRule="auto"/>
            </w:pPr>
            <w:r w:rsidRPr="00444E01">
              <w:t>Jurnal cendikia: jurnal pendidikan matematika</w:t>
            </w:r>
          </w:p>
        </w:tc>
        <w:tc>
          <w:tcPr>
            <w:tcW w:w="1418"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t>vol 1, no 2, 2017</w:t>
            </w:r>
          </w:p>
        </w:tc>
      </w:tr>
      <w:tr w:rsidR="007E520A" w:rsidRPr="00444E01" w:rsidTr="00416547">
        <w:tc>
          <w:tcPr>
            <w:tcW w:w="526" w:type="dxa"/>
          </w:tcPr>
          <w:p w:rsidR="004E2C66" w:rsidRPr="00444E01" w:rsidRDefault="004E2C66" w:rsidP="00444E01">
            <w:pPr>
              <w:tabs>
                <w:tab w:val="left" w:pos="1335"/>
              </w:tabs>
              <w:spacing w:line="360" w:lineRule="auto"/>
              <w:jc w:val="center"/>
            </w:pPr>
            <w:r w:rsidRPr="00444E01">
              <w:t>2</w:t>
            </w:r>
          </w:p>
        </w:tc>
        <w:tc>
          <w:tcPr>
            <w:tcW w:w="999"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eastAsia="id-ID"/>
              </w:rPr>
              <w:t>201</w:t>
            </w:r>
            <w:r w:rsidRPr="00444E01">
              <w:rPr>
                <w:rFonts w:eastAsia="Calibri"/>
                <w:lang w:val="en-US" w:eastAsia="id-ID"/>
              </w:rPr>
              <w:t>8</w:t>
            </w:r>
          </w:p>
        </w:tc>
        <w:tc>
          <w:tcPr>
            <w:tcW w:w="3260" w:type="dxa"/>
          </w:tcPr>
          <w:p w:rsidR="004E2C66" w:rsidRPr="00444E01" w:rsidRDefault="004E2C66" w:rsidP="00444E01">
            <w:pPr>
              <w:shd w:val="clear" w:color="auto" w:fill="FFFFFF"/>
              <w:spacing w:line="360" w:lineRule="auto"/>
              <w:outlineLvl w:val="2"/>
              <w:rPr>
                <w:rFonts w:eastAsia="Times New Roman"/>
                <w:b/>
                <w:bCs/>
                <w:lang w:val="en-US"/>
              </w:rPr>
            </w:pPr>
            <w:r w:rsidRPr="00444E01">
              <w:rPr>
                <w:rFonts w:eastAsia="Times New Roman"/>
                <w:b/>
                <w:bCs/>
              </w:rPr>
              <w:t>ANALIsis Kesulitan Belajar Struktur Aljabar Di Stkip Pahlawan Tuanku Tambu</w:t>
            </w:r>
            <w:r w:rsidRPr="00444E01">
              <w:rPr>
                <w:rFonts w:eastAsia="Times New Roman"/>
                <w:b/>
                <w:bCs/>
                <w:lang w:val="en-US"/>
              </w:rPr>
              <w:t>sai</w:t>
            </w:r>
          </w:p>
        </w:tc>
        <w:tc>
          <w:tcPr>
            <w:tcW w:w="1701" w:type="dxa"/>
          </w:tcPr>
          <w:p w:rsidR="004E2C66" w:rsidRPr="00444E01" w:rsidRDefault="004E2C66" w:rsidP="00444E01">
            <w:pPr>
              <w:spacing w:line="360" w:lineRule="auto"/>
            </w:pPr>
            <w:r w:rsidRPr="00444E01">
              <w:t>ejournal.unsri.ac.id</w:t>
            </w:r>
          </w:p>
          <w:p w:rsidR="004E2C66" w:rsidRPr="00444E01" w:rsidRDefault="004E2C66" w:rsidP="00444E01">
            <w:pPr>
              <w:widowControl w:val="0"/>
              <w:tabs>
                <w:tab w:val="left" w:pos="6663"/>
              </w:tabs>
              <w:autoSpaceDE w:val="0"/>
              <w:autoSpaceDN w:val="0"/>
              <w:adjustRightInd w:val="0"/>
              <w:spacing w:line="360" w:lineRule="auto"/>
            </w:pPr>
            <w:r w:rsidRPr="00444E01">
              <w:t>Jurnal Pendidikan Matematika(JPM)</w:t>
            </w:r>
          </w:p>
        </w:tc>
        <w:tc>
          <w:tcPr>
            <w:tcW w:w="1418" w:type="dxa"/>
          </w:tcPr>
          <w:p w:rsidR="004E2C66" w:rsidRPr="00444E01" w:rsidRDefault="004E2C66" w:rsidP="00444E01">
            <w:pPr>
              <w:tabs>
                <w:tab w:val="left" w:pos="0"/>
              </w:tabs>
              <w:autoSpaceDE w:val="0"/>
              <w:autoSpaceDN w:val="0"/>
              <w:adjustRightInd w:val="0"/>
              <w:spacing w:line="360" w:lineRule="auto"/>
              <w:rPr>
                <w:rFonts w:eastAsia="Calibri"/>
                <w:lang w:eastAsia="id-ID"/>
              </w:rPr>
            </w:pPr>
            <w:r w:rsidRPr="00444E01">
              <w:t>vol 12, no 2, 2018</w:t>
            </w:r>
          </w:p>
        </w:tc>
      </w:tr>
      <w:tr w:rsidR="007E520A" w:rsidRPr="00444E01" w:rsidTr="00416547">
        <w:tc>
          <w:tcPr>
            <w:tcW w:w="526" w:type="dxa"/>
          </w:tcPr>
          <w:p w:rsidR="004E2C66" w:rsidRPr="00444E01" w:rsidRDefault="004E2C66" w:rsidP="00444E01">
            <w:pPr>
              <w:tabs>
                <w:tab w:val="left" w:pos="1335"/>
              </w:tabs>
              <w:spacing w:line="360" w:lineRule="auto"/>
              <w:jc w:val="center"/>
              <w:rPr>
                <w:lang w:val="en-US"/>
              </w:rPr>
            </w:pPr>
            <w:r w:rsidRPr="00444E01">
              <w:rPr>
                <w:lang w:val="en-US"/>
              </w:rPr>
              <w:t>3</w:t>
            </w:r>
          </w:p>
        </w:tc>
        <w:tc>
          <w:tcPr>
            <w:tcW w:w="999"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r w:rsidRPr="00444E01">
              <w:rPr>
                <w:rFonts w:eastAsia="Calibri"/>
                <w:lang w:val="en-US" w:eastAsia="id-ID"/>
              </w:rPr>
              <w:t>2019</w:t>
            </w:r>
          </w:p>
        </w:tc>
        <w:tc>
          <w:tcPr>
            <w:tcW w:w="3260" w:type="dxa"/>
          </w:tcPr>
          <w:p w:rsidR="004E2C66" w:rsidRPr="00444E01" w:rsidRDefault="004E2C66" w:rsidP="00444E01">
            <w:pPr>
              <w:shd w:val="clear" w:color="auto" w:fill="FFFFFF"/>
              <w:spacing w:line="360" w:lineRule="auto"/>
              <w:outlineLvl w:val="2"/>
              <w:rPr>
                <w:rFonts w:eastAsia="Times New Roman"/>
                <w:b/>
                <w:bCs/>
              </w:rPr>
            </w:pPr>
            <w:r w:rsidRPr="00444E01">
              <w:t>Development of Open-Ended Based Mathematics Problem to Measure High-Level Thinking Ability</w:t>
            </w:r>
          </w:p>
        </w:tc>
        <w:tc>
          <w:tcPr>
            <w:tcW w:w="1701" w:type="dxa"/>
          </w:tcPr>
          <w:p w:rsidR="004E2C66" w:rsidRPr="00444E01" w:rsidRDefault="004E2C66" w:rsidP="00444E01">
            <w:pPr>
              <w:spacing w:line="360" w:lineRule="auto"/>
            </w:pPr>
            <w:r w:rsidRPr="00444E01">
              <w:t>Prosiding scopus</w:t>
            </w:r>
          </w:p>
          <w:p w:rsidR="004E2C66" w:rsidRPr="00444E01" w:rsidRDefault="004E2C66" w:rsidP="00444E01">
            <w:pPr>
              <w:spacing w:line="360" w:lineRule="auto"/>
            </w:pPr>
            <w:r w:rsidRPr="00444E01">
              <w:t xml:space="preserve">International Seminar on Applied Mathematics and Mathematics </w:t>
            </w:r>
            <w:r w:rsidRPr="00444E01">
              <w:lastRenderedPageBreak/>
              <w:t xml:space="preserve">Education 2019 </w:t>
            </w:r>
          </w:p>
        </w:tc>
        <w:tc>
          <w:tcPr>
            <w:tcW w:w="1418" w:type="dxa"/>
          </w:tcPr>
          <w:p w:rsidR="004E2C66" w:rsidRPr="00444E01" w:rsidRDefault="004E2C66" w:rsidP="00444E01">
            <w:pPr>
              <w:tabs>
                <w:tab w:val="left" w:pos="0"/>
              </w:tabs>
              <w:autoSpaceDE w:val="0"/>
              <w:autoSpaceDN w:val="0"/>
              <w:adjustRightInd w:val="0"/>
              <w:spacing w:line="360" w:lineRule="auto"/>
            </w:pPr>
            <w:r w:rsidRPr="00444E01">
              <w:lastRenderedPageBreak/>
              <w:t xml:space="preserve">IOP Conf. Series: Journal of Physics: Conf. Series 1315 (2019) 012047 IOP Publishing </w:t>
            </w:r>
            <w:r w:rsidRPr="00444E01">
              <w:lastRenderedPageBreak/>
              <w:t>doi:10.1088/1742-6596/1315/1/012047</w:t>
            </w:r>
          </w:p>
        </w:tc>
      </w:tr>
    </w:tbl>
    <w:p w:rsidR="004E2C66" w:rsidRPr="00444E01" w:rsidRDefault="004E2C66" w:rsidP="00444E01">
      <w:pPr>
        <w:tabs>
          <w:tab w:val="left" w:pos="1335"/>
        </w:tabs>
        <w:spacing w:line="360" w:lineRule="auto"/>
        <w:rPr>
          <w:b/>
        </w:rPr>
      </w:pPr>
    </w:p>
    <w:p w:rsidR="004E2C66" w:rsidRPr="00444E01" w:rsidRDefault="004E2C66" w:rsidP="00444E01">
      <w:pPr>
        <w:pStyle w:val="ListParagraph"/>
        <w:numPr>
          <w:ilvl w:val="0"/>
          <w:numId w:val="2"/>
        </w:numPr>
        <w:tabs>
          <w:tab w:val="left" w:pos="1335"/>
        </w:tabs>
        <w:spacing w:after="0" w:line="360" w:lineRule="auto"/>
        <w:ind w:left="0"/>
        <w:rPr>
          <w:rFonts w:ascii="Times New Roman" w:hAnsi="Times New Roman"/>
          <w:b/>
          <w:sz w:val="24"/>
          <w:szCs w:val="24"/>
        </w:rPr>
      </w:pPr>
      <w:r w:rsidRPr="00444E01">
        <w:rPr>
          <w:rFonts w:ascii="Times New Roman" w:hAnsi="Times New Roman"/>
          <w:b/>
          <w:sz w:val="24"/>
          <w:szCs w:val="24"/>
        </w:rPr>
        <w:t>Pemakalah Seminar Ilmiah (</w:t>
      </w:r>
      <w:r w:rsidRPr="00444E01">
        <w:rPr>
          <w:rFonts w:ascii="Times New Roman" w:hAnsi="Times New Roman"/>
          <w:b/>
          <w:i/>
          <w:sz w:val="24"/>
          <w:szCs w:val="24"/>
        </w:rPr>
        <w:t>Oral Persentation</w:t>
      </w:r>
      <w:r w:rsidRPr="00444E01">
        <w:rPr>
          <w:rFonts w:ascii="Times New Roman" w:hAnsi="Times New Roman"/>
          <w:b/>
          <w:sz w:val="24"/>
          <w:szCs w:val="24"/>
        </w:rPr>
        <w:t>) dalam 5 Tahun</w:t>
      </w:r>
    </w:p>
    <w:tbl>
      <w:tblPr>
        <w:tblStyle w:val="TableGrid"/>
        <w:tblW w:w="7904" w:type="dxa"/>
        <w:tblInd w:w="426" w:type="dxa"/>
        <w:tblLayout w:type="fixed"/>
        <w:tblLook w:val="04A0" w:firstRow="1" w:lastRow="0" w:firstColumn="1" w:lastColumn="0" w:noHBand="0" w:noVBand="1"/>
      </w:tblPr>
      <w:tblGrid>
        <w:gridCol w:w="526"/>
        <w:gridCol w:w="2275"/>
        <w:gridCol w:w="2693"/>
        <w:gridCol w:w="2410"/>
      </w:tblGrid>
      <w:tr w:rsidR="007E520A" w:rsidRPr="00444E01" w:rsidTr="00416547">
        <w:trPr>
          <w:trHeight w:val="562"/>
        </w:trPr>
        <w:tc>
          <w:tcPr>
            <w:tcW w:w="526" w:type="dxa"/>
            <w:vAlign w:val="center"/>
          </w:tcPr>
          <w:p w:rsidR="004E2C66" w:rsidRPr="00444E01" w:rsidRDefault="004E2C66" w:rsidP="00444E01">
            <w:pPr>
              <w:tabs>
                <w:tab w:val="left" w:pos="1335"/>
              </w:tabs>
              <w:spacing w:line="360" w:lineRule="auto"/>
              <w:jc w:val="center"/>
              <w:rPr>
                <w:b/>
              </w:rPr>
            </w:pPr>
            <w:r w:rsidRPr="00444E01">
              <w:rPr>
                <w:b/>
              </w:rPr>
              <w:t>No</w:t>
            </w:r>
          </w:p>
        </w:tc>
        <w:tc>
          <w:tcPr>
            <w:tcW w:w="2275" w:type="dxa"/>
            <w:vAlign w:val="center"/>
          </w:tcPr>
          <w:p w:rsidR="004E2C66" w:rsidRPr="00444E01" w:rsidRDefault="004E2C66" w:rsidP="00444E01">
            <w:pPr>
              <w:tabs>
                <w:tab w:val="left" w:pos="1335"/>
              </w:tabs>
              <w:spacing w:line="360" w:lineRule="auto"/>
              <w:jc w:val="center"/>
              <w:rPr>
                <w:b/>
              </w:rPr>
            </w:pPr>
            <w:r w:rsidRPr="00444E01">
              <w:rPr>
                <w:b/>
              </w:rPr>
              <w:t>Nama Temu Ilmiah/ Seminar</w:t>
            </w:r>
          </w:p>
        </w:tc>
        <w:tc>
          <w:tcPr>
            <w:tcW w:w="2693" w:type="dxa"/>
            <w:vAlign w:val="center"/>
          </w:tcPr>
          <w:p w:rsidR="004E2C66" w:rsidRPr="00444E01" w:rsidRDefault="004E2C66" w:rsidP="00444E01">
            <w:pPr>
              <w:tabs>
                <w:tab w:val="left" w:pos="1335"/>
              </w:tabs>
              <w:spacing w:line="360" w:lineRule="auto"/>
              <w:jc w:val="center"/>
              <w:rPr>
                <w:b/>
              </w:rPr>
            </w:pPr>
            <w:r w:rsidRPr="00444E01">
              <w:rPr>
                <w:b/>
              </w:rPr>
              <w:t>Judul Artikel</w:t>
            </w:r>
          </w:p>
        </w:tc>
        <w:tc>
          <w:tcPr>
            <w:tcW w:w="2410" w:type="dxa"/>
            <w:vAlign w:val="center"/>
          </w:tcPr>
          <w:p w:rsidR="004E2C66" w:rsidRPr="00444E01" w:rsidRDefault="004E2C66" w:rsidP="00444E01">
            <w:pPr>
              <w:tabs>
                <w:tab w:val="left" w:pos="1335"/>
              </w:tabs>
              <w:spacing w:line="360" w:lineRule="auto"/>
              <w:jc w:val="center"/>
              <w:rPr>
                <w:b/>
              </w:rPr>
            </w:pPr>
            <w:r w:rsidRPr="00444E01">
              <w:rPr>
                <w:b/>
              </w:rPr>
              <w:t>Waktu dan Tempat</w:t>
            </w:r>
          </w:p>
        </w:tc>
      </w:tr>
      <w:tr w:rsidR="007E520A" w:rsidRPr="00444E01" w:rsidTr="00416547">
        <w:tc>
          <w:tcPr>
            <w:tcW w:w="526" w:type="dxa"/>
          </w:tcPr>
          <w:p w:rsidR="004E2C66" w:rsidRPr="00444E01" w:rsidRDefault="004E2C66" w:rsidP="00444E01">
            <w:pPr>
              <w:tabs>
                <w:tab w:val="left" w:pos="1335"/>
              </w:tabs>
              <w:spacing w:line="360" w:lineRule="auto"/>
              <w:jc w:val="center"/>
            </w:pPr>
            <w:r w:rsidRPr="00444E01">
              <w:t>1</w:t>
            </w:r>
          </w:p>
        </w:tc>
        <w:tc>
          <w:tcPr>
            <w:tcW w:w="2275" w:type="dxa"/>
          </w:tcPr>
          <w:p w:rsidR="004E2C66" w:rsidRPr="00444E01" w:rsidRDefault="004E2C66" w:rsidP="00444E01">
            <w:pPr>
              <w:tabs>
                <w:tab w:val="left" w:pos="0"/>
              </w:tabs>
              <w:autoSpaceDE w:val="0"/>
              <w:autoSpaceDN w:val="0"/>
              <w:adjustRightInd w:val="0"/>
              <w:spacing w:line="360" w:lineRule="auto"/>
              <w:rPr>
                <w:rFonts w:eastAsia="Calibri"/>
                <w:lang w:val="en-US" w:eastAsia="id-ID"/>
              </w:rPr>
            </w:pPr>
            <w:proofErr w:type="spellStart"/>
            <w:r w:rsidRPr="00444E01">
              <w:rPr>
                <w:rFonts w:eastAsia="Calibri"/>
                <w:lang w:val="en-US" w:eastAsia="id-ID"/>
              </w:rPr>
              <w:t>Konfrenesi</w:t>
            </w:r>
            <w:proofErr w:type="spellEnd"/>
            <w:r w:rsidRPr="00444E01">
              <w:rPr>
                <w:rFonts w:eastAsia="Calibri"/>
                <w:lang w:val="en-US" w:eastAsia="id-ID"/>
              </w:rPr>
              <w:t xml:space="preserve"> nasional matematika XVIII</w:t>
            </w:r>
          </w:p>
        </w:tc>
        <w:tc>
          <w:tcPr>
            <w:tcW w:w="2693" w:type="dxa"/>
          </w:tcPr>
          <w:p w:rsidR="004E2C66" w:rsidRPr="00444E01" w:rsidRDefault="004E2C66" w:rsidP="00444E01">
            <w:pPr>
              <w:pStyle w:val="Heading1"/>
              <w:shd w:val="clear" w:color="auto" w:fill="FFFFFF"/>
              <w:spacing w:line="360" w:lineRule="auto"/>
              <w:ind w:left="0"/>
              <w:outlineLvl w:val="0"/>
              <w:rPr>
                <w:rFonts w:ascii="Times New Roman" w:hAnsi="Times New Roman"/>
                <w:b w:val="0"/>
              </w:rPr>
            </w:pPr>
            <w:r w:rsidRPr="00444E01">
              <w:rPr>
                <w:rFonts w:ascii="Times New Roman" w:hAnsi="Times New Roman"/>
                <w:b w:val="0"/>
              </w:rPr>
              <w:t xml:space="preserve">pengembangan lembar kerja </w:t>
            </w:r>
            <w:r w:rsidR="00CF7C3B" w:rsidRPr="00444E01">
              <w:rPr>
                <w:rFonts w:ascii="Times New Roman" w:hAnsi="Times New Roman"/>
                <w:b w:val="0"/>
              </w:rPr>
              <w:t>peserta didik</w:t>
            </w:r>
            <w:r w:rsidRPr="00444E01">
              <w:rPr>
                <w:rFonts w:ascii="Times New Roman" w:hAnsi="Times New Roman"/>
                <w:b w:val="0"/>
              </w:rPr>
              <w:t xml:space="preserve"> (lks) pada mata pelajaran matematika </w:t>
            </w:r>
            <w:r w:rsidR="00CF7C3B" w:rsidRPr="00444E01">
              <w:rPr>
                <w:rFonts w:ascii="Times New Roman" w:hAnsi="Times New Roman"/>
                <w:b w:val="0"/>
              </w:rPr>
              <w:t>peserta didik</w:t>
            </w:r>
            <w:r w:rsidRPr="00444E01">
              <w:rPr>
                <w:rFonts w:ascii="Times New Roman" w:hAnsi="Times New Roman"/>
                <w:b w:val="0"/>
              </w:rPr>
              <w:t xml:space="preserve"> kelas x sma</w:t>
            </w:r>
          </w:p>
          <w:p w:rsidR="004E2C66" w:rsidRPr="00444E01" w:rsidRDefault="004E2C66" w:rsidP="00444E01">
            <w:pPr>
              <w:tabs>
                <w:tab w:val="left" w:pos="0"/>
              </w:tabs>
              <w:autoSpaceDE w:val="0"/>
              <w:autoSpaceDN w:val="0"/>
              <w:adjustRightInd w:val="0"/>
              <w:spacing w:line="360" w:lineRule="auto"/>
              <w:jc w:val="both"/>
            </w:pPr>
          </w:p>
        </w:tc>
        <w:tc>
          <w:tcPr>
            <w:tcW w:w="2410" w:type="dxa"/>
          </w:tcPr>
          <w:p w:rsidR="004E2C66" w:rsidRPr="00444E01" w:rsidRDefault="004E2C66" w:rsidP="00444E01">
            <w:pPr>
              <w:tabs>
                <w:tab w:val="left" w:pos="1335"/>
              </w:tabs>
              <w:spacing w:line="360" w:lineRule="auto"/>
              <w:rPr>
                <w:lang w:val="en-US"/>
              </w:rPr>
            </w:pPr>
            <w:r w:rsidRPr="00444E01">
              <w:rPr>
                <w:lang w:val="en-US"/>
              </w:rPr>
              <w:t>2-5 November 2016</w:t>
            </w:r>
          </w:p>
        </w:tc>
      </w:tr>
    </w:tbl>
    <w:p w:rsidR="004E2C66" w:rsidRPr="00444E01" w:rsidRDefault="004E2C66" w:rsidP="00444E01">
      <w:pPr>
        <w:tabs>
          <w:tab w:val="left" w:pos="1335"/>
        </w:tabs>
        <w:spacing w:line="360" w:lineRule="auto"/>
        <w:rPr>
          <w:b/>
        </w:rPr>
      </w:pPr>
    </w:p>
    <w:p w:rsidR="00E32BAF" w:rsidRPr="00444E01" w:rsidRDefault="00E32BAF" w:rsidP="00444E01">
      <w:pPr>
        <w:spacing w:line="360" w:lineRule="auto"/>
        <w:ind w:firstLine="589"/>
        <w:jc w:val="both"/>
        <w:outlineLvl w:val="0"/>
        <w:rPr>
          <w:bCs/>
        </w:rPr>
      </w:pPr>
      <w:proofErr w:type="gramStart"/>
      <w:r w:rsidRPr="00444E01">
        <w:rPr>
          <w:bCs/>
        </w:rPr>
        <w:t>Semua data yang saya isikan dan tercantum dalam biodata ini adalah benar dan dapat dipertanggungjawabkan secara hukum.</w:t>
      </w:r>
      <w:proofErr w:type="gramEnd"/>
      <w:r w:rsidRPr="00444E01">
        <w:rPr>
          <w:bCs/>
        </w:rPr>
        <w:t xml:space="preserve"> </w:t>
      </w:r>
      <w:proofErr w:type="gramStart"/>
      <w:r w:rsidRPr="00444E01">
        <w:rPr>
          <w:bCs/>
        </w:rPr>
        <w:t xml:space="preserve">Apabila </w:t>
      </w:r>
      <w:proofErr w:type="spellStart"/>
      <w:r w:rsidRPr="00444E01">
        <w:rPr>
          <w:bCs/>
        </w:rPr>
        <w:t>dikemudian</w:t>
      </w:r>
      <w:proofErr w:type="spellEnd"/>
      <w:r w:rsidRPr="00444E01">
        <w:rPr>
          <w:bCs/>
        </w:rPr>
        <w:t xml:space="preserve"> hari ternyata dijumpai ketidaksesuaian dengan kenyataan, saya sanggup menerima sanksi berdasarkan peraturan perundang-undangan yang berlaku.</w:t>
      </w:r>
      <w:proofErr w:type="gramEnd"/>
    </w:p>
    <w:p w:rsidR="00E32BAF" w:rsidRPr="00444E01" w:rsidRDefault="00E32BAF" w:rsidP="00444E01">
      <w:pPr>
        <w:spacing w:line="360" w:lineRule="auto"/>
        <w:ind w:firstLine="295"/>
        <w:jc w:val="both"/>
        <w:outlineLvl w:val="0"/>
        <w:rPr>
          <w:bCs/>
          <w:lang w:val="id-ID"/>
        </w:rPr>
      </w:pPr>
      <w:r w:rsidRPr="00444E01">
        <w:rPr>
          <w:bCs/>
          <w:lang w:val="id-ID"/>
        </w:rPr>
        <w:t xml:space="preserve">     </w:t>
      </w:r>
      <w:proofErr w:type="gramStart"/>
      <w:r w:rsidRPr="00444E01">
        <w:rPr>
          <w:bCs/>
        </w:rPr>
        <w:t xml:space="preserve">Demikian biodata ini saya buat dengan sebenarnya sebagai syarat dalam pengajuan proposal </w:t>
      </w:r>
      <w:r w:rsidRPr="00444E01">
        <w:rPr>
          <w:bCs/>
          <w:lang w:val="id-ID"/>
        </w:rPr>
        <w:t>penelitian Universitas Pahlawan Tuanku Tambusai.</w:t>
      </w:r>
      <w:proofErr w:type="gramEnd"/>
    </w:p>
    <w:p w:rsidR="00E32BAF" w:rsidRPr="00444E01" w:rsidRDefault="00E32BAF" w:rsidP="00444E01">
      <w:pPr>
        <w:spacing w:line="360" w:lineRule="auto"/>
        <w:jc w:val="both"/>
        <w:outlineLvl w:val="0"/>
        <w:rPr>
          <w:bCs/>
          <w:lang w:val="id-ID"/>
        </w:rPr>
      </w:pPr>
    </w:p>
    <w:p w:rsidR="00E32BAF" w:rsidRPr="00444E01" w:rsidRDefault="00E32BAF" w:rsidP="00444E01">
      <w:pPr>
        <w:spacing w:line="360" w:lineRule="auto"/>
        <w:jc w:val="both"/>
        <w:outlineLvl w:val="0"/>
        <w:rPr>
          <w:bCs/>
          <w:lang w:val="id-ID"/>
        </w:rPr>
      </w:pPr>
    </w:p>
    <w:p w:rsidR="00E32BAF" w:rsidRPr="00444E01" w:rsidRDefault="00E32BAF" w:rsidP="00444E01">
      <w:pPr>
        <w:spacing w:line="360" w:lineRule="auto"/>
        <w:jc w:val="both"/>
        <w:outlineLvl w:val="0"/>
        <w:rPr>
          <w:bCs/>
          <w:lang w:val="id-ID"/>
        </w:rPr>
      </w:pPr>
    </w:p>
    <w:p w:rsidR="00A52431" w:rsidRPr="00444E01" w:rsidRDefault="00E32BAF" w:rsidP="001B0BE5">
      <w:pPr>
        <w:wordWrap w:val="0"/>
        <w:spacing w:line="360" w:lineRule="auto"/>
        <w:ind w:left="3600" w:firstLine="720"/>
        <w:outlineLvl w:val="0"/>
        <w:rPr>
          <w:bCs/>
        </w:rPr>
      </w:pPr>
      <w:proofErr w:type="spellStart"/>
      <w:r w:rsidRPr="00444E01">
        <w:rPr>
          <w:bCs/>
        </w:rPr>
        <w:t>Bangkinang</w:t>
      </w:r>
      <w:proofErr w:type="spellEnd"/>
      <w:r w:rsidRPr="00444E01">
        <w:rPr>
          <w:bCs/>
        </w:rPr>
        <w:t xml:space="preserve">, </w:t>
      </w:r>
      <w:r w:rsidR="001B0BE5">
        <w:rPr>
          <w:bCs/>
        </w:rPr>
        <w:t>21 Maret 2021</w:t>
      </w:r>
    </w:p>
    <w:p w:rsidR="00E32BAF" w:rsidRPr="00444E01" w:rsidRDefault="00E32BAF" w:rsidP="001B0BE5">
      <w:pPr>
        <w:wordWrap w:val="0"/>
        <w:spacing w:line="360" w:lineRule="auto"/>
        <w:ind w:left="4320" w:firstLine="720"/>
        <w:outlineLvl w:val="0"/>
        <w:rPr>
          <w:bCs/>
        </w:rPr>
      </w:pPr>
      <w:r w:rsidRPr="00444E01">
        <w:rPr>
          <w:bCs/>
        </w:rPr>
        <w:t>Pengusul,</w:t>
      </w:r>
    </w:p>
    <w:p w:rsidR="00A52431" w:rsidRPr="00444E01" w:rsidRDefault="00A52431" w:rsidP="00444E01">
      <w:pPr>
        <w:wordWrap w:val="0"/>
        <w:spacing w:line="360" w:lineRule="auto"/>
        <w:ind w:firstLine="720"/>
        <w:outlineLvl w:val="0"/>
        <w:rPr>
          <w:bCs/>
        </w:rPr>
      </w:pPr>
    </w:p>
    <w:p w:rsidR="00A52431" w:rsidRPr="00444E01" w:rsidRDefault="00A52431" w:rsidP="00444E01">
      <w:pPr>
        <w:wordWrap w:val="0"/>
        <w:spacing w:line="360" w:lineRule="auto"/>
        <w:ind w:firstLine="720"/>
        <w:outlineLvl w:val="0"/>
        <w:rPr>
          <w:bCs/>
        </w:rPr>
      </w:pPr>
    </w:p>
    <w:p w:rsidR="00A52431" w:rsidRPr="00444E01" w:rsidRDefault="00A52431" w:rsidP="00444E01">
      <w:pPr>
        <w:wordWrap w:val="0"/>
        <w:spacing w:line="360" w:lineRule="auto"/>
        <w:ind w:firstLine="720"/>
        <w:outlineLvl w:val="0"/>
        <w:rPr>
          <w:bCs/>
        </w:rPr>
      </w:pPr>
    </w:p>
    <w:p w:rsidR="00A52431" w:rsidRPr="00444E01" w:rsidRDefault="004E2C66" w:rsidP="001B0BE5">
      <w:pPr>
        <w:wordWrap w:val="0"/>
        <w:spacing w:line="360" w:lineRule="auto"/>
        <w:ind w:left="4320" w:firstLine="720"/>
        <w:outlineLvl w:val="0"/>
        <w:rPr>
          <w:bCs/>
        </w:rPr>
      </w:pPr>
      <w:r w:rsidRPr="00444E01">
        <w:rPr>
          <w:bCs/>
        </w:rPr>
        <w:t xml:space="preserve">Astuti, </w:t>
      </w:r>
      <w:proofErr w:type="spellStart"/>
      <w:r w:rsidRPr="00444E01">
        <w:rPr>
          <w:bCs/>
        </w:rPr>
        <w:t>M.Pd</w:t>
      </w:r>
      <w:proofErr w:type="spellEnd"/>
    </w:p>
    <w:p w:rsidR="00E32BAF" w:rsidRPr="001B0BE5" w:rsidRDefault="001B0BE5" w:rsidP="001B0BE5">
      <w:pPr>
        <w:wordWrap w:val="0"/>
        <w:spacing w:line="360" w:lineRule="auto"/>
        <w:ind w:left="4320" w:firstLine="720"/>
        <w:outlineLvl w:val="0"/>
        <w:rPr>
          <w:bCs/>
        </w:rPr>
      </w:pPr>
      <w:r>
        <w:rPr>
          <w:bCs/>
        </w:rPr>
        <w:t>NIP : 096.542.107</w:t>
      </w:r>
    </w:p>
    <w:sectPr w:rsidR="00E32BAF" w:rsidRPr="001B0BE5" w:rsidSect="000E617C">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1C" w:rsidRDefault="001E181C" w:rsidP="00F80F6B">
      <w:r>
        <w:separator/>
      </w:r>
    </w:p>
  </w:endnote>
  <w:endnote w:type="continuationSeparator" w:id="0">
    <w:p w:rsidR="001E181C" w:rsidRDefault="001E181C" w:rsidP="00F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544057"/>
      <w:docPartObj>
        <w:docPartGallery w:val="Page Numbers (Bottom of Page)"/>
        <w:docPartUnique/>
      </w:docPartObj>
    </w:sdtPr>
    <w:sdtEndPr>
      <w:rPr>
        <w:noProof/>
      </w:rPr>
    </w:sdtEndPr>
    <w:sdtContent>
      <w:p w:rsidR="00A714D7" w:rsidRDefault="00A714D7">
        <w:pPr>
          <w:pStyle w:val="Footer"/>
          <w:jc w:val="right"/>
        </w:pPr>
        <w:r>
          <w:fldChar w:fldCharType="begin"/>
        </w:r>
        <w:r>
          <w:instrText xml:space="preserve"> PAGE   \* MERGEFORMAT </w:instrText>
        </w:r>
        <w:r>
          <w:fldChar w:fldCharType="separate"/>
        </w:r>
        <w:r w:rsidR="00912C1C">
          <w:rPr>
            <w:noProof/>
          </w:rPr>
          <w:t>45</w:t>
        </w:r>
        <w:r>
          <w:rPr>
            <w:noProof/>
          </w:rPr>
          <w:fldChar w:fldCharType="end"/>
        </w:r>
      </w:p>
    </w:sdtContent>
  </w:sdt>
  <w:p w:rsidR="00A714D7" w:rsidRDefault="00A7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514262"/>
      <w:docPartObj>
        <w:docPartGallery w:val="Page Numbers (Bottom of Page)"/>
        <w:docPartUnique/>
      </w:docPartObj>
    </w:sdtPr>
    <w:sdtEndPr>
      <w:rPr>
        <w:noProof/>
      </w:rPr>
    </w:sdtEndPr>
    <w:sdtContent>
      <w:p w:rsidR="00A714D7" w:rsidRDefault="00A714D7">
        <w:pPr>
          <w:pStyle w:val="Footer"/>
          <w:jc w:val="right"/>
        </w:pPr>
        <w:r>
          <w:fldChar w:fldCharType="begin"/>
        </w:r>
        <w:r>
          <w:instrText xml:space="preserve"> PAGE   \* MERGEFORMAT </w:instrText>
        </w:r>
        <w:r>
          <w:fldChar w:fldCharType="separate"/>
        </w:r>
        <w:r w:rsidR="00912C1C">
          <w:rPr>
            <w:noProof/>
          </w:rPr>
          <w:t>ii</w:t>
        </w:r>
        <w:r>
          <w:rPr>
            <w:noProof/>
          </w:rPr>
          <w:fldChar w:fldCharType="end"/>
        </w:r>
      </w:p>
    </w:sdtContent>
  </w:sdt>
  <w:p w:rsidR="00A714D7" w:rsidRDefault="00A7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1C" w:rsidRDefault="001E181C" w:rsidP="00F80F6B">
      <w:r>
        <w:separator/>
      </w:r>
    </w:p>
  </w:footnote>
  <w:footnote w:type="continuationSeparator" w:id="0">
    <w:p w:rsidR="001E181C" w:rsidRDefault="001E181C" w:rsidP="00F80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954"/>
    <w:multiLevelType w:val="hybridMultilevel"/>
    <w:tmpl w:val="196A3E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6162296"/>
    <w:multiLevelType w:val="hybridMultilevel"/>
    <w:tmpl w:val="06B47A66"/>
    <w:lvl w:ilvl="0" w:tplc="125E0072">
      <w:start w:val="1"/>
      <w:numFmt w:val="decimal"/>
      <w:lvlText w:val="(%1)"/>
      <w:lvlJc w:val="left"/>
      <w:pPr>
        <w:ind w:left="2586" w:hanging="360"/>
      </w:pPr>
      <w:rPr>
        <w:rFonts w:hint="default"/>
      </w:rPr>
    </w:lvl>
    <w:lvl w:ilvl="1" w:tplc="98463BB4">
      <w:start w:val="1"/>
      <w:numFmt w:val="decimal"/>
      <w:lvlText w:val="%2)"/>
      <w:lvlJc w:val="left"/>
      <w:pPr>
        <w:ind w:left="3306" w:hanging="360"/>
      </w:pPr>
      <w:rPr>
        <w:rFonts w:eastAsiaTheme="minorEastAsia" w:hint="default"/>
      </w:rPr>
    </w:lvl>
    <w:lvl w:ilvl="2" w:tplc="184EC150">
      <w:start w:val="1"/>
      <w:numFmt w:val="upperLetter"/>
      <w:lvlText w:val="%3."/>
      <w:lvlJc w:val="left"/>
      <w:pPr>
        <w:ind w:left="4206" w:hanging="360"/>
      </w:pPr>
      <w:rPr>
        <w:rFonts w:hint="default"/>
      </w:rPr>
    </w:lvl>
    <w:lvl w:ilvl="3" w:tplc="BFB4E4F2">
      <w:start w:val="1"/>
      <w:numFmt w:val="decimal"/>
      <w:lvlText w:val="%4."/>
      <w:lvlJc w:val="left"/>
      <w:pPr>
        <w:ind w:left="4746" w:hanging="360"/>
      </w:pPr>
      <w:rPr>
        <w:b w:val="0"/>
        <w:i w:val="0"/>
      </w:r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2">
    <w:nsid w:val="08E86F74"/>
    <w:multiLevelType w:val="hybridMultilevel"/>
    <w:tmpl w:val="C5AA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F4FF3"/>
    <w:multiLevelType w:val="hybridMultilevel"/>
    <w:tmpl w:val="05EEFB76"/>
    <w:lvl w:ilvl="0" w:tplc="78EEAA92">
      <w:start w:val="1"/>
      <w:numFmt w:val="decimal"/>
      <w:lvlText w:val="%1)"/>
      <w:lvlJc w:val="left"/>
      <w:pPr>
        <w:ind w:left="258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57A6E"/>
    <w:multiLevelType w:val="hybridMultilevel"/>
    <w:tmpl w:val="53AA0C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6B77C9"/>
    <w:multiLevelType w:val="hybridMultilevel"/>
    <w:tmpl w:val="26E691CA"/>
    <w:lvl w:ilvl="0" w:tplc="04090019">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1CB9176C"/>
    <w:multiLevelType w:val="multilevel"/>
    <w:tmpl w:val="6CE4E4EC"/>
    <w:lvl w:ilvl="0">
      <w:start w:val="5"/>
      <w:numFmt w:val="decimal"/>
      <w:lvlText w:val="%1"/>
      <w:lvlJc w:val="left"/>
      <w:pPr>
        <w:ind w:left="360" w:hanging="360"/>
      </w:pPr>
      <w:rPr>
        <w:rFonts w:hint="default"/>
      </w:rPr>
    </w:lvl>
    <w:lvl w:ilvl="1">
      <w:start w:val="1"/>
      <w:numFmt w:val="decimal"/>
      <w:lvlText w:val="%1.%2"/>
      <w:lvlJc w:val="left"/>
      <w:pPr>
        <w:ind w:left="834" w:hanging="36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7">
    <w:nsid w:val="1D725E03"/>
    <w:multiLevelType w:val="hybridMultilevel"/>
    <w:tmpl w:val="9028C0B2"/>
    <w:lvl w:ilvl="0" w:tplc="DEBA33CA">
      <w:start w:val="1"/>
      <w:numFmt w:val="lowerLetter"/>
      <w:lvlText w:val="%1."/>
      <w:lvlJc w:val="left"/>
      <w:pPr>
        <w:ind w:left="1146" w:hanging="360"/>
      </w:pPr>
      <w:rPr>
        <w:rFonts w:ascii="Times New Roman" w:eastAsiaTheme="minorHAnsi" w:hAnsi="Times New Roman" w:cs="Times New Roman"/>
        <w:b w:val="0"/>
        <w:i w:val="0"/>
      </w:rPr>
    </w:lvl>
    <w:lvl w:ilvl="1" w:tplc="04090019">
      <w:start w:val="1"/>
      <w:numFmt w:val="lowerLetter"/>
      <w:lvlText w:val="%2."/>
      <w:lvlJc w:val="left"/>
      <w:pPr>
        <w:ind w:left="1866" w:hanging="360"/>
      </w:pPr>
    </w:lvl>
    <w:lvl w:ilvl="2" w:tplc="87B2548C">
      <w:start w:val="1"/>
      <w:numFmt w:val="decimal"/>
      <w:lvlText w:val="%3."/>
      <w:lvlJc w:val="left"/>
      <w:pPr>
        <w:ind w:left="2766" w:hanging="360"/>
      </w:pPr>
      <w:rPr>
        <w:rFonts w:hint="default"/>
      </w:rPr>
    </w:lvl>
    <w:lvl w:ilvl="3" w:tplc="DE5C1464">
      <w:start w:val="1"/>
      <w:numFmt w:val="decimal"/>
      <w:lvlText w:val="%4)"/>
      <w:lvlJc w:val="left"/>
      <w:pPr>
        <w:ind w:left="3306" w:hanging="360"/>
      </w:pPr>
      <w:rPr>
        <w:rFonts w:ascii="Times New Roman" w:eastAsiaTheme="minorHAnsi" w:hAnsi="Times New Roman" w:cs="Times New Roman"/>
        <w:b w:val="0"/>
        <w:i w:val="0"/>
      </w:rPr>
    </w:lvl>
    <w:lvl w:ilvl="4" w:tplc="04090019">
      <w:start w:val="1"/>
      <w:numFmt w:val="lowerLetter"/>
      <w:lvlText w:val="%5."/>
      <w:lvlJc w:val="left"/>
      <w:pPr>
        <w:ind w:left="4026" w:hanging="360"/>
      </w:pPr>
    </w:lvl>
    <w:lvl w:ilvl="5" w:tplc="D4B4BC34">
      <w:start w:val="2"/>
      <w:numFmt w:val="upperLetter"/>
      <w:lvlText w:val="%6."/>
      <w:lvlJc w:val="left"/>
      <w:pPr>
        <w:ind w:left="4926" w:hanging="360"/>
      </w:pPr>
      <w:rPr>
        <w:rFonts w:hint="default"/>
      </w:rPr>
    </w:lvl>
    <w:lvl w:ilvl="6" w:tplc="CDC48184">
      <w:start w:val="1"/>
      <w:numFmt w:val="lowerLetter"/>
      <w:lvlText w:val="%7)"/>
      <w:lvlJc w:val="left"/>
      <w:pPr>
        <w:ind w:left="5466" w:hanging="360"/>
      </w:pPr>
      <w:rPr>
        <w:rFonts w:hint="default"/>
      </w:r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FAD7901"/>
    <w:multiLevelType w:val="hybridMultilevel"/>
    <w:tmpl w:val="D2C45410"/>
    <w:lvl w:ilvl="0" w:tplc="04090019">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9">
    <w:nsid w:val="1FAE14EC"/>
    <w:multiLevelType w:val="hybridMultilevel"/>
    <w:tmpl w:val="F356DC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02B58B2"/>
    <w:multiLevelType w:val="hybridMultilevel"/>
    <w:tmpl w:val="541AD1CA"/>
    <w:lvl w:ilvl="0" w:tplc="E2D000C6">
      <w:start w:val="1"/>
      <w:numFmt w:val="decimal"/>
      <w:lvlText w:val="%1)"/>
      <w:lvlJc w:val="left"/>
      <w:pPr>
        <w:ind w:left="1931" w:hanging="360"/>
      </w:pPr>
      <w:rPr>
        <w:rFonts w:ascii="Times New Roman" w:eastAsiaTheme="minorHAnsi" w:hAnsi="Times New Roman" w:cs="Times New Roman"/>
        <w:sz w:val="23"/>
      </w:rPr>
    </w:lvl>
    <w:lvl w:ilvl="1" w:tplc="F4783442">
      <w:start w:val="1"/>
      <w:numFmt w:val="lowerLetter"/>
      <w:lvlText w:val="%2."/>
      <w:lvlJc w:val="left"/>
      <w:pPr>
        <w:ind w:left="2651" w:hanging="360"/>
      </w:pPr>
      <w:rPr>
        <w:b w:val="0"/>
      </w:r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1">
    <w:nsid w:val="213B1969"/>
    <w:multiLevelType w:val="hybridMultilevel"/>
    <w:tmpl w:val="D00A9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A825A3"/>
    <w:multiLevelType w:val="hybridMultilevel"/>
    <w:tmpl w:val="1F44B5F6"/>
    <w:lvl w:ilvl="0" w:tplc="C8EC94A6">
      <w:start w:val="1"/>
      <w:numFmt w:val="lowerLetter"/>
      <w:lvlText w:val="%1)"/>
      <w:lvlJc w:val="left"/>
      <w:pPr>
        <w:ind w:left="2226" w:hanging="360"/>
      </w:pPr>
      <w:rPr>
        <w:rFonts w:hint="default"/>
      </w:rPr>
    </w:lvl>
    <w:lvl w:ilvl="1" w:tplc="04090019">
      <w:start w:val="1"/>
      <w:numFmt w:val="lowerLetter"/>
      <w:lvlText w:val="%2."/>
      <w:lvlJc w:val="left"/>
      <w:pPr>
        <w:ind w:left="2946" w:hanging="360"/>
      </w:pPr>
    </w:lvl>
    <w:lvl w:ilvl="2" w:tplc="4198CAFA">
      <w:start w:val="4"/>
      <w:numFmt w:val="upperLetter"/>
      <w:lvlText w:val="%3."/>
      <w:lvlJc w:val="left"/>
      <w:pPr>
        <w:ind w:left="3846" w:hanging="360"/>
      </w:pPr>
      <w:rPr>
        <w:rFonts w:hint="default"/>
      </w:rPr>
    </w:lvl>
    <w:lvl w:ilvl="3" w:tplc="A81A9BBE">
      <w:start w:val="1"/>
      <w:numFmt w:val="decimal"/>
      <w:lvlText w:val="%4."/>
      <w:lvlJc w:val="left"/>
      <w:pPr>
        <w:ind w:left="4386" w:hanging="360"/>
      </w:pPr>
      <w:rPr>
        <w:b w:val="0"/>
        <w:i w:val="0"/>
      </w:rPr>
    </w:lvl>
    <w:lvl w:ilvl="4" w:tplc="04090019">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3">
    <w:nsid w:val="2489602B"/>
    <w:multiLevelType w:val="hybridMultilevel"/>
    <w:tmpl w:val="5232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543D9"/>
    <w:multiLevelType w:val="hybridMultilevel"/>
    <w:tmpl w:val="74B00FFC"/>
    <w:lvl w:ilvl="0" w:tplc="B1908B7C">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nsid w:val="363966D2"/>
    <w:multiLevelType w:val="hybridMultilevel"/>
    <w:tmpl w:val="D01A08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3406416">
      <w:start w:val="1"/>
      <w:numFmt w:val="upperLetter"/>
      <w:lvlText w:val="%3."/>
      <w:lvlJc w:val="left"/>
      <w:pPr>
        <w:ind w:left="2340" w:hanging="360"/>
      </w:pPr>
      <w:rPr>
        <w:rFonts w:hint="default"/>
      </w:rPr>
    </w:lvl>
    <w:lvl w:ilvl="3" w:tplc="9FAC16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55AE0"/>
    <w:multiLevelType w:val="hybridMultilevel"/>
    <w:tmpl w:val="00C2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B4114"/>
    <w:multiLevelType w:val="multilevel"/>
    <w:tmpl w:val="52829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704532"/>
    <w:multiLevelType w:val="multilevel"/>
    <w:tmpl w:val="865E31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300583"/>
    <w:multiLevelType w:val="hybridMultilevel"/>
    <w:tmpl w:val="F6408222"/>
    <w:lvl w:ilvl="0" w:tplc="0DE0936A">
      <w:start w:val="1"/>
      <w:numFmt w:val="lowerLetter"/>
      <w:lvlText w:val="%1."/>
      <w:lvlJc w:val="left"/>
      <w:pPr>
        <w:ind w:left="1968" w:hanging="360"/>
      </w:pPr>
      <w:rPr>
        <w:rFonts w:hint="default"/>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20">
    <w:nsid w:val="48BF7B2C"/>
    <w:multiLevelType w:val="hybridMultilevel"/>
    <w:tmpl w:val="0F08E9F2"/>
    <w:lvl w:ilvl="0" w:tplc="6E58848C">
      <w:start w:val="1"/>
      <w:numFmt w:val="decimal"/>
      <w:lvlText w:val="%1)"/>
      <w:lvlJc w:val="left"/>
      <w:pPr>
        <w:ind w:left="2586"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83890"/>
    <w:multiLevelType w:val="hybridMultilevel"/>
    <w:tmpl w:val="768EBB88"/>
    <w:lvl w:ilvl="0" w:tplc="25B4D4AC">
      <w:start w:val="1"/>
      <w:numFmt w:val="lowerLetter"/>
      <w:lvlText w:val="%1)"/>
      <w:lvlJc w:val="left"/>
      <w:pPr>
        <w:ind w:left="1866" w:hanging="360"/>
      </w:pPr>
      <w:rPr>
        <w:rFonts w:hint="default"/>
      </w:rPr>
    </w:lvl>
    <w:lvl w:ilvl="1" w:tplc="04090019">
      <w:start w:val="1"/>
      <w:numFmt w:val="lowerLetter"/>
      <w:lvlText w:val="%2."/>
      <w:lvlJc w:val="left"/>
      <w:pPr>
        <w:ind w:left="2586" w:hanging="360"/>
      </w:pPr>
    </w:lvl>
    <w:lvl w:ilvl="2" w:tplc="FBF6AD04">
      <w:start w:val="1"/>
      <w:numFmt w:val="decimal"/>
      <w:lvlText w:val="(%3)"/>
      <w:lvlJc w:val="right"/>
      <w:pPr>
        <w:ind w:left="3306" w:hanging="180"/>
      </w:pPr>
      <w:rPr>
        <w:rFonts w:ascii="Times New Roman" w:eastAsiaTheme="minorHAnsi" w:hAnsi="Times New Roman" w:cs="Times New Roman"/>
      </w:rPr>
    </w:lvl>
    <w:lvl w:ilvl="3" w:tplc="0409000F">
      <w:start w:val="1"/>
      <w:numFmt w:val="decimal"/>
      <w:lvlText w:val="%4."/>
      <w:lvlJc w:val="left"/>
      <w:pPr>
        <w:ind w:left="4026" w:hanging="360"/>
      </w:pPr>
    </w:lvl>
    <w:lvl w:ilvl="4" w:tplc="D2DE1232">
      <w:start w:val="1"/>
      <w:numFmt w:val="lowerLetter"/>
      <w:lvlText w:val="%5."/>
      <w:lvlJc w:val="left"/>
      <w:pPr>
        <w:ind w:left="4746" w:hanging="360"/>
      </w:pPr>
      <w:rPr>
        <w:b w:val="0"/>
      </w:rPr>
    </w:lvl>
    <w:lvl w:ilvl="5" w:tplc="D7D6AC1A">
      <w:start w:val="1"/>
      <w:numFmt w:val="upperLetter"/>
      <w:lvlText w:val="%6."/>
      <w:lvlJc w:val="left"/>
      <w:pPr>
        <w:ind w:left="5646" w:hanging="360"/>
      </w:pPr>
      <w:rPr>
        <w:rFonts w:hint="default"/>
      </w:rPr>
    </w:lvl>
    <w:lvl w:ilvl="6" w:tplc="50286E68">
      <w:start w:val="1"/>
      <w:numFmt w:val="decimal"/>
      <w:lvlText w:val="%7)"/>
      <w:lvlJc w:val="left"/>
      <w:pPr>
        <w:ind w:left="6186" w:hanging="360"/>
      </w:pPr>
      <w:rPr>
        <w:rFonts w:hint="default"/>
      </w:r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nsid w:val="4DCB1AA2"/>
    <w:multiLevelType w:val="hybridMultilevel"/>
    <w:tmpl w:val="5402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F342A"/>
    <w:multiLevelType w:val="hybridMultilevel"/>
    <w:tmpl w:val="D2FED4D8"/>
    <w:lvl w:ilvl="0" w:tplc="04090019">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4">
    <w:nsid w:val="50EB11EA"/>
    <w:multiLevelType w:val="multilevel"/>
    <w:tmpl w:val="E92A84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122DEB"/>
    <w:multiLevelType w:val="hybridMultilevel"/>
    <w:tmpl w:val="E9EC87F0"/>
    <w:lvl w:ilvl="0" w:tplc="61DA72B4">
      <w:start w:val="1"/>
      <w:numFmt w:val="decimal"/>
      <w:lvlText w:val="%1)"/>
      <w:lvlJc w:val="left"/>
      <w:pPr>
        <w:ind w:left="1931" w:hanging="360"/>
      </w:pPr>
      <w:rPr>
        <w:rFonts w:ascii="Times New Roman" w:eastAsiaTheme="minorHAnsi" w:hAnsi="Times New Roman" w:cs="Times New Roman"/>
        <w:sz w:val="23"/>
      </w:rPr>
    </w:lvl>
    <w:lvl w:ilvl="1" w:tplc="04210019">
      <w:start w:val="1"/>
      <w:numFmt w:val="lowerLetter"/>
      <w:lvlText w:val="%2."/>
      <w:lvlJc w:val="left"/>
      <w:pPr>
        <w:ind w:left="2651" w:hanging="360"/>
      </w:pPr>
    </w:lvl>
    <w:lvl w:ilvl="2" w:tplc="0421001B">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6">
    <w:nsid w:val="5BD367BF"/>
    <w:multiLevelType w:val="hybridMultilevel"/>
    <w:tmpl w:val="F51A9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A5362"/>
    <w:multiLevelType w:val="multilevel"/>
    <w:tmpl w:val="33360734"/>
    <w:lvl w:ilvl="0">
      <w:start w:val="6"/>
      <w:numFmt w:val="decimal"/>
      <w:lvlText w:val="%1"/>
      <w:lvlJc w:val="left"/>
      <w:pPr>
        <w:ind w:left="360" w:hanging="360"/>
      </w:pPr>
      <w:rPr>
        <w:rFonts w:hint="default"/>
      </w:rPr>
    </w:lvl>
    <w:lvl w:ilvl="1">
      <w:start w:val="1"/>
      <w:numFmt w:val="decimal"/>
      <w:lvlText w:val="%1.%2"/>
      <w:lvlJc w:val="left"/>
      <w:pPr>
        <w:ind w:left="693" w:hanging="360"/>
      </w:pPr>
      <w:rPr>
        <w:rFonts w:hint="default"/>
      </w:rPr>
    </w:lvl>
    <w:lvl w:ilvl="2">
      <w:start w:val="1"/>
      <w:numFmt w:val="decimal"/>
      <w:lvlText w:val="%1.%2.%3"/>
      <w:lvlJc w:val="left"/>
      <w:pPr>
        <w:ind w:left="1386" w:hanging="720"/>
      </w:pPr>
      <w:rPr>
        <w:rFonts w:hint="default"/>
      </w:rPr>
    </w:lvl>
    <w:lvl w:ilvl="3">
      <w:start w:val="1"/>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8">
    <w:nsid w:val="6D9C4338"/>
    <w:multiLevelType w:val="hybridMultilevel"/>
    <w:tmpl w:val="2DBCF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E701909"/>
    <w:multiLevelType w:val="hybridMultilevel"/>
    <w:tmpl w:val="898EA032"/>
    <w:lvl w:ilvl="0" w:tplc="9C0E3A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0152851"/>
    <w:multiLevelType w:val="hybridMultilevel"/>
    <w:tmpl w:val="0FA47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DF73932"/>
    <w:multiLevelType w:val="hybridMultilevel"/>
    <w:tmpl w:val="92EE46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15"/>
  </w:num>
  <w:num w:numId="5">
    <w:abstractNumId w:val="5"/>
  </w:num>
  <w:num w:numId="6">
    <w:abstractNumId w:val="14"/>
  </w:num>
  <w:num w:numId="7">
    <w:abstractNumId w:val="26"/>
  </w:num>
  <w:num w:numId="8">
    <w:abstractNumId w:val="28"/>
  </w:num>
  <w:num w:numId="9">
    <w:abstractNumId w:val="30"/>
  </w:num>
  <w:num w:numId="10">
    <w:abstractNumId w:val="11"/>
  </w:num>
  <w:num w:numId="11">
    <w:abstractNumId w:val="24"/>
  </w:num>
  <w:num w:numId="12">
    <w:abstractNumId w:val="19"/>
  </w:num>
  <w:num w:numId="13">
    <w:abstractNumId w:val="6"/>
  </w:num>
  <w:num w:numId="14">
    <w:abstractNumId w:val="27"/>
  </w:num>
  <w:num w:numId="15">
    <w:abstractNumId w:val="21"/>
  </w:num>
  <w:num w:numId="16">
    <w:abstractNumId w:val="12"/>
  </w:num>
  <w:num w:numId="17">
    <w:abstractNumId w:val="25"/>
  </w:num>
  <w:num w:numId="18">
    <w:abstractNumId w:val="10"/>
  </w:num>
  <w:num w:numId="19">
    <w:abstractNumId w:val="7"/>
  </w:num>
  <w:num w:numId="20">
    <w:abstractNumId w:val="20"/>
  </w:num>
  <w:num w:numId="21">
    <w:abstractNumId w:val="3"/>
  </w:num>
  <w:num w:numId="22">
    <w:abstractNumId w:val="1"/>
  </w:num>
  <w:num w:numId="23">
    <w:abstractNumId w:val="18"/>
  </w:num>
  <w:num w:numId="24">
    <w:abstractNumId w:val="2"/>
  </w:num>
  <w:num w:numId="25">
    <w:abstractNumId w:val="22"/>
  </w:num>
  <w:num w:numId="26">
    <w:abstractNumId w:val="13"/>
  </w:num>
  <w:num w:numId="27">
    <w:abstractNumId w:val="16"/>
  </w:num>
  <w:num w:numId="28">
    <w:abstractNumId w:val="2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AF"/>
    <w:rsid w:val="00002C3B"/>
    <w:rsid w:val="00002C94"/>
    <w:rsid w:val="00003CF7"/>
    <w:rsid w:val="000225E3"/>
    <w:rsid w:val="00042DF8"/>
    <w:rsid w:val="00042E6A"/>
    <w:rsid w:val="00066C07"/>
    <w:rsid w:val="00073C31"/>
    <w:rsid w:val="00081115"/>
    <w:rsid w:val="000A16A9"/>
    <w:rsid w:val="000A1E0D"/>
    <w:rsid w:val="000A6B60"/>
    <w:rsid w:val="000B3DE7"/>
    <w:rsid w:val="000B7676"/>
    <w:rsid w:val="000B7C61"/>
    <w:rsid w:val="000D0A90"/>
    <w:rsid w:val="000D307F"/>
    <w:rsid w:val="000D5832"/>
    <w:rsid w:val="000E24D0"/>
    <w:rsid w:val="000E617C"/>
    <w:rsid w:val="000E7CFA"/>
    <w:rsid w:val="000F3695"/>
    <w:rsid w:val="000F4F1C"/>
    <w:rsid w:val="001045C5"/>
    <w:rsid w:val="001111E0"/>
    <w:rsid w:val="00120D09"/>
    <w:rsid w:val="00120D64"/>
    <w:rsid w:val="00123F1D"/>
    <w:rsid w:val="001267E4"/>
    <w:rsid w:val="001326C9"/>
    <w:rsid w:val="00137118"/>
    <w:rsid w:val="00143BEC"/>
    <w:rsid w:val="00145C83"/>
    <w:rsid w:val="00145EC8"/>
    <w:rsid w:val="001822E6"/>
    <w:rsid w:val="00194ED5"/>
    <w:rsid w:val="00196741"/>
    <w:rsid w:val="001A1483"/>
    <w:rsid w:val="001A62E8"/>
    <w:rsid w:val="001B038E"/>
    <w:rsid w:val="001B0BE5"/>
    <w:rsid w:val="001B3D20"/>
    <w:rsid w:val="001C1DBA"/>
    <w:rsid w:val="001E181C"/>
    <w:rsid w:val="001E317B"/>
    <w:rsid w:val="001E3D5B"/>
    <w:rsid w:val="001F1139"/>
    <w:rsid w:val="00210C44"/>
    <w:rsid w:val="002261AE"/>
    <w:rsid w:val="00233948"/>
    <w:rsid w:val="00234650"/>
    <w:rsid w:val="00235802"/>
    <w:rsid w:val="0024287C"/>
    <w:rsid w:val="00242A41"/>
    <w:rsid w:val="002801DA"/>
    <w:rsid w:val="00280C71"/>
    <w:rsid w:val="0028422B"/>
    <w:rsid w:val="00290DF6"/>
    <w:rsid w:val="00297535"/>
    <w:rsid w:val="00297A3F"/>
    <w:rsid w:val="002A1852"/>
    <w:rsid w:val="002A4E1D"/>
    <w:rsid w:val="002B0522"/>
    <w:rsid w:val="002C59B6"/>
    <w:rsid w:val="002C6A38"/>
    <w:rsid w:val="002D129C"/>
    <w:rsid w:val="002D6939"/>
    <w:rsid w:val="002E374E"/>
    <w:rsid w:val="002F2D83"/>
    <w:rsid w:val="003301DC"/>
    <w:rsid w:val="00342952"/>
    <w:rsid w:val="003474CE"/>
    <w:rsid w:val="003522B2"/>
    <w:rsid w:val="00354E68"/>
    <w:rsid w:val="00365BB0"/>
    <w:rsid w:val="00366465"/>
    <w:rsid w:val="00366FBC"/>
    <w:rsid w:val="00375185"/>
    <w:rsid w:val="00396CCB"/>
    <w:rsid w:val="003B2058"/>
    <w:rsid w:val="003D5F0A"/>
    <w:rsid w:val="003E710B"/>
    <w:rsid w:val="003F19D8"/>
    <w:rsid w:val="003F1E89"/>
    <w:rsid w:val="00401E69"/>
    <w:rsid w:val="0040403D"/>
    <w:rsid w:val="004075C5"/>
    <w:rsid w:val="00411EC1"/>
    <w:rsid w:val="00416547"/>
    <w:rsid w:val="00424DAB"/>
    <w:rsid w:val="00426ABB"/>
    <w:rsid w:val="00433AC2"/>
    <w:rsid w:val="004348AC"/>
    <w:rsid w:val="00435987"/>
    <w:rsid w:val="00437E3C"/>
    <w:rsid w:val="00444E01"/>
    <w:rsid w:val="00461EA2"/>
    <w:rsid w:val="004751A9"/>
    <w:rsid w:val="004824F5"/>
    <w:rsid w:val="004B325A"/>
    <w:rsid w:val="004C1460"/>
    <w:rsid w:val="004C1F15"/>
    <w:rsid w:val="004C4E63"/>
    <w:rsid w:val="004D2C73"/>
    <w:rsid w:val="004E2C66"/>
    <w:rsid w:val="004F4C1F"/>
    <w:rsid w:val="004F76F0"/>
    <w:rsid w:val="00501EA5"/>
    <w:rsid w:val="00507189"/>
    <w:rsid w:val="00523FF2"/>
    <w:rsid w:val="00534369"/>
    <w:rsid w:val="005566FE"/>
    <w:rsid w:val="005579D1"/>
    <w:rsid w:val="00563BC0"/>
    <w:rsid w:val="0058206B"/>
    <w:rsid w:val="0058309A"/>
    <w:rsid w:val="00584C9B"/>
    <w:rsid w:val="00587B84"/>
    <w:rsid w:val="0059235D"/>
    <w:rsid w:val="00593799"/>
    <w:rsid w:val="005A60DD"/>
    <w:rsid w:val="005A728A"/>
    <w:rsid w:val="005B27D2"/>
    <w:rsid w:val="005C1B1F"/>
    <w:rsid w:val="005E39C4"/>
    <w:rsid w:val="00600058"/>
    <w:rsid w:val="006140A9"/>
    <w:rsid w:val="0061697E"/>
    <w:rsid w:val="00620477"/>
    <w:rsid w:val="00633882"/>
    <w:rsid w:val="00645059"/>
    <w:rsid w:val="00662E38"/>
    <w:rsid w:val="0067034E"/>
    <w:rsid w:val="00674A25"/>
    <w:rsid w:val="0068150E"/>
    <w:rsid w:val="00683E1C"/>
    <w:rsid w:val="006958D8"/>
    <w:rsid w:val="006A3F47"/>
    <w:rsid w:val="006B333E"/>
    <w:rsid w:val="006B7B23"/>
    <w:rsid w:val="006C119B"/>
    <w:rsid w:val="006C3AE4"/>
    <w:rsid w:val="006C3F38"/>
    <w:rsid w:val="006C4AB7"/>
    <w:rsid w:val="006C6512"/>
    <w:rsid w:val="006D552A"/>
    <w:rsid w:val="00702A38"/>
    <w:rsid w:val="007112E1"/>
    <w:rsid w:val="00716A8E"/>
    <w:rsid w:val="00723E49"/>
    <w:rsid w:val="007419BC"/>
    <w:rsid w:val="00770D11"/>
    <w:rsid w:val="00773312"/>
    <w:rsid w:val="0078394B"/>
    <w:rsid w:val="00786B85"/>
    <w:rsid w:val="00792942"/>
    <w:rsid w:val="00795A61"/>
    <w:rsid w:val="007B0857"/>
    <w:rsid w:val="007B08A4"/>
    <w:rsid w:val="007C090F"/>
    <w:rsid w:val="007C410F"/>
    <w:rsid w:val="007C73BA"/>
    <w:rsid w:val="007D2661"/>
    <w:rsid w:val="007E1EC3"/>
    <w:rsid w:val="007E520A"/>
    <w:rsid w:val="007F4EE7"/>
    <w:rsid w:val="0080196D"/>
    <w:rsid w:val="00811338"/>
    <w:rsid w:val="00816E4D"/>
    <w:rsid w:val="00832A0E"/>
    <w:rsid w:val="00843B77"/>
    <w:rsid w:val="008461AD"/>
    <w:rsid w:val="00853B11"/>
    <w:rsid w:val="00882035"/>
    <w:rsid w:val="008838B5"/>
    <w:rsid w:val="008B07D5"/>
    <w:rsid w:val="008B24FB"/>
    <w:rsid w:val="008C6FEB"/>
    <w:rsid w:val="008D08D0"/>
    <w:rsid w:val="008D18BC"/>
    <w:rsid w:val="008D1C42"/>
    <w:rsid w:val="008D7372"/>
    <w:rsid w:val="008F0A12"/>
    <w:rsid w:val="008F2B57"/>
    <w:rsid w:val="00905E6E"/>
    <w:rsid w:val="00912C1C"/>
    <w:rsid w:val="00914CDF"/>
    <w:rsid w:val="009155AA"/>
    <w:rsid w:val="009233DF"/>
    <w:rsid w:val="00925C7A"/>
    <w:rsid w:val="0092778E"/>
    <w:rsid w:val="00931395"/>
    <w:rsid w:val="00931398"/>
    <w:rsid w:val="00931AB6"/>
    <w:rsid w:val="00931E4B"/>
    <w:rsid w:val="0094116F"/>
    <w:rsid w:val="00945E6C"/>
    <w:rsid w:val="009646AF"/>
    <w:rsid w:val="00964C8B"/>
    <w:rsid w:val="00972333"/>
    <w:rsid w:val="00972F95"/>
    <w:rsid w:val="0098338E"/>
    <w:rsid w:val="0098586A"/>
    <w:rsid w:val="0099482E"/>
    <w:rsid w:val="009A4AE5"/>
    <w:rsid w:val="009A5304"/>
    <w:rsid w:val="009B5FB8"/>
    <w:rsid w:val="009D50E4"/>
    <w:rsid w:val="009E2C12"/>
    <w:rsid w:val="00A11799"/>
    <w:rsid w:val="00A237B4"/>
    <w:rsid w:val="00A32284"/>
    <w:rsid w:val="00A52431"/>
    <w:rsid w:val="00A547EB"/>
    <w:rsid w:val="00A714D7"/>
    <w:rsid w:val="00A7688C"/>
    <w:rsid w:val="00A77967"/>
    <w:rsid w:val="00A8371B"/>
    <w:rsid w:val="00A93E9C"/>
    <w:rsid w:val="00A967D1"/>
    <w:rsid w:val="00AA6D1A"/>
    <w:rsid w:val="00AB47F4"/>
    <w:rsid w:val="00AC1E77"/>
    <w:rsid w:val="00AD3F4B"/>
    <w:rsid w:val="00AE1AB8"/>
    <w:rsid w:val="00AE46B0"/>
    <w:rsid w:val="00AF233A"/>
    <w:rsid w:val="00B05872"/>
    <w:rsid w:val="00B15306"/>
    <w:rsid w:val="00B217D5"/>
    <w:rsid w:val="00B26E9A"/>
    <w:rsid w:val="00B37988"/>
    <w:rsid w:val="00B4024A"/>
    <w:rsid w:val="00B54DA6"/>
    <w:rsid w:val="00B6655F"/>
    <w:rsid w:val="00B74778"/>
    <w:rsid w:val="00B75994"/>
    <w:rsid w:val="00B80EF7"/>
    <w:rsid w:val="00B91117"/>
    <w:rsid w:val="00BC3920"/>
    <w:rsid w:val="00BD07DC"/>
    <w:rsid w:val="00BE250B"/>
    <w:rsid w:val="00BE77FF"/>
    <w:rsid w:val="00BF163C"/>
    <w:rsid w:val="00C0500A"/>
    <w:rsid w:val="00C05FB8"/>
    <w:rsid w:val="00C06AB9"/>
    <w:rsid w:val="00C1211D"/>
    <w:rsid w:val="00C12432"/>
    <w:rsid w:val="00C27ABC"/>
    <w:rsid w:val="00C312AC"/>
    <w:rsid w:val="00C32F73"/>
    <w:rsid w:val="00C460B8"/>
    <w:rsid w:val="00C47BD8"/>
    <w:rsid w:val="00C53679"/>
    <w:rsid w:val="00C57C4E"/>
    <w:rsid w:val="00C630CB"/>
    <w:rsid w:val="00C64A91"/>
    <w:rsid w:val="00C74E40"/>
    <w:rsid w:val="00C8042E"/>
    <w:rsid w:val="00C83448"/>
    <w:rsid w:val="00C866E1"/>
    <w:rsid w:val="00C87A51"/>
    <w:rsid w:val="00CA23E6"/>
    <w:rsid w:val="00CA2948"/>
    <w:rsid w:val="00CA3DE6"/>
    <w:rsid w:val="00CB369C"/>
    <w:rsid w:val="00CB5221"/>
    <w:rsid w:val="00CB58D5"/>
    <w:rsid w:val="00CC2515"/>
    <w:rsid w:val="00CC3488"/>
    <w:rsid w:val="00CD771B"/>
    <w:rsid w:val="00CE53FE"/>
    <w:rsid w:val="00CF7C3B"/>
    <w:rsid w:val="00D01BB4"/>
    <w:rsid w:val="00D05B43"/>
    <w:rsid w:val="00D13B63"/>
    <w:rsid w:val="00D20003"/>
    <w:rsid w:val="00D367CE"/>
    <w:rsid w:val="00D41B8D"/>
    <w:rsid w:val="00D41E22"/>
    <w:rsid w:val="00D47065"/>
    <w:rsid w:val="00D4799E"/>
    <w:rsid w:val="00D53B39"/>
    <w:rsid w:val="00D56EC0"/>
    <w:rsid w:val="00D64FA4"/>
    <w:rsid w:val="00D70411"/>
    <w:rsid w:val="00D86193"/>
    <w:rsid w:val="00D92C5F"/>
    <w:rsid w:val="00D9498D"/>
    <w:rsid w:val="00DA5BBF"/>
    <w:rsid w:val="00DA5F3F"/>
    <w:rsid w:val="00DB06B8"/>
    <w:rsid w:val="00DB3848"/>
    <w:rsid w:val="00DC21FB"/>
    <w:rsid w:val="00DD05B6"/>
    <w:rsid w:val="00DD552E"/>
    <w:rsid w:val="00DD6CAA"/>
    <w:rsid w:val="00DE5E84"/>
    <w:rsid w:val="00DF5F69"/>
    <w:rsid w:val="00E02045"/>
    <w:rsid w:val="00E061E7"/>
    <w:rsid w:val="00E06C3F"/>
    <w:rsid w:val="00E27680"/>
    <w:rsid w:val="00E3147B"/>
    <w:rsid w:val="00E32BAF"/>
    <w:rsid w:val="00E33015"/>
    <w:rsid w:val="00E54682"/>
    <w:rsid w:val="00E57B63"/>
    <w:rsid w:val="00E61895"/>
    <w:rsid w:val="00E74B8F"/>
    <w:rsid w:val="00E801B2"/>
    <w:rsid w:val="00E82AAC"/>
    <w:rsid w:val="00E8472E"/>
    <w:rsid w:val="00E85535"/>
    <w:rsid w:val="00EA0105"/>
    <w:rsid w:val="00EA0B02"/>
    <w:rsid w:val="00EC53A3"/>
    <w:rsid w:val="00ED18B9"/>
    <w:rsid w:val="00ED62D9"/>
    <w:rsid w:val="00EE4DD8"/>
    <w:rsid w:val="00EF05C4"/>
    <w:rsid w:val="00EF5804"/>
    <w:rsid w:val="00F004AD"/>
    <w:rsid w:val="00F1166F"/>
    <w:rsid w:val="00F127C1"/>
    <w:rsid w:val="00F20F58"/>
    <w:rsid w:val="00F241F1"/>
    <w:rsid w:val="00F35515"/>
    <w:rsid w:val="00F41A71"/>
    <w:rsid w:val="00F54BC2"/>
    <w:rsid w:val="00F65DB0"/>
    <w:rsid w:val="00F73BF7"/>
    <w:rsid w:val="00F80F6B"/>
    <w:rsid w:val="00F8731A"/>
    <w:rsid w:val="00F87DC2"/>
    <w:rsid w:val="00FA07A1"/>
    <w:rsid w:val="00FA4263"/>
    <w:rsid w:val="00FB4C52"/>
    <w:rsid w:val="00FC36DC"/>
    <w:rsid w:val="00FD072E"/>
    <w:rsid w:val="00FD0B88"/>
    <w:rsid w:val="00FD172A"/>
    <w:rsid w:val="00FD5B17"/>
    <w:rsid w:val="00FE3924"/>
    <w:rsid w:val="00FE5B42"/>
    <w:rsid w:val="00FF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AF"/>
    <w:pPr>
      <w:spacing w:after="0" w:line="240" w:lineRule="auto"/>
    </w:pPr>
    <w:rPr>
      <w:rFonts w:ascii="Times New Roman" w:eastAsia="Batang" w:hAnsi="Times New Roman" w:cs="Times New Roman"/>
      <w:sz w:val="24"/>
      <w:szCs w:val="24"/>
      <w:lang w:eastAsia="ko-KR"/>
    </w:rPr>
  </w:style>
  <w:style w:type="paragraph" w:styleId="Heading1">
    <w:name w:val="heading 1"/>
    <w:basedOn w:val="Normal"/>
    <w:link w:val="Heading1Char"/>
    <w:uiPriority w:val="1"/>
    <w:qFormat/>
    <w:rsid w:val="00E32BAF"/>
    <w:pPr>
      <w:widowControl w:val="0"/>
      <w:autoSpaceDE w:val="0"/>
      <w:autoSpaceDN w:val="0"/>
      <w:ind w:left="1220"/>
      <w:outlineLvl w:val="0"/>
    </w:pPr>
    <w:rPr>
      <w:rFonts w:ascii="Arial" w:eastAsia="Arial" w:hAnsi="Arial"/>
      <w:b/>
      <w:bCs/>
      <w:lang w:val="id-ID" w:eastAsia="en-US"/>
    </w:rPr>
  </w:style>
  <w:style w:type="paragraph" w:styleId="Heading2">
    <w:name w:val="heading 2"/>
    <w:basedOn w:val="Normal"/>
    <w:next w:val="Normal"/>
    <w:link w:val="Heading2Char"/>
    <w:uiPriority w:val="1"/>
    <w:semiHidden/>
    <w:unhideWhenUsed/>
    <w:qFormat/>
    <w:rsid w:val="00E3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2BA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BAF"/>
    <w:rPr>
      <w:rFonts w:ascii="Arial" w:eastAsia="Arial" w:hAnsi="Arial" w:cs="Times New Roman"/>
      <w:b/>
      <w:bCs/>
      <w:sz w:val="24"/>
      <w:szCs w:val="24"/>
      <w:lang w:val="id-ID"/>
    </w:rPr>
  </w:style>
  <w:style w:type="character" w:customStyle="1" w:styleId="Heading2Char">
    <w:name w:val="Heading 2 Char"/>
    <w:basedOn w:val="DefaultParagraphFont"/>
    <w:link w:val="Heading2"/>
    <w:uiPriority w:val="1"/>
    <w:semiHidden/>
    <w:rsid w:val="00E32BAF"/>
    <w:rPr>
      <w:rFonts w:asciiTheme="majorHAnsi" w:eastAsiaTheme="majorEastAsia" w:hAnsiTheme="majorHAnsi" w:cstheme="majorBidi"/>
      <w:b/>
      <w:bCs/>
      <w:color w:val="4F81BD" w:themeColor="accent1"/>
      <w:sz w:val="26"/>
      <w:szCs w:val="26"/>
      <w:lang w:eastAsia="ko-KR"/>
    </w:rPr>
  </w:style>
  <w:style w:type="character" w:customStyle="1" w:styleId="Heading3Char">
    <w:name w:val="Heading 3 Char"/>
    <w:basedOn w:val="DefaultParagraphFont"/>
    <w:link w:val="Heading3"/>
    <w:uiPriority w:val="9"/>
    <w:semiHidden/>
    <w:rsid w:val="00E32BAF"/>
    <w:rPr>
      <w:rFonts w:asciiTheme="majorHAnsi" w:eastAsiaTheme="majorEastAsia" w:hAnsiTheme="majorHAnsi" w:cstheme="majorBidi"/>
      <w:b/>
      <w:bCs/>
      <w:color w:val="4F81BD" w:themeColor="accent1"/>
      <w:sz w:val="24"/>
      <w:szCs w:val="24"/>
      <w:lang w:eastAsia="ko-KR"/>
    </w:rPr>
  </w:style>
  <w:style w:type="character" w:styleId="Hyperlink">
    <w:name w:val="Hyperlink"/>
    <w:basedOn w:val="DefaultParagraphFont"/>
    <w:uiPriority w:val="99"/>
    <w:unhideWhenUsed/>
    <w:rsid w:val="00E32BAF"/>
    <w:rPr>
      <w:color w:val="0000FF" w:themeColor="hyperlink"/>
      <w:u w:val="single"/>
    </w:rPr>
  </w:style>
  <w:style w:type="paragraph" w:styleId="Header">
    <w:name w:val="header"/>
    <w:basedOn w:val="Normal"/>
    <w:link w:val="HeaderChar"/>
    <w:uiPriority w:val="99"/>
    <w:unhideWhenUsed/>
    <w:rsid w:val="00E32BAF"/>
    <w:pPr>
      <w:tabs>
        <w:tab w:val="center" w:pos="4680"/>
        <w:tab w:val="right" w:pos="9360"/>
      </w:tabs>
    </w:pPr>
  </w:style>
  <w:style w:type="character" w:customStyle="1" w:styleId="HeaderChar">
    <w:name w:val="Header Char"/>
    <w:basedOn w:val="DefaultParagraphFont"/>
    <w:link w:val="Header"/>
    <w:uiPriority w:val="99"/>
    <w:rsid w:val="00E32BAF"/>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E32BAF"/>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E32BAF"/>
    <w:pPr>
      <w:tabs>
        <w:tab w:val="center" w:pos="4153"/>
        <w:tab w:val="right" w:pos="8306"/>
      </w:tabs>
    </w:pPr>
  </w:style>
  <w:style w:type="paragraph" w:styleId="BodyText">
    <w:name w:val="Body Text"/>
    <w:basedOn w:val="Normal"/>
    <w:link w:val="BodyTextChar"/>
    <w:uiPriority w:val="1"/>
    <w:unhideWhenUsed/>
    <w:qFormat/>
    <w:rsid w:val="00E32BAF"/>
    <w:pPr>
      <w:widowControl w:val="0"/>
      <w:autoSpaceDE w:val="0"/>
      <w:autoSpaceDN w:val="0"/>
    </w:pPr>
    <w:rPr>
      <w:rFonts w:ascii="Arial" w:eastAsia="Arial" w:hAnsi="Arial"/>
      <w:lang w:val="id-ID" w:eastAsia="en-US"/>
    </w:rPr>
  </w:style>
  <w:style w:type="character" w:customStyle="1" w:styleId="BodyTextChar">
    <w:name w:val="Body Text Char"/>
    <w:basedOn w:val="DefaultParagraphFont"/>
    <w:link w:val="BodyText"/>
    <w:uiPriority w:val="1"/>
    <w:rsid w:val="00E32BAF"/>
    <w:rPr>
      <w:rFonts w:ascii="Arial" w:eastAsia="Arial" w:hAnsi="Arial" w:cs="Times New Roman"/>
      <w:sz w:val="24"/>
      <w:szCs w:val="24"/>
      <w:lang w:val="id-ID"/>
    </w:rPr>
  </w:style>
  <w:style w:type="paragraph" w:styleId="BalloonText">
    <w:name w:val="Balloon Text"/>
    <w:basedOn w:val="Normal"/>
    <w:link w:val="BalloonTextChar"/>
    <w:uiPriority w:val="99"/>
    <w:semiHidden/>
    <w:unhideWhenUsed/>
    <w:rsid w:val="00E32BAF"/>
    <w:rPr>
      <w:rFonts w:ascii="Tahoma" w:hAnsi="Tahoma"/>
      <w:sz w:val="16"/>
      <w:szCs w:val="16"/>
    </w:rPr>
  </w:style>
  <w:style w:type="character" w:customStyle="1" w:styleId="BalloonTextChar">
    <w:name w:val="Balloon Text Char"/>
    <w:basedOn w:val="DefaultParagraphFont"/>
    <w:link w:val="BalloonText"/>
    <w:uiPriority w:val="99"/>
    <w:semiHidden/>
    <w:rsid w:val="00E32BAF"/>
    <w:rPr>
      <w:rFonts w:ascii="Tahoma" w:eastAsia="Batang" w:hAnsi="Tahoma" w:cs="Times New Roman"/>
      <w:sz w:val="16"/>
      <w:szCs w:val="16"/>
      <w:lang w:eastAsia="ko-KR"/>
    </w:rPr>
  </w:style>
  <w:style w:type="paragraph" w:styleId="ListParagraph">
    <w:name w:val="List Paragraph"/>
    <w:aliases w:val="Body of text,kepala 1,Colorful List - Accent 11,Body of text1,kepala 11,Body of text2,kepala 12,Body of text3,kepala 13,List Paragraph11,Colorful List - Accent 111,List Paragraph12,Colorful List - Accent 112,Heading 31,Body of text+1,A"/>
    <w:basedOn w:val="Normal"/>
    <w:link w:val="ListParagraphChar"/>
    <w:uiPriority w:val="34"/>
    <w:qFormat/>
    <w:rsid w:val="00E32BAF"/>
    <w:pPr>
      <w:spacing w:after="200" w:line="276" w:lineRule="auto"/>
      <w:ind w:left="720"/>
      <w:contextualSpacing/>
    </w:pPr>
    <w:rPr>
      <w:rFonts w:ascii="Calibri" w:eastAsia="Calibri" w:hAnsi="Calibri"/>
      <w:sz w:val="22"/>
      <w:szCs w:val="22"/>
      <w:lang w:val="id-ID" w:eastAsia="en-US"/>
    </w:rPr>
  </w:style>
  <w:style w:type="paragraph" w:customStyle="1" w:styleId="Default">
    <w:name w:val="Default"/>
    <w:rsid w:val="00E32BAF"/>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customStyle="1" w:styleId="TableParagraph">
    <w:name w:val="Table Paragraph"/>
    <w:basedOn w:val="Normal"/>
    <w:uiPriority w:val="1"/>
    <w:qFormat/>
    <w:rsid w:val="00E32BAF"/>
    <w:pPr>
      <w:widowControl w:val="0"/>
      <w:autoSpaceDE w:val="0"/>
      <w:autoSpaceDN w:val="0"/>
    </w:pPr>
    <w:rPr>
      <w:rFonts w:eastAsia="Times New Roman"/>
      <w:sz w:val="22"/>
      <w:szCs w:val="22"/>
    </w:rPr>
  </w:style>
  <w:style w:type="paragraph" w:customStyle="1" w:styleId="ListParagraph1">
    <w:name w:val="List Paragraph1"/>
    <w:basedOn w:val="Normal"/>
    <w:uiPriority w:val="34"/>
    <w:qFormat/>
    <w:rsid w:val="00E32BAF"/>
    <w:pPr>
      <w:spacing w:line="360" w:lineRule="auto"/>
      <w:ind w:left="720"/>
      <w:contextualSpacing/>
      <w:jc w:val="both"/>
    </w:pPr>
    <w:rPr>
      <w:rFonts w:asciiTheme="minorHAnsi" w:eastAsia="Times New Roman" w:hAnsiTheme="minorHAnsi" w:cstheme="minorBidi"/>
      <w:sz w:val="22"/>
      <w:szCs w:val="22"/>
      <w:lang w:val="id-ID" w:eastAsia="en-US"/>
    </w:rPr>
  </w:style>
  <w:style w:type="character" w:customStyle="1" w:styleId="fontstyle01">
    <w:name w:val="fontstyle01"/>
    <w:basedOn w:val="DefaultParagraphFont"/>
    <w:rsid w:val="00E32BA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32BAF"/>
    <w:rPr>
      <w:rFonts w:ascii="Times New Roman" w:hAnsi="Times New Roman" w:cs="Times New Roman" w:hint="default"/>
      <w:b/>
      <w:bCs/>
      <w:i/>
      <w:iCs/>
      <w:color w:val="000000"/>
      <w:sz w:val="24"/>
      <w:szCs w:val="24"/>
    </w:rPr>
  </w:style>
  <w:style w:type="table" w:styleId="TableGrid">
    <w:name w:val="Table Grid"/>
    <w:aliases w:val="table_style_tojned"/>
    <w:basedOn w:val="TableNormal"/>
    <w:uiPriority w:val="39"/>
    <w:qFormat/>
    <w:rsid w:val="00E32BAF"/>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32BAF"/>
    <w:rPr>
      <w:b/>
      <w:bCs/>
    </w:rPr>
  </w:style>
  <w:style w:type="paragraph" w:styleId="NoSpacing">
    <w:name w:val="No Spacing"/>
    <w:uiPriority w:val="1"/>
    <w:qFormat/>
    <w:rsid w:val="0078394B"/>
    <w:pPr>
      <w:spacing w:after="0" w:line="240" w:lineRule="auto"/>
    </w:pPr>
    <w:rPr>
      <w:rFonts w:ascii="Calibri" w:eastAsia="Calibri" w:hAnsi="Calibri" w:cs="Times New Roman"/>
    </w:rPr>
  </w:style>
  <w:style w:type="character" w:customStyle="1" w:styleId="ListParagraphChar">
    <w:name w:val="List Paragraph Char"/>
    <w:aliases w:val="Body of text Char,kepala 1 Char,Colorful List - Accent 11 Char,Body of text1 Char,kepala 11 Char,Body of text2 Char,kepala 12 Char,Body of text3 Char,kepala 13 Char,List Paragraph11 Char,Colorful List - Accent 111 Char,A Char"/>
    <w:link w:val="ListParagraph"/>
    <w:uiPriority w:val="34"/>
    <w:qFormat/>
    <w:rsid w:val="00795A61"/>
    <w:rPr>
      <w:rFonts w:ascii="Calibri" w:eastAsia="Calibri" w:hAnsi="Calibri" w:cs="Times New Roman"/>
      <w:lang w:val="id-ID"/>
    </w:rPr>
  </w:style>
  <w:style w:type="paragraph" w:styleId="BodyText3">
    <w:name w:val="Body Text 3"/>
    <w:basedOn w:val="Normal"/>
    <w:link w:val="BodyText3Char"/>
    <w:uiPriority w:val="99"/>
    <w:semiHidden/>
    <w:unhideWhenUsed/>
    <w:rsid w:val="004E2C66"/>
    <w:pPr>
      <w:spacing w:after="120"/>
    </w:pPr>
    <w:rPr>
      <w:sz w:val="16"/>
      <w:szCs w:val="16"/>
    </w:rPr>
  </w:style>
  <w:style w:type="character" w:customStyle="1" w:styleId="BodyText3Char">
    <w:name w:val="Body Text 3 Char"/>
    <w:basedOn w:val="DefaultParagraphFont"/>
    <w:link w:val="BodyText3"/>
    <w:uiPriority w:val="99"/>
    <w:semiHidden/>
    <w:rsid w:val="004E2C66"/>
    <w:rPr>
      <w:rFonts w:ascii="Times New Roman" w:eastAsia="Batang" w:hAnsi="Times New Roman" w:cs="Times New Roman"/>
      <w:sz w:val="16"/>
      <w:szCs w:val="16"/>
      <w:lang w:eastAsia="ko-KR"/>
    </w:rPr>
  </w:style>
  <w:style w:type="paragraph" w:styleId="FootnoteText">
    <w:name w:val="footnote text"/>
    <w:aliases w:val="Footnote Text Char Char Char Char,Footnote Text Char Char Char"/>
    <w:basedOn w:val="Normal"/>
    <w:link w:val="FootnoteTextChar"/>
    <w:uiPriority w:val="99"/>
    <w:rsid w:val="00FD0B88"/>
    <w:rPr>
      <w:rFonts w:eastAsia="Times New Roman"/>
      <w:sz w:val="20"/>
      <w:szCs w:val="20"/>
      <w:lang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rsid w:val="00FD0B8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419BC"/>
    <w:rPr>
      <w:color w:val="808080"/>
    </w:rPr>
  </w:style>
  <w:style w:type="character" w:customStyle="1" w:styleId="mw-headline">
    <w:name w:val="mw-headline"/>
    <w:basedOn w:val="DefaultParagraphFont"/>
    <w:rsid w:val="00145C83"/>
  </w:style>
  <w:style w:type="paragraph" w:styleId="NormalWeb">
    <w:name w:val="Normal (Web)"/>
    <w:basedOn w:val="Normal"/>
    <w:uiPriority w:val="99"/>
    <w:unhideWhenUsed/>
    <w:rsid w:val="00534369"/>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AF"/>
    <w:pPr>
      <w:spacing w:after="0" w:line="240" w:lineRule="auto"/>
    </w:pPr>
    <w:rPr>
      <w:rFonts w:ascii="Times New Roman" w:eastAsia="Batang" w:hAnsi="Times New Roman" w:cs="Times New Roman"/>
      <w:sz w:val="24"/>
      <w:szCs w:val="24"/>
      <w:lang w:eastAsia="ko-KR"/>
    </w:rPr>
  </w:style>
  <w:style w:type="paragraph" w:styleId="Heading1">
    <w:name w:val="heading 1"/>
    <w:basedOn w:val="Normal"/>
    <w:link w:val="Heading1Char"/>
    <w:uiPriority w:val="1"/>
    <w:qFormat/>
    <w:rsid w:val="00E32BAF"/>
    <w:pPr>
      <w:widowControl w:val="0"/>
      <w:autoSpaceDE w:val="0"/>
      <w:autoSpaceDN w:val="0"/>
      <w:ind w:left="1220"/>
      <w:outlineLvl w:val="0"/>
    </w:pPr>
    <w:rPr>
      <w:rFonts w:ascii="Arial" w:eastAsia="Arial" w:hAnsi="Arial"/>
      <w:b/>
      <w:bCs/>
      <w:lang w:val="id-ID" w:eastAsia="en-US"/>
    </w:rPr>
  </w:style>
  <w:style w:type="paragraph" w:styleId="Heading2">
    <w:name w:val="heading 2"/>
    <w:basedOn w:val="Normal"/>
    <w:next w:val="Normal"/>
    <w:link w:val="Heading2Char"/>
    <w:uiPriority w:val="1"/>
    <w:semiHidden/>
    <w:unhideWhenUsed/>
    <w:qFormat/>
    <w:rsid w:val="00E3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2BA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BAF"/>
    <w:rPr>
      <w:rFonts w:ascii="Arial" w:eastAsia="Arial" w:hAnsi="Arial" w:cs="Times New Roman"/>
      <w:b/>
      <w:bCs/>
      <w:sz w:val="24"/>
      <w:szCs w:val="24"/>
      <w:lang w:val="id-ID"/>
    </w:rPr>
  </w:style>
  <w:style w:type="character" w:customStyle="1" w:styleId="Heading2Char">
    <w:name w:val="Heading 2 Char"/>
    <w:basedOn w:val="DefaultParagraphFont"/>
    <w:link w:val="Heading2"/>
    <w:uiPriority w:val="1"/>
    <w:semiHidden/>
    <w:rsid w:val="00E32BAF"/>
    <w:rPr>
      <w:rFonts w:asciiTheme="majorHAnsi" w:eastAsiaTheme="majorEastAsia" w:hAnsiTheme="majorHAnsi" w:cstheme="majorBidi"/>
      <w:b/>
      <w:bCs/>
      <w:color w:val="4F81BD" w:themeColor="accent1"/>
      <w:sz w:val="26"/>
      <w:szCs w:val="26"/>
      <w:lang w:eastAsia="ko-KR"/>
    </w:rPr>
  </w:style>
  <w:style w:type="character" w:customStyle="1" w:styleId="Heading3Char">
    <w:name w:val="Heading 3 Char"/>
    <w:basedOn w:val="DefaultParagraphFont"/>
    <w:link w:val="Heading3"/>
    <w:uiPriority w:val="9"/>
    <w:semiHidden/>
    <w:rsid w:val="00E32BAF"/>
    <w:rPr>
      <w:rFonts w:asciiTheme="majorHAnsi" w:eastAsiaTheme="majorEastAsia" w:hAnsiTheme="majorHAnsi" w:cstheme="majorBidi"/>
      <w:b/>
      <w:bCs/>
      <w:color w:val="4F81BD" w:themeColor="accent1"/>
      <w:sz w:val="24"/>
      <w:szCs w:val="24"/>
      <w:lang w:eastAsia="ko-KR"/>
    </w:rPr>
  </w:style>
  <w:style w:type="character" w:styleId="Hyperlink">
    <w:name w:val="Hyperlink"/>
    <w:basedOn w:val="DefaultParagraphFont"/>
    <w:uiPriority w:val="99"/>
    <w:unhideWhenUsed/>
    <w:rsid w:val="00E32BAF"/>
    <w:rPr>
      <w:color w:val="0000FF" w:themeColor="hyperlink"/>
      <w:u w:val="single"/>
    </w:rPr>
  </w:style>
  <w:style w:type="paragraph" w:styleId="Header">
    <w:name w:val="header"/>
    <w:basedOn w:val="Normal"/>
    <w:link w:val="HeaderChar"/>
    <w:uiPriority w:val="99"/>
    <w:unhideWhenUsed/>
    <w:rsid w:val="00E32BAF"/>
    <w:pPr>
      <w:tabs>
        <w:tab w:val="center" w:pos="4680"/>
        <w:tab w:val="right" w:pos="9360"/>
      </w:tabs>
    </w:pPr>
  </w:style>
  <w:style w:type="character" w:customStyle="1" w:styleId="HeaderChar">
    <w:name w:val="Header Char"/>
    <w:basedOn w:val="DefaultParagraphFont"/>
    <w:link w:val="Header"/>
    <w:uiPriority w:val="99"/>
    <w:rsid w:val="00E32BAF"/>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E32BAF"/>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E32BAF"/>
    <w:pPr>
      <w:tabs>
        <w:tab w:val="center" w:pos="4153"/>
        <w:tab w:val="right" w:pos="8306"/>
      </w:tabs>
    </w:pPr>
  </w:style>
  <w:style w:type="paragraph" w:styleId="BodyText">
    <w:name w:val="Body Text"/>
    <w:basedOn w:val="Normal"/>
    <w:link w:val="BodyTextChar"/>
    <w:uiPriority w:val="1"/>
    <w:unhideWhenUsed/>
    <w:qFormat/>
    <w:rsid w:val="00E32BAF"/>
    <w:pPr>
      <w:widowControl w:val="0"/>
      <w:autoSpaceDE w:val="0"/>
      <w:autoSpaceDN w:val="0"/>
    </w:pPr>
    <w:rPr>
      <w:rFonts w:ascii="Arial" w:eastAsia="Arial" w:hAnsi="Arial"/>
      <w:lang w:val="id-ID" w:eastAsia="en-US"/>
    </w:rPr>
  </w:style>
  <w:style w:type="character" w:customStyle="1" w:styleId="BodyTextChar">
    <w:name w:val="Body Text Char"/>
    <w:basedOn w:val="DefaultParagraphFont"/>
    <w:link w:val="BodyText"/>
    <w:uiPriority w:val="1"/>
    <w:rsid w:val="00E32BAF"/>
    <w:rPr>
      <w:rFonts w:ascii="Arial" w:eastAsia="Arial" w:hAnsi="Arial" w:cs="Times New Roman"/>
      <w:sz w:val="24"/>
      <w:szCs w:val="24"/>
      <w:lang w:val="id-ID"/>
    </w:rPr>
  </w:style>
  <w:style w:type="paragraph" w:styleId="BalloonText">
    <w:name w:val="Balloon Text"/>
    <w:basedOn w:val="Normal"/>
    <w:link w:val="BalloonTextChar"/>
    <w:uiPriority w:val="99"/>
    <w:semiHidden/>
    <w:unhideWhenUsed/>
    <w:rsid w:val="00E32BAF"/>
    <w:rPr>
      <w:rFonts w:ascii="Tahoma" w:hAnsi="Tahoma"/>
      <w:sz w:val="16"/>
      <w:szCs w:val="16"/>
    </w:rPr>
  </w:style>
  <w:style w:type="character" w:customStyle="1" w:styleId="BalloonTextChar">
    <w:name w:val="Balloon Text Char"/>
    <w:basedOn w:val="DefaultParagraphFont"/>
    <w:link w:val="BalloonText"/>
    <w:uiPriority w:val="99"/>
    <w:semiHidden/>
    <w:rsid w:val="00E32BAF"/>
    <w:rPr>
      <w:rFonts w:ascii="Tahoma" w:eastAsia="Batang" w:hAnsi="Tahoma" w:cs="Times New Roman"/>
      <w:sz w:val="16"/>
      <w:szCs w:val="16"/>
      <w:lang w:eastAsia="ko-KR"/>
    </w:rPr>
  </w:style>
  <w:style w:type="paragraph" w:styleId="ListParagraph">
    <w:name w:val="List Paragraph"/>
    <w:aliases w:val="Body of text,kepala 1,Colorful List - Accent 11,Body of text1,kepala 11,Body of text2,kepala 12,Body of text3,kepala 13,List Paragraph11,Colorful List - Accent 111,List Paragraph12,Colorful List - Accent 112,Heading 31,Body of text+1,A"/>
    <w:basedOn w:val="Normal"/>
    <w:link w:val="ListParagraphChar"/>
    <w:uiPriority w:val="34"/>
    <w:qFormat/>
    <w:rsid w:val="00E32BAF"/>
    <w:pPr>
      <w:spacing w:after="200" w:line="276" w:lineRule="auto"/>
      <w:ind w:left="720"/>
      <w:contextualSpacing/>
    </w:pPr>
    <w:rPr>
      <w:rFonts w:ascii="Calibri" w:eastAsia="Calibri" w:hAnsi="Calibri"/>
      <w:sz w:val="22"/>
      <w:szCs w:val="22"/>
      <w:lang w:val="id-ID" w:eastAsia="en-US"/>
    </w:rPr>
  </w:style>
  <w:style w:type="paragraph" w:customStyle="1" w:styleId="Default">
    <w:name w:val="Default"/>
    <w:rsid w:val="00E32BAF"/>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customStyle="1" w:styleId="TableParagraph">
    <w:name w:val="Table Paragraph"/>
    <w:basedOn w:val="Normal"/>
    <w:uiPriority w:val="1"/>
    <w:qFormat/>
    <w:rsid w:val="00E32BAF"/>
    <w:pPr>
      <w:widowControl w:val="0"/>
      <w:autoSpaceDE w:val="0"/>
      <w:autoSpaceDN w:val="0"/>
    </w:pPr>
    <w:rPr>
      <w:rFonts w:eastAsia="Times New Roman"/>
      <w:sz w:val="22"/>
      <w:szCs w:val="22"/>
    </w:rPr>
  </w:style>
  <w:style w:type="paragraph" w:customStyle="1" w:styleId="ListParagraph1">
    <w:name w:val="List Paragraph1"/>
    <w:basedOn w:val="Normal"/>
    <w:uiPriority w:val="34"/>
    <w:qFormat/>
    <w:rsid w:val="00E32BAF"/>
    <w:pPr>
      <w:spacing w:line="360" w:lineRule="auto"/>
      <w:ind w:left="720"/>
      <w:contextualSpacing/>
      <w:jc w:val="both"/>
    </w:pPr>
    <w:rPr>
      <w:rFonts w:asciiTheme="minorHAnsi" w:eastAsia="Times New Roman" w:hAnsiTheme="minorHAnsi" w:cstheme="minorBidi"/>
      <w:sz w:val="22"/>
      <w:szCs w:val="22"/>
      <w:lang w:val="id-ID" w:eastAsia="en-US"/>
    </w:rPr>
  </w:style>
  <w:style w:type="character" w:customStyle="1" w:styleId="fontstyle01">
    <w:name w:val="fontstyle01"/>
    <w:basedOn w:val="DefaultParagraphFont"/>
    <w:rsid w:val="00E32BA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32BAF"/>
    <w:rPr>
      <w:rFonts w:ascii="Times New Roman" w:hAnsi="Times New Roman" w:cs="Times New Roman" w:hint="default"/>
      <w:b/>
      <w:bCs/>
      <w:i/>
      <w:iCs/>
      <w:color w:val="000000"/>
      <w:sz w:val="24"/>
      <w:szCs w:val="24"/>
    </w:rPr>
  </w:style>
  <w:style w:type="table" w:styleId="TableGrid">
    <w:name w:val="Table Grid"/>
    <w:aliases w:val="table_style_tojned"/>
    <w:basedOn w:val="TableNormal"/>
    <w:uiPriority w:val="39"/>
    <w:qFormat/>
    <w:rsid w:val="00E32BAF"/>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32BAF"/>
    <w:rPr>
      <w:b/>
      <w:bCs/>
    </w:rPr>
  </w:style>
  <w:style w:type="paragraph" w:styleId="NoSpacing">
    <w:name w:val="No Spacing"/>
    <w:uiPriority w:val="1"/>
    <w:qFormat/>
    <w:rsid w:val="0078394B"/>
    <w:pPr>
      <w:spacing w:after="0" w:line="240" w:lineRule="auto"/>
    </w:pPr>
    <w:rPr>
      <w:rFonts w:ascii="Calibri" w:eastAsia="Calibri" w:hAnsi="Calibri" w:cs="Times New Roman"/>
    </w:rPr>
  </w:style>
  <w:style w:type="character" w:customStyle="1" w:styleId="ListParagraphChar">
    <w:name w:val="List Paragraph Char"/>
    <w:aliases w:val="Body of text Char,kepala 1 Char,Colorful List - Accent 11 Char,Body of text1 Char,kepala 11 Char,Body of text2 Char,kepala 12 Char,Body of text3 Char,kepala 13 Char,List Paragraph11 Char,Colorful List - Accent 111 Char,A Char"/>
    <w:link w:val="ListParagraph"/>
    <w:uiPriority w:val="34"/>
    <w:qFormat/>
    <w:rsid w:val="00795A61"/>
    <w:rPr>
      <w:rFonts w:ascii="Calibri" w:eastAsia="Calibri" w:hAnsi="Calibri" w:cs="Times New Roman"/>
      <w:lang w:val="id-ID"/>
    </w:rPr>
  </w:style>
  <w:style w:type="paragraph" w:styleId="BodyText3">
    <w:name w:val="Body Text 3"/>
    <w:basedOn w:val="Normal"/>
    <w:link w:val="BodyText3Char"/>
    <w:uiPriority w:val="99"/>
    <w:semiHidden/>
    <w:unhideWhenUsed/>
    <w:rsid w:val="004E2C66"/>
    <w:pPr>
      <w:spacing w:after="120"/>
    </w:pPr>
    <w:rPr>
      <w:sz w:val="16"/>
      <w:szCs w:val="16"/>
    </w:rPr>
  </w:style>
  <w:style w:type="character" w:customStyle="1" w:styleId="BodyText3Char">
    <w:name w:val="Body Text 3 Char"/>
    <w:basedOn w:val="DefaultParagraphFont"/>
    <w:link w:val="BodyText3"/>
    <w:uiPriority w:val="99"/>
    <w:semiHidden/>
    <w:rsid w:val="004E2C66"/>
    <w:rPr>
      <w:rFonts w:ascii="Times New Roman" w:eastAsia="Batang" w:hAnsi="Times New Roman" w:cs="Times New Roman"/>
      <w:sz w:val="16"/>
      <w:szCs w:val="16"/>
      <w:lang w:eastAsia="ko-KR"/>
    </w:rPr>
  </w:style>
  <w:style w:type="paragraph" w:styleId="FootnoteText">
    <w:name w:val="footnote text"/>
    <w:aliases w:val="Footnote Text Char Char Char Char,Footnote Text Char Char Char"/>
    <w:basedOn w:val="Normal"/>
    <w:link w:val="FootnoteTextChar"/>
    <w:uiPriority w:val="99"/>
    <w:rsid w:val="00FD0B88"/>
    <w:rPr>
      <w:rFonts w:eastAsia="Times New Roman"/>
      <w:sz w:val="20"/>
      <w:szCs w:val="20"/>
      <w:lang w:eastAsia="en-US"/>
    </w:rPr>
  </w:style>
  <w:style w:type="character" w:customStyle="1" w:styleId="FootnoteTextChar">
    <w:name w:val="Footnote Text Char"/>
    <w:aliases w:val="Footnote Text Char Char Char Char Char,Footnote Text Char Char Char Char1"/>
    <w:basedOn w:val="DefaultParagraphFont"/>
    <w:link w:val="FootnoteText"/>
    <w:uiPriority w:val="99"/>
    <w:rsid w:val="00FD0B8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419BC"/>
    <w:rPr>
      <w:color w:val="808080"/>
    </w:rPr>
  </w:style>
  <w:style w:type="character" w:customStyle="1" w:styleId="mw-headline">
    <w:name w:val="mw-headline"/>
    <w:basedOn w:val="DefaultParagraphFont"/>
    <w:rsid w:val="00145C83"/>
  </w:style>
  <w:style w:type="paragraph" w:styleId="NormalWeb">
    <w:name w:val="Normal (Web)"/>
    <w:basedOn w:val="Normal"/>
    <w:uiPriority w:val="99"/>
    <w:unhideWhenUsed/>
    <w:rsid w:val="00534369"/>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3502">
      <w:bodyDiv w:val="1"/>
      <w:marLeft w:val="0"/>
      <w:marRight w:val="0"/>
      <w:marTop w:val="0"/>
      <w:marBottom w:val="0"/>
      <w:divBdr>
        <w:top w:val="none" w:sz="0" w:space="0" w:color="auto"/>
        <w:left w:val="none" w:sz="0" w:space="0" w:color="auto"/>
        <w:bottom w:val="none" w:sz="0" w:space="0" w:color="auto"/>
        <w:right w:val="none" w:sz="0" w:space="0" w:color="auto"/>
      </w:divBdr>
    </w:div>
    <w:div w:id="1271471463">
      <w:bodyDiv w:val="1"/>
      <w:marLeft w:val="0"/>
      <w:marRight w:val="0"/>
      <w:marTop w:val="0"/>
      <w:marBottom w:val="0"/>
      <w:divBdr>
        <w:top w:val="none" w:sz="0" w:space="0" w:color="auto"/>
        <w:left w:val="none" w:sz="0" w:space="0" w:color="auto"/>
        <w:bottom w:val="none" w:sz="0" w:space="0" w:color="auto"/>
        <w:right w:val="none" w:sz="0" w:space="0" w:color="auto"/>
      </w:divBdr>
    </w:div>
    <w:div w:id="1356345493">
      <w:bodyDiv w:val="1"/>
      <w:marLeft w:val="0"/>
      <w:marRight w:val="0"/>
      <w:marTop w:val="0"/>
      <w:marBottom w:val="0"/>
      <w:divBdr>
        <w:top w:val="none" w:sz="0" w:space="0" w:color="auto"/>
        <w:left w:val="none" w:sz="0" w:space="0" w:color="auto"/>
        <w:bottom w:val="none" w:sz="0" w:space="0" w:color="auto"/>
        <w:right w:val="none" w:sz="0" w:space="0" w:color="auto"/>
      </w:divBdr>
    </w:div>
    <w:div w:id="1529099645">
      <w:bodyDiv w:val="1"/>
      <w:marLeft w:val="0"/>
      <w:marRight w:val="0"/>
      <w:marTop w:val="0"/>
      <w:marBottom w:val="0"/>
      <w:divBdr>
        <w:top w:val="none" w:sz="0" w:space="0" w:color="auto"/>
        <w:left w:val="none" w:sz="0" w:space="0" w:color="auto"/>
        <w:bottom w:val="none" w:sz="0" w:space="0" w:color="auto"/>
        <w:right w:val="none" w:sz="0" w:space="0" w:color="auto"/>
      </w:divBdr>
    </w:div>
    <w:div w:id="1547794231">
      <w:bodyDiv w:val="1"/>
      <w:marLeft w:val="0"/>
      <w:marRight w:val="0"/>
      <w:marTop w:val="0"/>
      <w:marBottom w:val="0"/>
      <w:divBdr>
        <w:top w:val="none" w:sz="0" w:space="0" w:color="auto"/>
        <w:left w:val="none" w:sz="0" w:space="0" w:color="auto"/>
        <w:bottom w:val="none" w:sz="0" w:space="0" w:color="auto"/>
        <w:right w:val="none" w:sz="0" w:space="0" w:color="auto"/>
      </w:divBdr>
    </w:div>
    <w:div w:id="1854489460">
      <w:bodyDiv w:val="1"/>
      <w:marLeft w:val="0"/>
      <w:marRight w:val="0"/>
      <w:marTop w:val="0"/>
      <w:marBottom w:val="0"/>
      <w:divBdr>
        <w:top w:val="none" w:sz="0" w:space="0" w:color="auto"/>
        <w:left w:val="none" w:sz="0" w:space="0" w:color="auto"/>
        <w:bottom w:val="none" w:sz="0" w:space="0" w:color="auto"/>
        <w:right w:val="none" w:sz="0" w:space="0" w:color="auto"/>
      </w:divBdr>
    </w:div>
    <w:div w:id="2032104963">
      <w:bodyDiv w:val="1"/>
      <w:marLeft w:val="0"/>
      <w:marRight w:val="0"/>
      <w:marTop w:val="0"/>
      <w:marBottom w:val="0"/>
      <w:divBdr>
        <w:top w:val="none" w:sz="0" w:space="0" w:color="auto"/>
        <w:left w:val="none" w:sz="0" w:space="0" w:color="auto"/>
        <w:bottom w:val="none" w:sz="0" w:space="0" w:color="auto"/>
        <w:right w:val="none" w:sz="0" w:space="0" w:color="auto"/>
      </w:divBdr>
    </w:div>
    <w:div w:id="21196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stutiunivpahlawan@gmail.com"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astutimasnur@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8C86-2F27-4493-AED1-F32B60FC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49</Pages>
  <Words>16617</Words>
  <Characters>94721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EDIPUTRA</dc:creator>
  <cp:lastModifiedBy>ASUS</cp:lastModifiedBy>
  <cp:revision>5</cp:revision>
  <cp:lastPrinted>2021-08-03T03:23:00Z</cp:lastPrinted>
  <dcterms:created xsi:type="dcterms:W3CDTF">2023-07-08T02:59:00Z</dcterms:created>
  <dcterms:modified xsi:type="dcterms:W3CDTF">2023-07-08T07:35:00Z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c738ba2b-9a4d-3cda-8a07-265c51affd1c</vt:lpwstr>
  </property>
  <property fmtid="{D5CDD505-2E9C-101B-9397-08002B2CF9AE}" pid="24" name="Mendeley Citation Style_1">
    <vt:lpwstr>http://www.zotero.org/styles/apa</vt:lpwstr>
  </property>
</Properties>
</file>